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30" w:rsidRDefault="000A1FB7" w:rsidP="00BD4520">
      <w:pPr>
        <w:jc w:val="center"/>
        <w:rPr>
          <w:szCs w:val="24"/>
        </w:rPr>
      </w:pPr>
      <w:r w:rsidRPr="000A1FB7">
        <w:rPr>
          <w:szCs w:val="24"/>
        </w:rPr>
        <w:t>ОТЧЕТ О САМООБСЛЕДОВАНИИ ОБЩЕОБРАЗОВАТЕЛЬНОГО УЧ</w:t>
      </w:r>
      <w:r w:rsidR="00EA3A2C">
        <w:rPr>
          <w:szCs w:val="24"/>
        </w:rPr>
        <w:t>РЕЖДЕНИЯ ЗА 2022</w:t>
      </w:r>
      <w:r w:rsidR="00D5539D">
        <w:rPr>
          <w:szCs w:val="24"/>
        </w:rPr>
        <w:t xml:space="preserve"> </w:t>
      </w:r>
      <w:r>
        <w:rPr>
          <w:szCs w:val="24"/>
        </w:rPr>
        <w:t xml:space="preserve"> ГОД.</w:t>
      </w:r>
    </w:p>
    <w:tbl>
      <w:tblPr>
        <w:tblW w:w="0" w:type="auto"/>
        <w:tblLook w:val="04A0"/>
      </w:tblPr>
      <w:tblGrid>
        <w:gridCol w:w="4785"/>
        <w:gridCol w:w="4786"/>
      </w:tblGrid>
      <w:tr w:rsidR="000A1FB7" w:rsidTr="000A1FB7">
        <w:trPr>
          <w:trHeight w:val="1286"/>
        </w:trPr>
        <w:tc>
          <w:tcPr>
            <w:tcW w:w="4785" w:type="dxa"/>
          </w:tcPr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Согласовано:</w:t>
            </w:r>
          </w:p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Педагогическим Советом</w:t>
            </w:r>
          </w:p>
          <w:p w:rsidR="000A1FB7" w:rsidRDefault="00F82FEF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МК</w:t>
            </w:r>
            <w:r w:rsidR="000A1FB7">
              <w:rPr>
                <w:szCs w:val="24"/>
              </w:rPr>
              <w:t xml:space="preserve">ОУ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Новочуртахская</w:t>
            </w:r>
            <w:proofErr w:type="spellEnd"/>
            <w:r>
              <w:rPr>
                <w:szCs w:val="24"/>
              </w:rPr>
              <w:t xml:space="preserve"> СОШ №2»</w:t>
            </w:r>
          </w:p>
          <w:p w:rsidR="000A1FB7" w:rsidRDefault="00131FF2" w:rsidP="00D5539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Протокол № 1</w:t>
            </w:r>
            <w:r w:rsidR="00D5539D">
              <w:rPr>
                <w:szCs w:val="24"/>
              </w:rPr>
              <w:t xml:space="preserve"> от </w:t>
            </w:r>
            <w:r>
              <w:rPr>
                <w:szCs w:val="24"/>
              </w:rPr>
              <w:t>1</w:t>
            </w:r>
            <w:r w:rsidR="00D5539D">
              <w:rPr>
                <w:szCs w:val="24"/>
              </w:rPr>
              <w:t>2</w:t>
            </w:r>
            <w:r w:rsidR="00EA3A2C">
              <w:rPr>
                <w:szCs w:val="24"/>
              </w:rPr>
              <w:t xml:space="preserve"> января  2023</w:t>
            </w:r>
            <w:r w:rsidR="00D5539D">
              <w:rPr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Утверждаю.</w:t>
            </w:r>
          </w:p>
          <w:p w:rsidR="000A1FB7" w:rsidRDefault="000A1FB7" w:rsidP="00BD452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школы:____________________</w:t>
            </w:r>
          </w:p>
          <w:p w:rsidR="00D5539D" w:rsidRDefault="000A1FB7" w:rsidP="00D5539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</w:t>
            </w:r>
            <w:proofErr w:type="spellStart"/>
            <w:r w:rsidR="00F82FEF">
              <w:rPr>
                <w:szCs w:val="24"/>
              </w:rPr>
              <w:t>Абдулмуслимова</w:t>
            </w:r>
            <w:proofErr w:type="spellEnd"/>
            <w:r w:rsidR="00F82FEF">
              <w:rPr>
                <w:szCs w:val="24"/>
              </w:rPr>
              <w:t xml:space="preserve"> П.М.</w:t>
            </w:r>
          </w:p>
          <w:p w:rsidR="000A1FB7" w:rsidRDefault="000A1FB7" w:rsidP="00D5539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Приказ №</w:t>
            </w:r>
            <w:r w:rsidR="00EA3A2C">
              <w:rPr>
                <w:szCs w:val="24"/>
              </w:rPr>
              <w:t xml:space="preserve"> 4 от 12.01.2023</w:t>
            </w:r>
            <w:r w:rsidR="00D5539D">
              <w:rPr>
                <w:szCs w:val="24"/>
              </w:rPr>
              <w:t xml:space="preserve"> </w:t>
            </w:r>
            <w:r w:rsidR="00D17869">
              <w:rPr>
                <w:szCs w:val="24"/>
              </w:rPr>
              <w:t>г.</w:t>
            </w:r>
          </w:p>
        </w:tc>
      </w:tr>
    </w:tbl>
    <w:p w:rsidR="000A1FB7" w:rsidRDefault="000A1FB7" w:rsidP="00BD4520">
      <w:pPr>
        <w:jc w:val="left"/>
        <w:rPr>
          <w:szCs w:val="24"/>
        </w:rPr>
      </w:pPr>
    </w:p>
    <w:p w:rsidR="000A1FB7" w:rsidRDefault="000A1FB7" w:rsidP="00BD4520">
      <w:pPr>
        <w:jc w:val="left"/>
        <w:rPr>
          <w:szCs w:val="24"/>
        </w:rPr>
      </w:pPr>
    </w:p>
    <w:p w:rsidR="000A1FB7" w:rsidRPr="001155B3" w:rsidRDefault="000A1FB7" w:rsidP="00BD4520">
      <w:pPr>
        <w:jc w:val="center"/>
        <w:rPr>
          <w:b/>
          <w:szCs w:val="24"/>
        </w:rPr>
      </w:pPr>
      <w:r w:rsidRPr="001155B3">
        <w:rPr>
          <w:b/>
          <w:szCs w:val="24"/>
        </w:rPr>
        <w:t>Аналитическая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14A8F" w:rsidTr="00385253">
        <w:tc>
          <w:tcPr>
            <w:tcW w:w="9571" w:type="dxa"/>
            <w:gridSpan w:val="2"/>
          </w:tcPr>
          <w:p w:rsidR="00914A8F" w:rsidRPr="00BC1778" w:rsidRDefault="00914A8F" w:rsidP="00BD4520">
            <w:pPr>
              <w:jc w:val="center"/>
              <w:rPr>
                <w:b/>
                <w:szCs w:val="24"/>
              </w:rPr>
            </w:pPr>
            <w:r w:rsidRPr="00BC1778">
              <w:rPr>
                <w:b/>
                <w:szCs w:val="24"/>
              </w:rPr>
              <w:t>Общие сведения об образовательной организации.</w:t>
            </w:r>
          </w:p>
        </w:tc>
      </w:tr>
      <w:tr w:rsidR="00914A8F" w:rsidTr="00385253">
        <w:trPr>
          <w:trHeight w:val="1050"/>
        </w:trPr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914A8F" w:rsidRDefault="00F82FE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казен</w:t>
            </w:r>
            <w:r w:rsidR="00713513">
              <w:rPr>
                <w:szCs w:val="24"/>
              </w:rPr>
              <w:t xml:space="preserve">ное общеобразовательное учреждение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Новочуртахская</w:t>
            </w:r>
            <w:proofErr w:type="spellEnd"/>
            <w:r>
              <w:rPr>
                <w:szCs w:val="24"/>
              </w:rPr>
              <w:t xml:space="preserve"> </w:t>
            </w:r>
            <w:r w:rsidR="00713513">
              <w:rPr>
                <w:szCs w:val="24"/>
              </w:rPr>
              <w:t>средняя общеобразовательная школа</w:t>
            </w:r>
            <w:r>
              <w:rPr>
                <w:szCs w:val="24"/>
              </w:rPr>
              <w:t>№2»</w:t>
            </w:r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4786" w:type="dxa"/>
          </w:tcPr>
          <w:p w:rsidR="00914A8F" w:rsidRDefault="00F82FEF" w:rsidP="00BD452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Абдулмуслимова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Патимат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Магомедрасуловна</w:t>
            </w:r>
            <w:proofErr w:type="spellEnd"/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786" w:type="dxa"/>
          </w:tcPr>
          <w:p w:rsidR="00914A8F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368166</w:t>
            </w:r>
            <w:r w:rsidR="00713513">
              <w:rPr>
                <w:szCs w:val="24"/>
              </w:rPr>
              <w:t xml:space="preserve"> </w:t>
            </w:r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Телефон/факс</w:t>
            </w:r>
          </w:p>
        </w:tc>
        <w:tc>
          <w:tcPr>
            <w:tcW w:w="4786" w:type="dxa"/>
          </w:tcPr>
          <w:p w:rsidR="00914A8F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8(928)807-77</w:t>
            </w:r>
            <w:r w:rsidR="00131FF2">
              <w:rPr>
                <w:szCs w:val="24"/>
              </w:rPr>
              <w:t>-</w:t>
            </w:r>
            <w:r>
              <w:rPr>
                <w:szCs w:val="24"/>
              </w:rPr>
              <w:t>61</w:t>
            </w:r>
          </w:p>
        </w:tc>
      </w:tr>
      <w:tr w:rsidR="001155B3" w:rsidTr="0038525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1155B3" w:rsidRPr="001155B3" w:rsidRDefault="00EA3A2C" w:rsidP="00BD452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novochurtakh</w:t>
            </w:r>
            <w:r w:rsidR="001155B3">
              <w:rPr>
                <w:szCs w:val="24"/>
                <w:lang w:val="en-US"/>
              </w:rPr>
              <w:t>so</w:t>
            </w:r>
            <w:r>
              <w:rPr>
                <w:szCs w:val="24"/>
                <w:lang w:val="en-US"/>
              </w:rPr>
              <w:t>s</w:t>
            </w:r>
            <w:r w:rsidR="001155B3">
              <w:rPr>
                <w:szCs w:val="24"/>
                <w:lang w:val="en-US"/>
              </w:rPr>
              <w:t>h</w:t>
            </w:r>
            <w:proofErr w:type="spellEnd"/>
            <w:r w:rsidR="001155B3" w:rsidRPr="00131FF2"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mail</w:t>
            </w:r>
            <w:r w:rsidR="001155B3" w:rsidRPr="00131FF2">
              <w:rPr>
                <w:szCs w:val="24"/>
              </w:rPr>
              <w:t>.</w:t>
            </w:r>
            <w:proofErr w:type="spellStart"/>
            <w:r w:rsidR="001155B3"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914A8F" w:rsidRPr="00EA3A2C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 «</w:t>
            </w:r>
            <w:proofErr w:type="spellStart"/>
            <w:r>
              <w:rPr>
                <w:szCs w:val="24"/>
              </w:rPr>
              <w:t>Новолакский</w:t>
            </w:r>
            <w:proofErr w:type="spellEnd"/>
            <w:r>
              <w:rPr>
                <w:szCs w:val="24"/>
              </w:rPr>
              <w:t xml:space="preserve"> район»</w:t>
            </w:r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4786" w:type="dxa"/>
          </w:tcPr>
          <w:p w:rsidR="00914A8F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914A8F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26.10.2020 №9825,  05</w:t>
            </w:r>
            <w:r w:rsidR="001155B3">
              <w:rPr>
                <w:szCs w:val="24"/>
              </w:rPr>
              <w:t>Л01№000</w:t>
            </w:r>
            <w:r>
              <w:rPr>
                <w:szCs w:val="24"/>
              </w:rPr>
              <w:t>4245</w:t>
            </w:r>
          </w:p>
        </w:tc>
      </w:tr>
      <w:tr w:rsidR="00914A8F" w:rsidTr="00385253">
        <w:trPr>
          <w:trHeight w:val="540"/>
        </w:trPr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</w:tcPr>
          <w:p w:rsidR="00914A8F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11.03.2015 №6060, 05АО1№0000974 срок действия до 11.03.2027</w:t>
            </w:r>
            <w:r w:rsidR="001155B3">
              <w:rPr>
                <w:szCs w:val="24"/>
              </w:rPr>
              <w:t>г.</w:t>
            </w:r>
          </w:p>
        </w:tc>
      </w:tr>
      <w:tr w:rsidR="007F030C" w:rsidTr="00385253">
        <w:tc>
          <w:tcPr>
            <w:tcW w:w="4785" w:type="dxa"/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</w:tr>
      <w:tr w:rsidR="00914A8F" w:rsidTr="00385253">
        <w:trPr>
          <w:trHeight w:val="420"/>
        </w:trPr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положения</w:t>
            </w:r>
          </w:p>
        </w:tc>
        <w:tc>
          <w:tcPr>
            <w:tcW w:w="4786" w:type="dxa"/>
          </w:tcPr>
          <w:p w:rsidR="00914A8F" w:rsidRDefault="00EA3A2C" w:rsidP="00B05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село </w:t>
            </w:r>
            <w:proofErr w:type="spellStart"/>
            <w:r>
              <w:rPr>
                <w:szCs w:val="24"/>
              </w:rPr>
              <w:t>Новочуртах</w:t>
            </w:r>
            <w:proofErr w:type="spellEnd"/>
            <w:r>
              <w:rPr>
                <w:szCs w:val="24"/>
              </w:rPr>
              <w:t xml:space="preserve"> Новолакского района Республики Дагестан</w:t>
            </w:r>
          </w:p>
        </w:tc>
      </w:tr>
      <w:tr w:rsidR="007F030C" w:rsidTr="00385253">
        <w:trPr>
          <w:trHeight w:val="135"/>
        </w:trPr>
        <w:tc>
          <w:tcPr>
            <w:tcW w:w="4785" w:type="dxa"/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здания</w:t>
            </w:r>
          </w:p>
        </w:tc>
        <w:tc>
          <w:tcPr>
            <w:tcW w:w="4786" w:type="dxa"/>
          </w:tcPr>
          <w:p w:rsidR="00914A8F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Типовое, </w:t>
            </w:r>
            <w:proofErr w:type="spellStart"/>
            <w:r>
              <w:rPr>
                <w:szCs w:val="24"/>
              </w:rPr>
              <w:t>тдву</w:t>
            </w:r>
            <w:r w:rsidR="001155B3">
              <w:rPr>
                <w:szCs w:val="24"/>
              </w:rPr>
              <w:t>хэтажное</w:t>
            </w:r>
            <w:proofErr w:type="spellEnd"/>
            <w:r w:rsidR="001155B3">
              <w:rPr>
                <w:szCs w:val="24"/>
              </w:rPr>
              <w:t xml:space="preserve"> здание.</w:t>
            </w:r>
          </w:p>
        </w:tc>
      </w:tr>
      <w:tr w:rsidR="00914A8F" w:rsidTr="00385253">
        <w:tc>
          <w:tcPr>
            <w:tcW w:w="4785" w:type="dxa"/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общеобразовательных программ</w:t>
            </w:r>
          </w:p>
        </w:tc>
        <w:tc>
          <w:tcPr>
            <w:tcW w:w="4786" w:type="dxa"/>
          </w:tcPr>
          <w:p w:rsidR="00914A8F" w:rsidRDefault="00EA3A2C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Дошкольное общее, н</w:t>
            </w:r>
            <w:r w:rsidR="001155B3">
              <w:rPr>
                <w:szCs w:val="24"/>
              </w:rPr>
              <w:t>ачальное общее, основное общее, среднее общее, дополнительного образования.</w:t>
            </w:r>
          </w:p>
        </w:tc>
      </w:tr>
      <w:tr w:rsidR="001155B3" w:rsidTr="00385253">
        <w:tc>
          <w:tcPr>
            <w:tcW w:w="9571" w:type="dxa"/>
            <w:gridSpan w:val="2"/>
          </w:tcPr>
          <w:p w:rsidR="001155B3" w:rsidRDefault="001155B3" w:rsidP="00BD4520">
            <w:pPr>
              <w:jc w:val="center"/>
              <w:rPr>
                <w:szCs w:val="24"/>
              </w:rPr>
            </w:pPr>
            <w:r w:rsidRPr="00BC1778">
              <w:rPr>
                <w:b/>
                <w:szCs w:val="24"/>
              </w:rPr>
              <w:t>Система управления организацией</w:t>
            </w:r>
            <w:r>
              <w:rPr>
                <w:szCs w:val="24"/>
              </w:rPr>
              <w:t>.</w:t>
            </w:r>
          </w:p>
        </w:tc>
      </w:tr>
      <w:tr w:rsidR="001155B3" w:rsidTr="0038525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1155B3" w:rsidRPr="00BC1778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155B3" w:rsidTr="0038525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Совет школы</w:t>
            </w:r>
          </w:p>
        </w:tc>
        <w:tc>
          <w:tcPr>
            <w:tcW w:w="4786" w:type="dxa"/>
          </w:tcPr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1155B3" w:rsidRDefault="00BC1778" w:rsidP="00BD4520">
            <w:pPr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1155B3" w:rsidTr="0038525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Педагогический Совет</w:t>
            </w:r>
          </w:p>
        </w:tc>
        <w:tc>
          <w:tcPr>
            <w:tcW w:w="4786" w:type="dxa"/>
          </w:tcPr>
          <w:p w:rsidR="00BC1778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 xml:space="preserve">Осуществляет текущее руководство образовательной деятельностью Школы, в том числе 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рассматривает вопросы: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−регламентации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образовательных отношений;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lastRenderedPageBreak/>
              <w:t>− материально-технического обеспечения образовательного процесса;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1155B3" w:rsidRDefault="00BC1778" w:rsidP="00BD4520">
            <w:pPr>
              <w:jc w:val="center"/>
              <w:rPr>
                <w:szCs w:val="24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155B3" w:rsidTr="00385253">
        <w:tc>
          <w:tcPr>
            <w:tcW w:w="4785" w:type="dxa"/>
          </w:tcPr>
          <w:p w:rsidR="001155B3" w:rsidRDefault="00BC1778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4786" w:type="dxa"/>
          </w:tcPr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пр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инимать локальные акты, которые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регламентируют деятельность образовательной</w:t>
            </w:r>
            <w:r w:rsidR="00921E5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ганизации и связаны с правами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обязанностями работников;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155B3" w:rsidRPr="00BC1778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1155B3" w:rsidTr="0038525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</w:tr>
    </w:tbl>
    <w:p w:rsidR="00EF116C" w:rsidRDefault="00EF116C" w:rsidP="00131FF2">
      <w:pPr>
        <w:rPr>
          <w:szCs w:val="24"/>
        </w:rPr>
      </w:pPr>
    </w:p>
    <w:p w:rsidR="00BC1778" w:rsidRDefault="00BC1778" w:rsidP="00533BDC">
      <w:pPr>
        <w:jc w:val="center"/>
        <w:rPr>
          <w:b/>
          <w:szCs w:val="24"/>
        </w:rPr>
      </w:pPr>
      <w:r w:rsidRPr="00EF116C">
        <w:rPr>
          <w:b/>
          <w:szCs w:val="24"/>
        </w:rPr>
        <w:t>Оценка образовательной деятельности.</w:t>
      </w:r>
    </w:p>
    <w:p w:rsidR="00EF116C" w:rsidRPr="00EF116C" w:rsidRDefault="00EF116C" w:rsidP="00BD4520">
      <w:pPr>
        <w:jc w:val="center"/>
        <w:rPr>
          <w:b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000"/>
        <w:gridCol w:w="4180"/>
        <w:gridCol w:w="1300"/>
        <w:gridCol w:w="1280"/>
      </w:tblGrid>
      <w:tr w:rsidR="00EF116C" w:rsidRPr="004173A2" w:rsidTr="006B1242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Результат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B50AD9" w:rsidRDefault="00921E5A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320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EF116C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921E5A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162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921E5A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159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921E5A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11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1.5.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EF116C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успевающих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на "4" и "5" по результатам промежуточной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55B8D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</w:t>
            </w:r>
            <w:r w:rsidR="00921E5A">
              <w:rPr>
                <w:rFonts w:eastAsiaTheme="minorEastAsia"/>
                <w:szCs w:val="24"/>
              </w:rPr>
              <w:t>3</w:t>
            </w: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аттестации,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1.6.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B05848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EF116C" w:rsidRPr="00D624F3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1.7.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921E5A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3,8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1.8.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7D737F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1.9.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7D737F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математике</w:t>
            </w:r>
            <w:r w:rsidR="003152E7">
              <w:rPr>
                <w:rFonts w:eastAsiaTheme="minorEastAsia"/>
                <w:szCs w:val="24"/>
              </w:rPr>
              <w:t xml:space="preserve"> база/профиль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1.10.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  <w:r w:rsidR="00EF116C" w:rsidRPr="004173A2">
              <w:rPr>
                <w:rFonts w:eastAsiaTheme="minorEastAsia"/>
                <w:szCs w:val="24"/>
              </w:rPr>
              <w:t>/0</w:t>
            </w:r>
            <w:r>
              <w:rPr>
                <w:rFonts w:eastAsiaTheme="minorEastAsia"/>
                <w:szCs w:val="24"/>
              </w:rPr>
              <w:t>,5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7D737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результаты ниже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экзамена по русскому языку,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результаты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ниже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6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экзамена по математике,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не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7D737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не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2/1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EF116C" w:rsidRDefault="00EF116C" w:rsidP="00BD4520">
      <w:pPr>
        <w:widowControl w:val="0"/>
        <w:autoSpaceDE w:val="0"/>
        <w:autoSpaceDN w:val="0"/>
        <w:adjustRightInd w:val="0"/>
        <w:rPr>
          <w:szCs w:val="24"/>
        </w:rPr>
        <w:sectPr w:rsidR="00EF116C" w:rsidSect="00811267">
          <w:pgSz w:w="11906" w:h="16838"/>
          <w:pgMar w:top="1130" w:right="720" w:bottom="4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320"/>
        <w:gridCol w:w="2860"/>
        <w:gridCol w:w="1300"/>
        <w:gridCol w:w="1280"/>
      </w:tblGrid>
      <w:tr w:rsidR="00EF116C" w:rsidRPr="004173A2" w:rsidTr="006B1242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bookmarkStart w:id="0" w:name="page5"/>
            <w:bookmarkEnd w:id="0"/>
            <w:r w:rsidRPr="004173A2">
              <w:rPr>
                <w:rFonts w:eastAsiaTheme="minorEastAsia"/>
                <w:szCs w:val="24"/>
              </w:rPr>
              <w:lastRenderedPageBreak/>
              <w:t>1.17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7D737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240/75</w:t>
            </w:r>
            <w:r w:rsidR="003152E7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конкурсах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35/1</w:t>
            </w:r>
            <w:r w:rsidR="003152E7">
              <w:rPr>
                <w:rFonts w:eastAsiaTheme="minorEastAsia"/>
                <w:szCs w:val="24"/>
              </w:rPr>
              <w:t>0%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победителей и призеров олимпиад, смотров, конкурсов,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учащихся,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3/1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0/</w:t>
            </w:r>
            <w:r w:rsidR="007D737F">
              <w:rPr>
                <w:rFonts w:eastAsiaTheme="minorEastAsia"/>
                <w:szCs w:val="24"/>
              </w:rPr>
              <w:t>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получающих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образование с углубленным изучением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</w:t>
            </w:r>
            <w:r w:rsidR="00EF116C" w:rsidRPr="004173A2">
              <w:rPr>
                <w:rFonts w:eastAsiaTheme="minorEastAsia"/>
                <w:szCs w:val="24"/>
              </w:rPr>
              <w:t>/0%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получающих образование в рамках </w:t>
            </w:r>
            <w:proofErr w:type="gramStart"/>
            <w:r w:rsidRPr="004173A2">
              <w:rPr>
                <w:rFonts w:eastAsiaTheme="minorEastAsia"/>
                <w:szCs w:val="24"/>
              </w:rPr>
              <w:t>профильного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обучения,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обучающихся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применением </w:t>
            </w:r>
            <w:proofErr w:type="gramStart"/>
            <w:r w:rsidRPr="004173A2">
              <w:rPr>
                <w:rFonts w:eastAsiaTheme="minorEastAsia"/>
                <w:szCs w:val="24"/>
              </w:rPr>
              <w:t>дистанционных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технологий, электронного обучения,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0/0%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рамках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сетевой формы реализации 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программ,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32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числе</w:t>
            </w:r>
            <w:proofErr w:type="gramEnd"/>
            <w:r w:rsidRPr="004173A2">
              <w:rPr>
                <w:rFonts w:eastAsiaTheme="minorEastAsia"/>
                <w:szCs w:val="24"/>
              </w:rPr>
              <w:t>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384B9F" w:rsidRDefault="003E3C19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25/78</w:t>
            </w:r>
            <w:r w:rsidR="00B74659" w:rsidRPr="00384B9F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работников, имеющих высшее образование,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24/74</w:t>
            </w:r>
            <w:r w:rsidR="00B74659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работников, имеющих </w:t>
            </w:r>
            <w:proofErr w:type="gramStart"/>
            <w:r w:rsidRPr="004173A2">
              <w:rPr>
                <w:rFonts w:eastAsiaTheme="minorEastAsia"/>
                <w:szCs w:val="24"/>
              </w:rPr>
              <w:t>высшее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педагогической направленности (профиля),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</w:t>
            </w:r>
            <w:r w:rsidR="00EF116C" w:rsidRPr="004173A2">
              <w:rPr>
                <w:rFonts w:eastAsiaTheme="minorEastAsia"/>
                <w:szCs w:val="24"/>
              </w:rPr>
              <w:t>/</w:t>
            </w:r>
            <w:r>
              <w:rPr>
                <w:rFonts w:eastAsiaTheme="minorEastAsia"/>
                <w:szCs w:val="24"/>
              </w:rPr>
              <w:t>22</w:t>
            </w:r>
            <w:r w:rsidR="00B74659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образование, в общей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9/2</w:t>
            </w:r>
            <w:r w:rsidR="007D737F">
              <w:rPr>
                <w:rFonts w:eastAsiaTheme="minorEastAsia"/>
                <w:szCs w:val="24"/>
              </w:rPr>
              <w:t>2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 педагогической направленности (профиля),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11/34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которым по   результатам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присвоена квалификационная категория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3/10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3E3C19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8</w:t>
            </w:r>
            <w:r w:rsidR="00A44C75">
              <w:rPr>
                <w:rFonts w:eastAsiaTheme="minorEastAsia"/>
                <w:szCs w:val="24"/>
              </w:rPr>
              <w:t>/2</w:t>
            </w:r>
            <w:r w:rsidR="007D737F">
              <w:rPr>
                <w:rFonts w:eastAsiaTheme="minorEastAsia"/>
                <w:szCs w:val="24"/>
              </w:rPr>
              <w:t>8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EF116C" w:rsidRPr="00FE6172" w:rsidRDefault="00EF116C" w:rsidP="00BD4520">
      <w:pPr>
        <w:widowControl w:val="0"/>
        <w:autoSpaceDE w:val="0"/>
        <w:autoSpaceDN w:val="0"/>
        <w:adjustRightInd w:val="0"/>
        <w:rPr>
          <w:szCs w:val="24"/>
        </w:rPr>
        <w:sectPr w:rsidR="00EF116C" w:rsidRPr="00FE6172">
          <w:pgSz w:w="11906" w:h="16838"/>
          <w:pgMar w:top="1112" w:right="720" w:bottom="87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20"/>
        <w:gridCol w:w="1440"/>
        <w:gridCol w:w="620"/>
        <w:gridCol w:w="2180"/>
        <w:gridCol w:w="1420"/>
        <w:gridCol w:w="1300"/>
        <w:gridCol w:w="1280"/>
      </w:tblGrid>
      <w:tr w:rsidR="00EF116C" w:rsidRPr="00D624F3" w:rsidTr="006B1242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bookmarkStart w:id="1" w:name="page7"/>
            <w:bookmarkEnd w:id="1"/>
          </w:p>
        </w:tc>
        <w:tc>
          <w:tcPr>
            <w:tcW w:w="61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2/6</w:t>
            </w:r>
            <w:r w:rsidR="00EF116C" w:rsidRPr="004173A2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1189E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9/48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7/20</w:t>
            </w:r>
            <w:r w:rsidR="00F1189E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15/47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от 55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30</w:t>
            </w:r>
            <w:r w:rsidR="00F1189E">
              <w:rPr>
                <w:rFonts w:eastAsiaTheme="minorEastAsia"/>
                <w:szCs w:val="24"/>
              </w:rPr>
              <w:t>/95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3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административно-хозяйственных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прошедших    за    </w:t>
            </w:r>
            <w:proofErr w:type="gramStart"/>
            <w:r w:rsidRPr="004173A2">
              <w:rPr>
                <w:rFonts w:eastAsiaTheme="minorEastAsia"/>
                <w:szCs w:val="24"/>
              </w:rPr>
              <w:t>последние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  5    лет    повышение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квалификации/профессиональную   переподготовку   </w:t>
            </w:r>
            <w:proofErr w:type="gramStart"/>
            <w:r w:rsidRPr="004173A2">
              <w:rPr>
                <w:rFonts w:eastAsiaTheme="minorEastAsia"/>
                <w:szCs w:val="24"/>
              </w:rPr>
              <w:t>по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профилю   педагогической   деятельности   или   иной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7"/>
                <w:szCs w:val="24"/>
              </w:rPr>
              <w:t>организации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деятельности,  в  общей  численности 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28/90</w:t>
            </w:r>
            <w:r w:rsidR="0034211A">
              <w:rPr>
                <w:rFonts w:eastAsiaTheme="minorEastAsia"/>
                <w:szCs w:val="24"/>
              </w:rPr>
              <w:t>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 административно-хозяйственных работников,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прошедших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повышение квалификации по применению 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процессе </w:t>
            </w:r>
            <w:proofErr w:type="gramStart"/>
            <w:r w:rsidRPr="004173A2">
              <w:rPr>
                <w:rFonts w:eastAsiaTheme="minorEastAsia"/>
                <w:szCs w:val="24"/>
              </w:rPr>
              <w:t>федеральных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государственных образовательных стандартов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 административно-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хозяйственных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355B8D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0,4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2.2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Количество экземпляров </w:t>
            </w:r>
            <w:proofErr w:type="gramStart"/>
            <w:r w:rsidRPr="004173A2">
              <w:rPr>
                <w:rFonts w:eastAsiaTheme="minorEastAsia"/>
                <w:szCs w:val="24"/>
              </w:rPr>
              <w:t>учебной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 учебно-методической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55B8D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26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литературы из общего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количества единиц 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библиотечного фонда, </w:t>
            </w:r>
            <w:proofErr w:type="gramStart"/>
            <w:r w:rsidRPr="004173A2">
              <w:rPr>
                <w:rFonts w:eastAsiaTheme="minorEastAsia"/>
                <w:szCs w:val="24"/>
              </w:rPr>
              <w:t>состоящих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на учете, в расчете 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электронного документооборота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2.4.1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обеспечением возможности работы на </w:t>
            </w:r>
            <w:proofErr w:type="gramStart"/>
            <w:r w:rsidRPr="004173A2">
              <w:rPr>
                <w:rFonts w:eastAsiaTheme="minorEastAsia"/>
                <w:szCs w:val="24"/>
              </w:rPr>
              <w:t>стационарных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компьютерах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или использования переносных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</w:t>
            </w:r>
            <w:proofErr w:type="spellStart"/>
            <w:r w:rsidRPr="004173A2">
              <w:rPr>
                <w:rFonts w:eastAsiaTheme="minorEastAsia"/>
                <w:szCs w:val="24"/>
              </w:rPr>
              <w:t>медиатекой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2.4.3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2.4.4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выходом в Интернет с компьютеров, расположенных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44C7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помещении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1E126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320</w:t>
            </w:r>
            <w:r w:rsidR="00EF116C" w:rsidRPr="004173A2">
              <w:rPr>
                <w:rFonts w:eastAsiaTheme="minorEastAsia"/>
                <w:szCs w:val="24"/>
              </w:rPr>
              <w:t>/100%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которым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обеспечена возможность пользоваться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широкополосным Интернетом (не менее 2 Мб/с),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2.6</w:t>
            </w: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</w:t>
            </w:r>
            <w:proofErr w:type="gramStart"/>
            <w:r w:rsidRPr="004173A2">
              <w:rPr>
                <w:rFonts w:eastAsiaTheme="minorEastAsia"/>
                <w:szCs w:val="24"/>
              </w:rPr>
              <w:t>.м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21,9 м²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BC1778" w:rsidRDefault="00BC1778" w:rsidP="00BD4520">
      <w:pPr>
        <w:jc w:val="center"/>
        <w:rPr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3E1258" w:rsidRPr="00384B9F" w:rsidRDefault="003E1258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 w:rsidRPr="00384B9F">
        <w:rPr>
          <w:rFonts w:cs="Times New Roman"/>
          <w:b/>
          <w:szCs w:val="24"/>
        </w:rPr>
        <w:lastRenderedPageBreak/>
        <w:t>РЕЗУЛЬТАТЫ ДЕЯТЕЛЬНОСТИ УЧРЕЖДЕНИЯ</w:t>
      </w:r>
    </w:p>
    <w:p w:rsidR="00411C22" w:rsidRPr="00384B9F" w:rsidRDefault="003E1258" w:rsidP="00411C22">
      <w:pPr>
        <w:ind w:firstLine="142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</w:p>
    <w:p w:rsidR="00456AB3" w:rsidRPr="00F45B9B" w:rsidRDefault="00456AB3" w:rsidP="00456AB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F45B9B">
        <w:rPr>
          <w:rFonts w:cs="Times New Roman"/>
          <w:szCs w:val="24"/>
        </w:rPr>
        <w:t>О</w:t>
      </w:r>
      <w:r w:rsidR="001E1265">
        <w:rPr>
          <w:rFonts w:cs="Times New Roman"/>
          <w:szCs w:val="24"/>
        </w:rPr>
        <w:t>бразовательная деятельность в МК</w:t>
      </w:r>
      <w:r w:rsidRPr="00F45B9B">
        <w:rPr>
          <w:rFonts w:cs="Times New Roman"/>
          <w:szCs w:val="24"/>
        </w:rPr>
        <w:t xml:space="preserve">ОУ </w:t>
      </w:r>
      <w:r w:rsidR="001E1265">
        <w:rPr>
          <w:rFonts w:cs="Times New Roman"/>
          <w:szCs w:val="24"/>
        </w:rPr>
        <w:t>«</w:t>
      </w:r>
      <w:proofErr w:type="spellStart"/>
      <w:r w:rsidR="001E1265">
        <w:rPr>
          <w:rFonts w:cs="Times New Roman"/>
          <w:szCs w:val="24"/>
        </w:rPr>
        <w:t>Новочуртахская</w:t>
      </w:r>
      <w:proofErr w:type="spellEnd"/>
      <w:r w:rsidR="001E1265">
        <w:rPr>
          <w:rFonts w:cs="Times New Roman"/>
          <w:szCs w:val="24"/>
        </w:rPr>
        <w:t xml:space="preserve"> СОШ №2»</w:t>
      </w:r>
      <w:r w:rsidRPr="00F45B9B">
        <w:rPr>
          <w:rFonts w:cs="Times New Roman"/>
          <w:szCs w:val="24"/>
        </w:rPr>
        <w:t xml:space="preserve">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обучающихся. 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Образовательный процесс был организован в общеобразовательных классах на основе утвержденного учебного пл</w:t>
      </w:r>
      <w:r w:rsidR="001E1265">
        <w:rPr>
          <w:rFonts w:cs="Times New Roman"/>
          <w:szCs w:val="24"/>
        </w:rPr>
        <w:t xml:space="preserve">ана, составленного по примерному </w:t>
      </w:r>
      <w:r w:rsidRPr="00F45B9B">
        <w:rPr>
          <w:rFonts w:cs="Times New Roman"/>
          <w:szCs w:val="24"/>
        </w:rPr>
        <w:t>учебному плану.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Язык обучения</w:t>
      </w:r>
      <w:r w:rsidR="001E1265">
        <w:rPr>
          <w:rFonts w:cs="Times New Roman"/>
          <w:szCs w:val="24"/>
        </w:rPr>
        <w:t xml:space="preserve"> – русский. Обучение  английскому языку</w:t>
      </w:r>
      <w:r w:rsidRPr="00F45B9B">
        <w:rPr>
          <w:rFonts w:cs="Times New Roman"/>
          <w:szCs w:val="24"/>
        </w:rPr>
        <w:t xml:space="preserve"> осуществлялось со 2 по 11 классы в пределах часов учебного плана.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Контингент учащихся был обеспечен всеми учебниками</w:t>
      </w:r>
      <w:r w:rsidR="001E1265">
        <w:rPr>
          <w:rFonts w:cs="Times New Roman"/>
          <w:szCs w:val="24"/>
        </w:rPr>
        <w:t xml:space="preserve"> на 95%</w:t>
      </w:r>
      <w:r w:rsidRPr="00F45B9B">
        <w:rPr>
          <w:rFonts w:cs="Times New Roman"/>
          <w:szCs w:val="24"/>
        </w:rPr>
        <w:t>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Режим работы школы определялся утвержденным календарным учебным графиком.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>На конец уч</w:t>
      </w:r>
      <w:r w:rsidR="001E1265">
        <w:rPr>
          <w:rFonts w:cs="Times New Roman"/>
          <w:szCs w:val="24"/>
        </w:rPr>
        <w:t>ебного года в школе работает  32</w:t>
      </w:r>
      <w:r w:rsidRPr="00F45B9B">
        <w:rPr>
          <w:rFonts w:cs="Times New Roman"/>
          <w:szCs w:val="24"/>
        </w:rPr>
        <w:t xml:space="preserve"> </w:t>
      </w:r>
      <w:r w:rsidR="001E1265">
        <w:rPr>
          <w:rFonts w:cs="Times New Roman"/>
          <w:szCs w:val="24"/>
        </w:rPr>
        <w:t>педагогов. Из них:1 директор,  1</w:t>
      </w:r>
      <w:r w:rsidRPr="00F45B9B">
        <w:rPr>
          <w:rFonts w:cs="Times New Roman"/>
          <w:szCs w:val="24"/>
        </w:rPr>
        <w:t xml:space="preserve"> зам директора</w:t>
      </w:r>
      <w:r w:rsidR="001E1265">
        <w:rPr>
          <w:rFonts w:cs="Times New Roman"/>
          <w:szCs w:val="24"/>
        </w:rPr>
        <w:t xml:space="preserve"> по УВР</w:t>
      </w:r>
      <w:r w:rsidRPr="00F45B9B">
        <w:rPr>
          <w:rFonts w:cs="Times New Roman"/>
          <w:szCs w:val="24"/>
        </w:rPr>
        <w:t xml:space="preserve">, </w:t>
      </w:r>
      <w:r w:rsidR="001E1265">
        <w:rPr>
          <w:rFonts w:cs="Times New Roman"/>
          <w:szCs w:val="24"/>
        </w:rPr>
        <w:t xml:space="preserve">1 организатора, </w:t>
      </w:r>
      <w:r w:rsidRPr="00F45B9B">
        <w:rPr>
          <w:rFonts w:cs="Times New Roman"/>
          <w:szCs w:val="24"/>
        </w:rPr>
        <w:t>1 биб</w:t>
      </w:r>
      <w:r w:rsidR="001E1265">
        <w:rPr>
          <w:rFonts w:cs="Times New Roman"/>
          <w:szCs w:val="24"/>
        </w:rPr>
        <w:t>лиотекаря, 1 психолог, 1 социальный педагог, 1 воспитатель ГКП</w:t>
      </w:r>
      <w:r w:rsidRPr="00F45B9B">
        <w:rPr>
          <w:rFonts w:cs="Times New Roman"/>
          <w:szCs w:val="24"/>
        </w:rPr>
        <w:t>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Педагогическая деятельность была направлена </w:t>
      </w:r>
      <w:proofErr w:type="gramStart"/>
      <w:r w:rsidRPr="00F45B9B">
        <w:rPr>
          <w:rFonts w:cs="Times New Roman"/>
          <w:szCs w:val="24"/>
        </w:rPr>
        <w:t>на</w:t>
      </w:r>
      <w:proofErr w:type="gramEnd"/>
      <w:r w:rsidRPr="00F45B9B">
        <w:rPr>
          <w:rFonts w:cs="Times New Roman"/>
          <w:szCs w:val="24"/>
        </w:rPr>
        <w:t>: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1. Осуществление образовательного процесса в соответствии с рабочими программами учителей  начальных классов, учителей-предметников по учебным предметам, индивидуальному обучению.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2.Осуществление воспитательной работы в соответствии с утвержденным планом на год.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3. Участие в районных  и республиканских предметных олимпиадах.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4. Организацию и проведение экзаменов.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5. Реализацию деятельности по приказам и письмам управления образования – посещение</w:t>
      </w:r>
      <w:r w:rsidR="001E1265">
        <w:rPr>
          <w:rFonts w:cs="Times New Roman"/>
          <w:szCs w:val="24"/>
        </w:rPr>
        <w:t xml:space="preserve"> семинаров, МО на базе  школ района</w:t>
      </w:r>
      <w:r w:rsidRPr="00F45B9B">
        <w:rPr>
          <w:rFonts w:cs="Times New Roman"/>
          <w:szCs w:val="24"/>
        </w:rPr>
        <w:t xml:space="preserve"> учителями – предметниками; отправка заявок, материалов и участие в районных и республиканских, международных конкурсах, публикации уроков учителями.</w:t>
      </w:r>
    </w:p>
    <w:p w:rsidR="00456AB3" w:rsidRPr="00F45B9B" w:rsidRDefault="00456AB3" w:rsidP="00456AB3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1. Численность учащихся.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>На начало учебно</w:t>
      </w:r>
      <w:r w:rsidR="001E1265">
        <w:rPr>
          <w:rFonts w:cs="Times New Roman"/>
          <w:szCs w:val="24"/>
        </w:rPr>
        <w:t>го года в школе насчитывалось 323</w:t>
      </w:r>
      <w:r w:rsidRPr="00F45B9B">
        <w:rPr>
          <w:rFonts w:cs="Times New Roman"/>
          <w:szCs w:val="24"/>
        </w:rPr>
        <w:t xml:space="preserve">  </w:t>
      </w:r>
      <w:proofErr w:type="gramStart"/>
      <w:r w:rsidRPr="00F45B9B">
        <w:rPr>
          <w:rFonts w:cs="Times New Roman"/>
          <w:szCs w:val="24"/>
        </w:rPr>
        <w:t>обучающийся</w:t>
      </w:r>
      <w:proofErr w:type="gramEnd"/>
      <w:r w:rsidRPr="00F45B9B">
        <w:rPr>
          <w:rFonts w:cs="Times New Roman"/>
          <w:szCs w:val="24"/>
        </w:rPr>
        <w:t>: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 xml:space="preserve"> выбыло – 2 обучающихся; прибыло- 5 обучающийся. По оконча</w:t>
      </w:r>
      <w:r w:rsidR="001E1265">
        <w:rPr>
          <w:rFonts w:cs="Times New Roman"/>
          <w:szCs w:val="24"/>
        </w:rPr>
        <w:t>нию учебного года в школе  – 320</w:t>
      </w:r>
      <w:r w:rsidRPr="00F45B9B">
        <w:rPr>
          <w:rFonts w:cs="Times New Roman"/>
          <w:szCs w:val="24"/>
        </w:rPr>
        <w:t xml:space="preserve"> </w:t>
      </w:r>
      <w:proofErr w:type="gramStart"/>
      <w:r w:rsidRPr="00F45B9B">
        <w:rPr>
          <w:rFonts w:cs="Times New Roman"/>
          <w:szCs w:val="24"/>
        </w:rPr>
        <w:t>обучающихся</w:t>
      </w:r>
      <w:proofErr w:type="gramEnd"/>
      <w:r w:rsidRPr="00F45B9B">
        <w:rPr>
          <w:rFonts w:cs="Times New Roman"/>
          <w:szCs w:val="24"/>
        </w:rPr>
        <w:t xml:space="preserve">. </w:t>
      </w:r>
    </w:p>
    <w:p w:rsidR="00456AB3" w:rsidRPr="00F45B9B" w:rsidRDefault="001E1265" w:rsidP="00456AB3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Из них 318</w:t>
      </w:r>
      <w:r w:rsidR="00456AB3" w:rsidRPr="00F45B9B">
        <w:rPr>
          <w:rFonts w:cs="Times New Roman"/>
          <w:szCs w:val="24"/>
        </w:rPr>
        <w:t xml:space="preserve">  обучающихся обучается по общеобразовательной программе;</w:t>
      </w:r>
      <w:r>
        <w:rPr>
          <w:rFonts w:cs="Times New Roman"/>
          <w:szCs w:val="24"/>
        </w:rPr>
        <w:t xml:space="preserve"> 2</w:t>
      </w:r>
      <w:r w:rsidR="00456AB3">
        <w:rPr>
          <w:rFonts w:cs="Times New Roman"/>
          <w:szCs w:val="24"/>
        </w:rPr>
        <w:t xml:space="preserve"> чел</w:t>
      </w:r>
      <w:r w:rsidR="00456AB3" w:rsidRPr="00F45B9B">
        <w:rPr>
          <w:rFonts w:cs="Times New Roman"/>
          <w:szCs w:val="24"/>
        </w:rPr>
        <w:t>.- адаптированная общеобразовательная программа. Таким образом, количественный состав учащихся на конец учебного периода выглядит следующим образом: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начальной ш</w:t>
      </w:r>
      <w:r w:rsidR="001E1265">
        <w:rPr>
          <w:rFonts w:ascii="Times New Roman" w:hAnsi="Times New Roman" w:cs="Times New Roman"/>
          <w:sz w:val="24"/>
          <w:szCs w:val="24"/>
        </w:rPr>
        <w:t xml:space="preserve">коле (1 – 4 классы) обучается 162 </w:t>
      </w:r>
      <w:r w:rsidRPr="00F45B9B">
        <w:rPr>
          <w:rFonts w:ascii="Times New Roman" w:hAnsi="Times New Roman" w:cs="Times New Roman"/>
          <w:sz w:val="24"/>
          <w:szCs w:val="24"/>
        </w:rPr>
        <w:t>учеников,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среднем  звене основной шк</w:t>
      </w:r>
      <w:r>
        <w:rPr>
          <w:rFonts w:ascii="Times New Roman" w:hAnsi="Times New Roman" w:cs="Times New Roman"/>
          <w:sz w:val="24"/>
          <w:szCs w:val="24"/>
        </w:rPr>
        <w:t xml:space="preserve">олы (5 – 9 классы) обучается </w:t>
      </w:r>
      <w:r w:rsidR="001E1265">
        <w:rPr>
          <w:rFonts w:ascii="Times New Roman" w:hAnsi="Times New Roman" w:cs="Times New Roman"/>
          <w:sz w:val="24"/>
          <w:szCs w:val="24"/>
        </w:rPr>
        <w:t>1</w:t>
      </w:r>
      <w:r w:rsidRPr="00F45B9B">
        <w:rPr>
          <w:rFonts w:ascii="Times New Roman" w:hAnsi="Times New Roman" w:cs="Times New Roman"/>
          <w:sz w:val="24"/>
          <w:szCs w:val="24"/>
        </w:rPr>
        <w:t>59 учеников,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старшем  звене основной ш</w:t>
      </w:r>
      <w:r w:rsidR="001E1265">
        <w:rPr>
          <w:rFonts w:ascii="Times New Roman" w:hAnsi="Times New Roman" w:cs="Times New Roman"/>
          <w:sz w:val="24"/>
          <w:szCs w:val="24"/>
        </w:rPr>
        <w:t>колы (10 - 11классы) обучается 11 учеников</w:t>
      </w:r>
      <w:r w:rsidRPr="00F45B9B">
        <w:rPr>
          <w:rFonts w:ascii="Times New Roman" w:hAnsi="Times New Roman" w:cs="Times New Roman"/>
          <w:sz w:val="24"/>
          <w:szCs w:val="24"/>
        </w:rPr>
        <w:t>, из них обучаются 0 на индивидуальном обучении.</w:t>
      </w:r>
    </w:p>
    <w:p w:rsidR="00456AB3" w:rsidRPr="00F45B9B" w:rsidRDefault="001E1265" w:rsidP="00456AB3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в школе обучается 11</w:t>
      </w:r>
      <w:r w:rsidR="00456AB3" w:rsidRPr="00F45B9B">
        <w:rPr>
          <w:rFonts w:cs="Times New Roman"/>
          <w:szCs w:val="24"/>
        </w:rPr>
        <w:t xml:space="preserve"> классов по общеобразовательной программе. Средняя нап</w:t>
      </w:r>
      <w:r>
        <w:rPr>
          <w:rFonts w:cs="Times New Roman"/>
          <w:szCs w:val="24"/>
        </w:rPr>
        <w:t>олняемость классов составляет 18</w:t>
      </w:r>
      <w:r w:rsidR="00456AB3" w:rsidRPr="00F45B9B">
        <w:rPr>
          <w:rFonts w:cs="Times New Roman"/>
          <w:szCs w:val="24"/>
        </w:rPr>
        <w:t xml:space="preserve"> учеников.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Результативность работы школы за учебный год: </w:t>
      </w:r>
    </w:p>
    <w:tbl>
      <w:tblPr>
        <w:tblW w:w="11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698"/>
        <w:gridCol w:w="567"/>
        <w:gridCol w:w="567"/>
        <w:gridCol w:w="709"/>
        <w:gridCol w:w="708"/>
        <w:gridCol w:w="567"/>
        <w:gridCol w:w="142"/>
        <w:gridCol w:w="567"/>
        <w:gridCol w:w="142"/>
        <w:gridCol w:w="567"/>
        <w:gridCol w:w="709"/>
        <w:gridCol w:w="708"/>
        <w:gridCol w:w="851"/>
        <w:gridCol w:w="709"/>
        <w:gridCol w:w="708"/>
        <w:gridCol w:w="567"/>
        <w:gridCol w:w="567"/>
        <w:gridCol w:w="614"/>
      </w:tblGrid>
      <w:tr w:rsidR="00456AB3" w:rsidRPr="00F45B9B" w:rsidTr="00A26225">
        <w:trPr>
          <w:gridAfter w:val="1"/>
          <w:wAfter w:w="614" w:type="dxa"/>
          <w:cantSplit/>
          <w:trHeight w:val="177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Успевают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Награждены</w:t>
            </w:r>
          </w:p>
        </w:tc>
        <w:tc>
          <w:tcPr>
            <w:tcW w:w="567" w:type="dxa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  <w:cantSplit/>
          <w:trHeight w:val="1215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На </w:t>
            </w:r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05.</w:t>
            </w:r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09.</w:t>
            </w:r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20</w:t>
            </w:r>
            <w:r w:rsidR="00BB4E88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  <w:r w:rsidR="00A26225"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Прибыли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Выбыли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 кон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ец</w:t>
            </w:r>
            <w:proofErr w:type="spellEnd"/>
          </w:p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года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Атес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</w:p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не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атест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Пер/</w:t>
            </w:r>
          </w:p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не пер</w:t>
            </w:r>
          </w:p>
        </w:tc>
        <w:tc>
          <w:tcPr>
            <w:tcW w:w="851" w:type="dxa"/>
            <w:textDirection w:val="btLr"/>
          </w:tcPr>
          <w:p w:rsidR="00456AB3" w:rsidRPr="00EE3202" w:rsidRDefault="00456AB3" w:rsidP="00F82FEF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320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Доп</w:t>
            </w:r>
            <w:proofErr w:type="gramStart"/>
            <w:r w:rsidRPr="00EE320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.у</w:t>
            </w:r>
            <w:proofErr w:type="gramEnd"/>
            <w:r w:rsidRPr="00EE320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щено</w:t>
            </w:r>
            <w:proofErr w:type="spellEnd"/>
            <w:r w:rsidRPr="00EE320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EE320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экзам.ену</w:t>
            </w:r>
            <w:proofErr w:type="spellEnd"/>
          </w:p>
        </w:tc>
        <w:tc>
          <w:tcPr>
            <w:tcW w:w="709" w:type="dxa"/>
            <w:textDirection w:val="btLr"/>
          </w:tcPr>
          <w:p w:rsidR="00456AB3" w:rsidRPr="00EE3202" w:rsidRDefault="00456AB3" w:rsidP="00F82FEF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EE3202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Выпущенососправкой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EE3202" w:rsidRDefault="00456AB3" w:rsidP="00F82FEF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320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Похвальный лист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EE3202" w:rsidRDefault="00456AB3" w:rsidP="00F82FEF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EE3202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Похвал.ьнаяграмота</w:t>
            </w:r>
            <w:proofErr w:type="spellEnd"/>
          </w:p>
        </w:tc>
        <w:tc>
          <w:tcPr>
            <w:tcW w:w="567" w:type="dxa"/>
            <w:textDirection w:val="btLr"/>
          </w:tcPr>
          <w:p w:rsidR="00456AB3" w:rsidRPr="00EE3202" w:rsidRDefault="00456AB3" w:rsidP="00F82FEF">
            <w:pPr>
              <w:ind w:right="113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E320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56AB3" w:rsidRPr="00F45B9B" w:rsidTr="00A26225"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  <w:r w:rsidR="00A26225"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Вербальное</w:t>
            </w:r>
            <w:proofErr w:type="spellEnd"/>
            <w:r w:rsidR="00A26225"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proofErr w:type="spellStart"/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оценивание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  <w:r w:rsidR="00A26225"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 w:rsidR="00BB4E88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  <w:r w:rsidR="00A26225"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  <w:r w:rsidR="00A26225"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BB4E88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  <w:r w:rsidR="00A26225"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36</w:t>
            </w:r>
          </w:p>
        </w:tc>
        <w:tc>
          <w:tcPr>
            <w:tcW w:w="851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22D85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A26225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Итого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5B34CE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  <w:r w:rsidR="00EE3202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851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--</w:t>
            </w:r>
          </w:p>
        </w:tc>
        <w:tc>
          <w:tcPr>
            <w:tcW w:w="709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851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851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222716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 w:rsidR="00EE3202"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18</w:t>
            </w:r>
          </w:p>
        </w:tc>
        <w:tc>
          <w:tcPr>
            <w:tcW w:w="851" w:type="dxa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  <w:trHeight w:val="2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Итого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222716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8</w:t>
            </w:r>
            <w:r w:rsidR="00EE3202"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26225" w:rsidRPr="00F45B9B" w:rsidTr="00A26225">
        <w:trPr>
          <w:gridAfter w:val="1"/>
          <w:wAfter w:w="614" w:type="dxa"/>
        </w:trPr>
        <w:tc>
          <w:tcPr>
            <w:tcW w:w="1004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A26225" w:rsidRPr="00F45B9B" w:rsidRDefault="00A26225" w:rsidP="00F82FEF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E3202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:rsidR="00456AB3" w:rsidRPr="00F45B9B" w:rsidTr="00A26225">
        <w:trPr>
          <w:gridAfter w:val="1"/>
          <w:wAfter w:w="614" w:type="dxa"/>
          <w:cantSplit/>
          <w:trHeight w:val="8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Общее</w:t>
            </w:r>
            <w:proofErr w:type="spellEnd"/>
          </w:p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кол-во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5B34CE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5B34CE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5B34CE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5B34CE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5B34CE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5B34CE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456AB3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EE3202" w:rsidP="00F82FEF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AB3" w:rsidRPr="00F45B9B" w:rsidRDefault="00EE3202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EE3202" w:rsidP="00F82FEF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</w:tbl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</w:p>
    <w:p w:rsidR="005B34CE" w:rsidRDefault="00456AB3" w:rsidP="00456AB3">
      <w:pPr>
        <w:rPr>
          <w:rFonts w:eastAsia="Times New Roman" w:cs="Times New Roman"/>
          <w:b/>
          <w:szCs w:val="24"/>
          <w:lang w:eastAsia="ru-RU"/>
        </w:rPr>
      </w:pPr>
      <w:r w:rsidRPr="00F45B9B">
        <w:rPr>
          <w:rFonts w:eastAsia="Times New Roman" w:cs="Times New Roman"/>
          <w:b/>
          <w:szCs w:val="24"/>
          <w:lang w:eastAsia="ru-RU"/>
        </w:rPr>
        <w:t xml:space="preserve">Медали: </w:t>
      </w:r>
    </w:p>
    <w:p w:rsidR="00456AB3" w:rsidRDefault="005B34CE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Средняя школа: 11 класса не было</w:t>
      </w:r>
    </w:p>
    <w:p w:rsidR="005B34CE" w:rsidRDefault="005B34CE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Основная школа: 2 аттестата с отличием</w:t>
      </w:r>
    </w:p>
    <w:p w:rsidR="005B34CE" w:rsidRPr="00F45B9B" w:rsidRDefault="005B34CE" w:rsidP="00456AB3">
      <w:pPr>
        <w:rPr>
          <w:rFonts w:eastAsia="Times New Roman" w:cs="Times New Roman"/>
          <w:b/>
          <w:szCs w:val="24"/>
          <w:lang w:eastAsia="ru-RU"/>
        </w:rPr>
      </w:pPr>
    </w:p>
    <w:p w:rsidR="00456AB3" w:rsidRPr="00F45B9B" w:rsidRDefault="005B34CE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Качество знаний –42</w:t>
      </w:r>
      <w:r w:rsidR="00456AB3" w:rsidRPr="00F45B9B">
        <w:rPr>
          <w:rFonts w:eastAsia="Times New Roman" w:cs="Times New Roman"/>
          <w:b/>
          <w:szCs w:val="24"/>
          <w:lang w:eastAsia="ru-RU"/>
        </w:rPr>
        <w:t>%</w:t>
      </w:r>
    </w:p>
    <w:p w:rsidR="00456AB3" w:rsidRPr="00F45B9B" w:rsidRDefault="005B34CE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Успеваемость – 100</w:t>
      </w:r>
      <w:r w:rsidR="00456AB3" w:rsidRPr="00F45B9B">
        <w:rPr>
          <w:rFonts w:eastAsia="Times New Roman" w:cs="Times New Roman"/>
          <w:b/>
          <w:szCs w:val="24"/>
          <w:lang w:eastAsia="ru-RU"/>
        </w:rPr>
        <w:t>%</w:t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456AB3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456AB3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Общий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 </w:t>
      </w:r>
      <w:proofErr w:type="spellStart"/>
      <w:r w:rsidR="005B34CE">
        <w:rPr>
          <w:rFonts w:eastAsia="Times New Roman" w:cs="Times New Roman"/>
          <w:b/>
          <w:szCs w:val="24"/>
          <w:lang w:val="uk-UA" w:eastAsia="ru-RU"/>
        </w:rPr>
        <w:t>анализ</w:t>
      </w:r>
      <w:proofErr w:type="spellEnd"/>
      <w:r w:rsidR="005B34CE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="005B34CE">
        <w:rPr>
          <w:rFonts w:eastAsia="Times New Roman" w:cs="Times New Roman"/>
          <w:b/>
          <w:szCs w:val="24"/>
          <w:lang w:val="uk-UA" w:eastAsia="ru-RU"/>
        </w:rPr>
        <w:t>результатов</w:t>
      </w:r>
      <w:proofErr w:type="spellEnd"/>
      <w:r w:rsidR="005B34CE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="005B34CE">
        <w:rPr>
          <w:rFonts w:eastAsia="Times New Roman" w:cs="Times New Roman"/>
          <w:b/>
          <w:szCs w:val="24"/>
          <w:lang w:val="uk-UA" w:eastAsia="ru-RU"/>
        </w:rPr>
        <w:t>учебных</w:t>
      </w:r>
      <w:proofErr w:type="spellEnd"/>
      <w:r w:rsidR="005B34CE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="005B34CE">
        <w:rPr>
          <w:rFonts w:eastAsia="Times New Roman" w:cs="Times New Roman"/>
          <w:b/>
          <w:szCs w:val="24"/>
          <w:lang w:val="uk-UA" w:eastAsia="ru-RU"/>
        </w:rPr>
        <w:t>дост</w:t>
      </w:r>
      <w:r w:rsidRPr="00F45B9B">
        <w:rPr>
          <w:rFonts w:eastAsia="Times New Roman" w:cs="Times New Roman"/>
          <w:b/>
          <w:szCs w:val="24"/>
          <w:lang w:val="uk-UA" w:eastAsia="ru-RU"/>
        </w:rPr>
        <w:t>ижений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учащихся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за 20</w:t>
      </w:r>
      <w:r w:rsidR="005B34CE">
        <w:rPr>
          <w:rFonts w:eastAsia="Times New Roman" w:cs="Times New Roman"/>
          <w:b/>
          <w:szCs w:val="24"/>
          <w:lang w:val="uk-UA" w:eastAsia="ru-RU"/>
        </w:rPr>
        <w:t>21-2022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уч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>. г.</w:t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tbl>
      <w:tblPr>
        <w:tblW w:w="82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1623"/>
        <w:gridCol w:w="584"/>
        <w:gridCol w:w="584"/>
        <w:gridCol w:w="584"/>
        <w:gridCol w:w="584"/>
        <w:gridCol w:w="584"/>
        <w:gridCol w:w="584"/>
        <w:gridCol w:w="584"/>
        <w:gridCol w:w="585"/>
        <w:gridCol w:w="992"/>
      </w:tblGrid>
      <w:tr w:rsidR="00456AB3" w:rsidRPr="00F45B9B" w:rsidTr="00F82FEF">
        <w:trPr>
          <w:trHeight w:val="209"/>
        </w:trPr>
        <w:tc>
          <w:tcPr>
            <w:tcW w:w="92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65" w:type="dxa"/>
            <w:gridSpan w:val="9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Уровни</w:t>
            </w:r>
          </w:p>
        </w:tc>
      </w:tr>
      <w:tr w:rsidR="00456AB3" w:rsidRPr="00F45B9B" w:rsidTr="00F82FEF">
        <w:trPr>
          <w:trHeight w:val="209"/>
        </w:trPr>
        <w:tc>
          <w:tcPr>
            <w:tcW w:w="92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Классы</w:t>
            </w:r>
          </w:p>
        </w:tc>
        <w:tc>
          <w:tcPr>
            <w:tcW w:w="1623" w:type="dxa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Общее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 xml:space="preserve">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количество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 xml:space="preserve">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учащихся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84" w:type="dxa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85" w:type="dxa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Качество знаний</w:t>
            </w:r>
          </w:p>
        </w:tc>
      </w:tr>
      <w:tr w:rsidR="00456AB3" w:rsidRPr="00F45B9B" w:rsidTr="00F82FEF">
        <w:trPr>
          <w:trHeight w:val="305"/>
        </w:trPr>
        <w:tc>
          <w:tcPr>
            <w:tcW w:w="929" w:type="dxa"/>
            <w:shd w:val="clear" w:color="auto" w:fill="auto"/>
          </w:tcPr>
          <w:p w:rsidR="00456AB3" w:rsidRPr="00F45B9B" w:rsidRDefault="00456AB3" w:rsidP="00F82FE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1-4</w:t>
            </w:r>
          </w:p>
        </w:tc>
        <w:tc>
          <w:tcPr>
            <w:tcW w:w="1623" w:type="dxa"/>
          </w:tcPr>
          <w:p w:rsidR="00456AB3" w:rsidRPr="00F45B9B" w:rsidRDefault="005B34CE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166-1кл (4</w:t>
            </w:r>
            <w:r w:rsidR="00456AB3" w:rsidRPr="00F45B9B">
              <w:rPr>
                <w:rFonts w:eastAsia="Times New Roman" w:cs="Times New Roman"/>
                <w:szCs w:val="24"/>
                <w:lang w:val="uk-UA" w:eastAsia="ru-RU"/>
              </w:rPr>
              <w:t>6)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</w:tcPr>
          <w:p w:rsidR="00456AB3" w:rsidRPr="00F45B9B" w:rsidRDefault="00456AB3" w:rsidP="00F82FEF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54</w:t>
            </w:r>
          </w:p>
        </w:tc>
        <w:tc>
          <w:tcPr>
            <w:tcW w:w="584" w:type="dxa"/>
          </w:tcPr>
          <w:p w:rsidR="00456AB3" w:rsidRPr="00F45B9B" w:rsidRDefault="00456AB3" w:rsidP="00F82FEF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45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42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24</w:t>
            </w:r>
          </w:p>
        </w:tc>
        <w:tc>
          <w:tcPr>
            <w:tcW w:w="585" w:type="dxa"/>
          </w:tcPr>
          <w:p w:rsidR="00456AB3" w:rsidRPr="00F45B9B" w:rsidRDefault="005B34CE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992" w:type="dxa"/>
          </w:tcPr>
          <w:p w:rsidR="00456AB3" w:rsidRPr="00F45B9B" w:rsidRDefault="00222716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   55</w:t>
            </w:r>
          </w:p>
        </w:tc>
      </w:tr>
      <w:tr w:rsidR="00456AB3" w:rsidRPr="00F45B9B" w:rsidTr="00F82FEF">
        <w:trPr>
          <w:trHeight w:val="290"/>
        </w:trPr>
        <w:tc>
          <w:tcPr>
            <w:tcW w:w="929" w:type="dxa"/>
            <w:shd w:val="clear" w:color="auto" w:fill="auto"/>
          </w:tcPr>
          <w:p w:rsidR="00456AB3" w:rsidRPr="00F45B9B" w:rsidRDefault="00456AB3" w:rsidP="00F82FEF">
            <w:pPr>
              <w:tabs>
                <w:tab w:val="left" w:pos="97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5-9</w:t>
            </w:r>
          </w:p>
        </w:tc>
        <w:tc>
          <w:tcPr>
            <w:tcW w:w="1623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54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456AB3" w:rsidRPr="00F45B9B" w:rsidRDefault="00222716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  <w:r w:rsidR="005B34CE"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4" w:type="dxa"/>
          </w:tcPr>
          <w:p w:rsidR="00456AB3" w:rsidRPr="00F45B9B" w:rsidRDefault="00222716" w:rsidP="00F82FEF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63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29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222716" w:rsidP="00F82FEF">
            <w:pPr>
              <w:tabs>
                <w:tab w:val="left" w:pos="930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22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19</w:t>
            </w:r>
          </w:p>
        </w:tc>
        <w:tc>
          <w:tcPr>
            <w:tcW w:w="585" w:type="dxa"/>
          </w:tcPr>
          <w:p w:rsidR="00456AB3" w:rsidRPr="00F45B9B" w:rsidRDefault="00222716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992" w:type="dxa"/>
          </w:tcPr>
          <w:p w:rsidR="00456AB3" w:rsidRPr="00F45B9B" w:rsidRDefault="00222716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37</w:t>
            </w:r>
          </w:p>
        </w:tc>
      </w:tr>
      <w:tr w:rsidR="00456AB3" w:rsidRPr="00F45B9B" w:rsidTr="00F82FEF">
        <w:trPr>
          <w:trHeight w:val="290"/>
        </w:trPr>
        <w:tc>
          <w:tcPr>
            <w:tcW w:w="929" w:type="dxa"/>
            <w:shd w:val="clear" w:color="auto" w:fill="auto"/>
          </w:tcPr>
          <w:p w:rsidR="00456AB3" w:rsidRPr="00F45B9B" w:rsidRDefault="00456AB3" w:rsidP="00F82FEF">
            <w:pPr>
              <w:tabs>
                <w:tab w:val="left" w:pos="88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10-11</w:t>
            </w:r>
          </w:p>
        </w:tc>
        <w:tc>
          <w:tcPr>
            <w:tcW w:w="1623" w:type="dxa"/>
          </w:tcPr>
          <w:p w:rsidR="00456AB3" w:rsidRPr="00F45B9B" w:rsidRDefault="00456AB3" w:rsidP="00F82FEF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</w:tcPr>
          <w:p w:rsidR="00456AB3" w:rsidRPr="00F45B9B" w:rsidRDefault="00456AB3" w:rsidP="00F82FEF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F82FEF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</w:tcPr>
          <w:p w:rsidR="00456AB3" w:rsidRPr="00F45B9B" w:rsidRDefault="005B34CE" w:rsidP="00F82FEF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25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5B34CE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85" w:type="dxa"/>
          </w:tcPr>
          <w:p w:rsidR="00456AB3" w:rsidRPr="00F45B9B" w:rsidRDefault="005B34CE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23</w:t>
            </w:r>
          </w:p>
        </w:tc>
        <w:tc>
          <w:tcPr>
            <w:tcW w:w="992" w:type="dxa"/>
          </w:tcPr>
          <w:p w:rsidR="00456AB3" w:rsidRPr="00F45B9B" w:rsidRDefault="00222716" w:rsidP="00F82FEF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50</w:t>
            </w:r>
          </w:p>
        </w:tc>
      </w:tr>
    </w:tbl>
    <w:p w:rsidR="00456AB3" w:rsidRPr="00F45B9B" w:rsidRDefault="00222716" w:rsidP="00456AB3">
      <w:pPr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 xml:space="preserve">     2021-2022 – 47</w:t>
      </w:r>
      <w:r w:rsidR="00456AB3" w:rsidRPr="00F45B9B">
        <w:rPr>
          <w:rFonts w:eastAsia="Times New Roman" w:cs="Times New Roman"/>
          <w:b/>
          <w:szCs w:val="24"/>
          <w:lang w:val="uk-UA" w:eastAsia="ru-RU"/>
        </w:rPr>
        <w:t xml:space="preserve"> %     </w:t>
      </w:r>
    </w:p>
    <w:p w:rsidR="00456AB3" w:rsidRPr="00F45B9B" w:rsidRDefault="00456AB3" w:rsidP="00456AB3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2. Качество успеваемости учащихся.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На конец учебного года</w:t>
      </w:r>
      <w:r w:rsidR="00222716">
        <w:rPr>
          <w:rFonts w:cs="Times New Roman"/>
          <w:szCs w:val="24"/>
        </w:rPr>
        <w:t xml:space="preserve"> общая успеваемость составила 100</w:t>
      </w:r>
      <w:r>
        <w:rPr>
          <w:rFonts w:cs="Times New Roman"/>
          <w:szCs w:val="24"/>
        </w:rPr>
        <w:t xml:space="preserve">%, </w:t>
      </w:r>
      <w:r w:rsidRPr="00F45B9B">
        <w:rPr>
          <w:rFonts w:cs="Times New Roman"/>
          <w:szCs w:val="24"/>
        </w:rPr>
        <w:t>качеств</w:t>
      </w:r>
      <w:r w:rsidR="00222716">
        <w:rPr>
          <w:rFonts w:cs="Times New Roman"/>
          <w:szCs w:val="24"/>
        </w:rPr>
        <w:t>енная успеваемость обучения - 47</w:t>
      </w:r>
      <w:r w:rsidRPr="00F45B9B">
        <w:rPr>
          <w:rFonts w:cs="Times New Roman"/>
          <w:szCs w:val="24"/>
        </w:rPr>
        <w:t xml:space="preserve">%. Всего отличников – </w:t>
      </w:r>
      <w:r w:rsidR="00222716">
        <w:rPr>
          <w:rFonts w:cs="Times New Roman"/>
          <w:szCs w:val="24"/>
        </w:rPr>
        <w:t>44, что составляет 17</w:t>
      </w:r>
      <w:r w:rsidRPr="00F45B9B">
        <w:rPr>
          <w:rFonts w:cs="Times New Roman"/>
          <w:szCs w:val="24"/>
        </w:rPr>
        <w:t>% от общего ч</w:t>
      </w:r>
      <w:r w:rsidR="00222716">
        <w:rPr>
          <w:rFonts w:cs="Times New Roman"/>
          <w:szCs w:val="24"/>
        </w:rPr>
        <w:t>исла обучающихся, хорошистов –72 – 28%, троечников  137  – 54</w:t>
      </w:r>
      <w:r w:rsidRPr="00F45B9B">
        <w:rPr>
          <w:rFonts w:cs="Times New Roman"/>
          <w:szCs w:val="24"/>
        </w:rPr>
        <w:t xml:space="preserve">%.  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В начальных классах (2 - 4 классы) самый высокий процент качества знаний: в 4</w:t>
      </w:r>
      <w:r w:rsidR="00222716">
        <w:rPr>
          <w:rFonts w:cs="Times New Roman"/>
          <w:szCs w:val="24"/>
          <w:vertAlign w:val="superscript"/>
        </w:rPr>
        <w:t>б</w:t>
      </w:r>
      <w:r w:rsidRPr="00F45B9B">
        <w:rPr>
          <w:rFonts w:cs="Times New Roman"/>
          <w:szCs w:val="24"/>
        </w:rPr>
        <w:t xml:space="preserve"> классе – 60% (клас</w:t>
      </w:r>
      <w:r w:rsidR="00222716">
        <w:rPr>
          <w:rFonts w:cs="Times New Roman"/>
          <w:szCs w:val="24"/>
        </w:rPr>
        <w:t xml:space="preserve">сный руководитель </w:t>
      </w:r>
      <w:proofErr w:type="spellStart"/>
      <w:r w:rsidR="00222716">
        <w:rPr>
          <w:rFonts w:cs="Times New Roman"/>
          <w:szCs w:val="24"/>
        </w:rPr>
        <w:t>Абдулмуталипова</w:t>
      </w:r>
      <w:proofErr w:type="spellEnd"/>
      <w:r w:rsidR="00222716">
        <w:rPr>
          <w:rFonts w:cs="Times New Roman"/>
          <w:szCs w:val="24"/>
        </w:rPr>
        <w:t xml:space="preserve"> А.Г.</w:t>
      </w:r>
      <w:r w:rsidRPr="00F45B9B">
        <w:rPr>
          <w:rFonts w:cs="Times New Roman"/>
          <w:szCs w:val="24"/>
        </w:rPr>
        <w:t>); во 2</w:t>
      </w:r>
      <w:r w:rsidR="00222716">
        <w:rPr>
          <w:rFonts w:cs="Times New Roman"/>
          <w:szCs w:val="24"/>
          <w:vertAlign w:val="superscript"/>
        </w:rPr>
        <w:t>а</w:t>
      </w:r>
      <w:r w:rsidRPr="00F45B9B">
        <w:rPr>
          <w:rFonts w:cs="Times New Roman"/>
          <w:szCs w:val="24"/>
        </w:rPr>
        <w:t xml:space="preserve"> классе – 50% (к</w:t>
      </w:r>
      <w:r w:rsidR="00222716">
        <w:rPr>
          <w:rFonts w:cs="Times New Roman"/>
          <w:szCs w:val="24"/>
        </w:rPr>
        <w:t xml:space="preserve">лассный руководитель </w:t>
      </w:r>
      <w:proofErr w:type="spellStart"/>
      <w:r w:rsidR="00222716">
        <w:rPr>
          <w:rFonts w:cs="Times New Roman"/>
          <w:szCs w:val="24"/>
        </w:rPr>
        <w:t>Муртазалиева</w:t>
      </w:r>
      <w:proofErr w:type="spellEnd"/>
      <w:r w:rsidR="00222716">
        <w:rPr>
          <w:rFonts w:cs="Times New Roman"/>
          <w:szCs w:val="24"/>
        </w:rPr>
        <w:t xml:space="preserve"> З.Г.</w:t>
      </w:r>
      <w:r w:rsidRPr="00F45B9B">
        <w:rPr>
          <w:rFonts w:cs="Times New Roman"/>
          <w:szCs w:val="24"/>
        </w:rPr>
        <w:t xml:space="preserve">); </w:t>
      </w:r>
    </w:p>
    <w:p w:rsidR="00456AB3" w:rsidRPr="00F45B9B" w:rsidRDefault="00456AB3" w:rsidP="00456AB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классах среднего звена (5 – 9 классы) самый высокий</w:t>
      </w:r>
      <w:r w:rsidR="00222716">
        <w:rPr>
          <w:rFonts w:ascii="Times New Roman" w:hAnsi="Times New Roman" w:cs="Times New Roman"/>
          <w:sz w:val="24"/>
          <w:szCs w:val="24"/>
        </w:rPr>
        <w:t xml:space="preserve"> показатель качества знаний: в 8-х классах - 50</w:t>
      </w:r>
      <w:r w:rsidRPr="00F45B9B">
        <w:rPr>
          <w:rFonts w:ascii="Times New Roman" w:hAnsi="Times New Roman" w:cs="Times New Roman"/>
          <w:sz w:val="24"/>
          <w:szCs w:val="24"/>
        </w:rPr>
        <w:t xml:space="preserve">%, (классный руководитель  </w:t>
      </w:r>
      <w:r w:rsidR="00222716">
        <w:rPr>
          <w:rFonts w:ascii="Times New Roman" w:hAnsi="Times New Roman" w:cs="Times New Roman"/>
          <w:sz w:val="24"/>
          <w:szCs w:val="24"/>
        </w:rPr>
        <w:t xml:space="preserve">Магомедова Х.М. и </w:t>
      </w:r>
      <w:proofErr w:type="spellStart"/>
      <w:r w:rsidR="00222716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222716">
        <w:rPr>
          <w:rFonts w:ascii="Times New Roman" w:hAnsi="Times New Roman" w:cs="Times New Roman"/>
          <w:sz w:val="24"/>
          <w:szCs w:val="24"/>
        </w:rPr>
        <w:t xml:space="preserve"> С.А</w:t>
      </w:r>
      <w:r w:rsidRPr="00F45B9B">
        <w:rPr>
          <w:rFonts w:ascii="Times New Roman" w:hAnsi="Times New Roman" w:cs="Times New Roman"/>
          <w:sz w:val="24"/>
          <w:szCs w:val="24"/>
        </w:rPr>
        <w:t xml:space="preserve">.);  </w:t>
      </w:r>
    </w:p>
    <w:p w:rsidR="00456AB3" w:rsidRPr="00F45B9B" w:rsidRDefault="00456AB3" w:rsidP="00456AB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классах старшего  звена (10– 11 классы) показатель качества знаний: в 10 классе  - 50%, (к</w:t>
      </w:r>
      <w:r w:rsidR="00222716">
        <w:rPr>
          <w:rFonts w:ascii="Times New Roman" w:hAnsi="Times New Roman" w:cs="Times New Roman"/>
          <w:sz w:val="24"/>
          <w:szCs w:val="24"/>
        </w:rPr>
        <w:t xml:space="preserve">лассный руководитель </w:t>
      </w:r>
      <w:proofErr w:type="spellStart"/>
      <w:r w:rsidR="00222716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222716">
        <w:rPr>
          <w:rFonts w:ascii="Times New Roman" w:hAnsi="Times New Roman" w:cs="Times New Roman"/>
          <w:sz w:val="24"/>
          <w:szCs w:val="24"/>
        </w:rPr>
        <w:t xml:space="preserve"> А.Н.</w:t>
      </w:r>
      <w:r w:rsidRPr="00F45B9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56AB3" w:rsidRPr="00F45B9B" w:rsidRDefault="00456AB3" w:rsidP="00456AB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F45B9B">
        <w:rPr>
          <w:rFonts w:ascii="Times New Roman" w:hAnsi="Times New Roman" w:cs="Times New Roman"/>
          <w:sz w:val="24"/>
          <w:szCs w:val="24"/>
        </w:rPr>
        <w:t>обуч</w:t>
      </w:r>
      <w:r w:rsidR="00222716">
        <w:rPr>
          <w:rFonts w:ascii="Times New Roman" w:hAnsi="Times New Roman" w:cs="Times New Roman"/>
          <w:sz w:val="24"/>
          <w:szCs w:val="24"/>
        </w:rPr>
        <w:t>енности</w:t>
      </w:r>
      <w:proofErr w:type="spellEnd"/>
      <w:r w:rsidR="00222716">
        <w:rPr>
          <w:rFonts w:ascii="Times New Roman" w:hAnsi="Times New Roman" w:cs="Times New Roman"/>
          <w:sz w:val="24"/>
          <w:szCs w:val="24"/>
        </w:rPr>
        <w:t xml:space="preserve"> по школе составляет - 100</w:t>
      </w:r>
      <w:r w:rsidRPr="00F45B9B">
        <w:rPr>
          <w:rFonts w:ascii="Times New Roman" w:hAnsi="Times New Roman" w:cs="Times New Roman"/>
          <w:sz w:val="24"/>
          <w:szCs w:val="24"/>
        </w:rPr>
        <w:t>%.</w:t>
      </w:r>
    </w:p>
    <w:p w:rsidR="00456AB3" w:rsidRDefault="00456AB3" w:rsidP="00456AB3">
      <w:pPr>
        <w:rPr>
          <w:rFonts w:cs="Times New Roman"/>
          <w:szCs w:val="24"/>
        </w:rPr>
      </w:pPr>
    </w:p>
    <w:p w:rsidR="00456AB3" w:rsidRDefault="00456AB3" w:rsidP="00456AB3">
      <w:pPr>
        <w:rPr>
          <w:rFonts w:cs="Times New Roman"/>
          <w:szCs w:val="24"/>
        </w:rPr>
      </w:pP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Рекомендации: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Работу по повышению качественных показател</w:t>
      </w:r>
      <w:r w:rsidR="00222716">
        <w:rPr>
          <w:rFonts w:ascii="Times New Roman" w:hAnsi="Times New Roman" w:cs="Times New Roman"/>
          <w:sz w:val="24"/>
          <w:szCs w:val="24"/>
        </w:rPr>
        <w:t>ей за 2021-2022</w:t>
      </w:r>
      <w:r w:rsidRPr="00F45B9B">
        <w:rPr>
          <w:rFonts w:ascii="Times New Roman" w:hAnsi="Times New Roman" w:cs="Times New Roman"/>
          <w:sz w:val="24"/>
          <w:szCs w:val="24"/>
        </w:rPr>
        <w:t xml:space="preserve"> года считать удовлетворительной. 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Классным руководителям проанализировать результаты учебной деятельности по итогам года.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lastRenderedPageBreak/>
        <w:t xml:space="preserve">Отметить работу классных руководителей и положительную динамику качества обучения во 2 – 11 классах: </w:t>
      </w:r>
      <w:proofErr w:type="spellStart"/>
      <w:r w:rsidR="00222716">
        <w:rPr>
          <w:rFonts w:ascii="Times New Roman" w:hAnsi="Times New Roman" w:cs="Times New Roman"/>
          <w:sz w:val="24"/>
          <w:szCs w:val="24"/>
        </w:rPr>
        <w:t>Абдулмуталиповой</w:t>
      </w:r>
      <w:proofErr w:type="spellEnd"/>
      <w:r w:rsidR="00222716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="00222716">
        <w:rPr>
          <w:rFonts w:ascii="Times New Roman" w:hAnsi="Times New Roman" w:cs="Times New Roman"/>
          <w:sz w:val="24"/>
          <w:szCs w:val="24"/>
        </w:rPr>
        <w:t>Муртазалиевой</w:t>
      </w:r>
      <w:proofErr w:type="spellEnd"/>
      <w:r w:rsidR="00222716">
        <w:rPr>
          <w:rFonts w:ascii="Times New Roman" w:hAnsi="Times New Roman" w:cs="Times New Roman"/>
          <w:sz w:val="24"/>
          <w:szCs w:val="24"/>
        </w:rPr>
        <w:t xml:space="preserve"> З.Г., Магомедовой Х.М., </w:t>
      </w:r>
      <w:proofErr w:type="spellStart"/>
      <w:r w:rsidR="00222716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222716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222716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 w:rsidR="00222716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Остальным классным руководителям конструктивно работать над повышением качества обучения в следующем учебном году.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начальных классов продолжить работу по повышению качества обучения в следующем учебном году.</w:t>
      </w:r>
    </w:p>
    <w:p w:rsidR="003E1258" w:rsidRPr="00456AB3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 </w:t>
      </w:r>
    </w:p>
    <w:p w:rsidR="007F030C" w:rsidRPr="0063525E" w:rsidRDefault="007F030C" w:rsidP="00411C22">
      <w:pPr>
        <w:ind w:left="142" w:firstLine="142"/>
        <w:rPr>
          <w:szCs w:val="24"/>
        </w:rPr>
      </w:pPr>
    </w:p>
    <w:p w:rsidR="00BD4520" w:rsidRPr="002E0BE4" w:rsidRDefault="00BD4520" w:rsidP="00BD4520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  <w:r w:rsidRPr="002E0BE4">
        <w:rPr>
          <w:rFonts w:eastAsia="Calibri" w:cs="Times New Roman"/>
          <w:b/>
          <w:szCs w:val="24"/>
        </w:rPr>
        <w:t>Воспитательная работа</w:t>
      </w:r>
    </w:p>
    <w:p w:rsidR="00BD4520" w:rsidRPr="002E0BE4" w:rsidRDefault="00BD4520" w:rsidP="00BD4520">
      <w:pPr>
        <w:tabs>
          <w:tab w:val="left" w:pos="7065"/>
        </w:tabs>
        <w:rPr>
          <w:rFonts w:eastAsia="Calibri" w:cs="Times New Roman"/>
          <w:b/>
          <w:szCs w:val="24"/>
        </w:rPr>
      </w:pPr>
    </w:p>
    <w:p w:rsidR="00BD4520" w:rsidRPr="00DD05B3" w:rsidRDefault="00BD4520" w:rsidP="00BD4520">
      <w:pPr>
        <w:tabs>
          <w:tab w:val="left" w:pos="7065"/>
        </w:tabs>
        <w:rPr>
          <w:rFonts w:cs="Times New Roman"/>
          <w:b/>
          <w:szCs w:val="24"/>
        </w:rPr>
      </w:pPr>
      <w:proofErr w:type="spellStart"/>
      <w:r w:rsidRPr="00DD05B3">
        <w:rPr>
          <w:rFonts w:eastAsia="Calibri" w:cs="Times New Roman"/>
          <w:b/>
          <w:szCs w:val="24"/>
        </w:rPr>
        <w:t>Системообразующие</w:t>
      </w:r>
      <w:proofErr w:type="spellEnd"/>
      <w:r w:rsidRPr="00DD05B3">
        <w:rPr>
          <w:rFonts w:eastAsia="Calibri" w:cs="Times New Roman"/>
          <w:b/>
          <w:szCs w:val="24"/>
        </w:rPr>
        <w:t xml:space="preserve">  виды  деятельности</w:t>
      </w:r>
    </w:p>
    <w:p w:rsidR="00BD4520" w:rsidRPr="00DD05B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DD05B3">
        <w:rPr>
          <w:rFonts w:cs="Times New Roman"/>
          <w:szCs w:val="24"/>
        </w:rPr>
        <w:t>Основу  функционирования  и развития  воспитательной  системы  составляет  совместная  деятельность  детей,  педагогов, родителей.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учебно-познавательная;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групповая;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социально-культурная;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коллективно-творческая.</w:t>
      </w:r>
    </w:p>
    <w:p w:rsidR="00BD4520" w:rsidRDefault="00BD4520" w:rsidP="00BD4520">
      <w:pPr>
        <w:pStyle w:val="a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4520" w:rsidRPr="00753AEA" w:rsidRDefault="00BD4520" w:rsidP="00BD4520">
      <w:pPr>
        <w:ind w:left="-142"/>
        <w:rPr>
          <w:rFonts w:cs="Times New Roman"/>
          <w:szCs w:val="24"/>
        </w:rPr>
      </w:pPr>
      <w:r w:rsidRPr="00753AEA">
        <w:rPr>
          <w:rFonts w:eastAsia="Calibri" w:cs="Times New Roman"/>
          <w:b/>
          <w:szCs w:val="24"/>
        </w:rPr>
        <w:t>Формы  организации воспитательного  процесса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дополнительное образование (факультативы, кружки, секции);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конкурсы, фестивали, выставки;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соревнования;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игровые  формы;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олимпиады;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смотры;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КТД.</w:t>
      </w:r>
    </w:p>
    <w:p w:rsidR="00BD4520" w:rsidRPr="00C2105C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Default="00BD4520" w:rsidP="00BD4520">
      <w:pPr>
        <w:pStyle w:val="aa"/>
        <w:tabs>
          <w:tab w:val="left" w:pos="7065"/>
        </w:tabs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53A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Научные 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бщества, творческие объединения</w:t>
      </w:r>
    </w:p>
    <w:p w:rsidR="00BD4520" w:rsidRDefault="00BD4520" w:rsidP="00BD4520">
      <w:pPr>
        <w:pStyle w:val="aa"/>
        <w:numPr>
          <w:ilvl w:val="0"/>
          <w:numId w:val="18"/>
        </w:numPr>
        <w:tabs>
          <w:tab w:val="clear" w:pos="960"/>
          <w:tab w:val="num" w:pos="426"/>
        </w:tabs>
        <w:spacing w:after="0" w:line="240" w:lineRule="auto"/>
        <w:ind w:hanging="8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380A">
        <w:rPr>
          <w:rFonts w:ascii="Times New Roman" w:eastAsia="Calibri" w:hAnsi="Times New Roman" w:cs="Times New Roman"/>
          <w:sz w:val="24"/>
          <w:szCs w:val="24"/>
          <w:lang w:eastAsia="en-US"/>
        </w:rPr>
        <w:t>Школьное научное краеведческое общество «Исток»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D93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4520" w:rsidRPr="00D9380A" w:rsidRDefault="00BD4520" w:rsidP="00BD4520">
      <w:pPr>
        <w:pStyle w:val="aa"/>
        <w:spacing w:after="0" w:line="240" w:lineRule="auto"/>
        <w:ind w:left="9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Направления: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эколого-географическое; 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историко-краеведческое;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музейное;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юный краевед;</w:t>
      </w:r>
    </w:p>
    <w:p w:rsidR="00BD4520" w:rsidRDefault="00BD4520" w:rsidP="00BD4520">
      <w:pPr>
        <w:pStyle w:val="aa"/>
        <w:numPr>
          <w:ilvl w:val="0"/>
          <w:numId w:val="18"/>
        </w:numPr>
        <w:tabs>
          <w:tab w:val="clear" w:pos="960"/>
          <w:tab w:val="num" w:pos="426"/>
        </w:tabs>
        <w:spacing w:after="0" w:line="240" w:lineRule="auto"/>
        <w:ind w:hanging="8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Театрал</w:t>
      </w:r>
      <w:r w:rsidR="008331E6">
        <w:rPr>
          <w:rFonts w:ascii="Times New Roman" w:eastAsia="Calibri" w:hAnsi="Times New Roman" w:cs="Times New Roman"/>
          <w:sz w:val="24"/>
          <w:szCs w:val="24"/>
          <w:lang w:eastAsia="en-US"/>
        </w:rPr>
        <w:t>ьно-речевая студия «Художественное слово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BD4520" w:rsidRDefault="00BD4520" w:rsidP="00BD4520">
      <w:pPr>
        <w:ind w:left="14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</w:t>
      </w:r>
      <w:r w:rsidRPr="00833398">
        <w:rPr>
          <w:rFonts w:eastAsia="Calibri" w:cs="Times New Roman"/>
          <w:szCs w:val="24"/>
        </w:rPr>
        <w:t xml:space="preserve">Направление: </w:t>
      </w:r>
    </w:p>
    <w:p w:rsidR="00BD4520" w:rsidRDefault="00BD4520" w:rsidP="00BD4520">
      <w:pPr>
        <w:pStyle w:val="aa"/>
        <w:numPr>
          <w:ilvl w:val="0"/>
          <w:numId w:val="26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E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Инновационные решения по  развитию творческих </w:t>
      </w:r>
      <w:r w:rsidR="008331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актерских </w:t>
      </w:r>
      <w:r w:rsidRPr="008E6EE0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способностей обучающихся.</w:t>
      </w:r>
    </w:p>
    <w:p w:rsidR="008331E6" w:rsidRPr="008E6EE0" w:rsidRDefault="008331E6" w:rsidP="00BD4520">
      <w:pPr>
        <w:pStyle w:val="aa"/>
        <w:numPr>
          <w:ilvl w:val="0"/>
          <w:numId w:val="26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Студия ораторского мастерства</w:t>
      </w:r>
    </w:p>
    <w:p w:rsidR="00BD4520" w:rsidRPr="00B55B50" w:rsidRDefault="00BD4520" w:rsidP="00BD4520">
      <w:pPr>
        <w:ind w:left="142"/>
        <w:rPr>
          <w:rFonts w:eastAsia="Calibri" w:cs="Times New Roman"/>
          <w:szCs w:val="24"/>
        </w:rPr>
      </w:pPr>
    </w:p>
    <w:p w:rsidR="00BD4520" w:rsidRPr="00DA2F93" w:rsidRDefault="00BD4520" w:rsidP="00BD4520">
      <w:pPr>
        <w:pStyle w:val="aa"/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Pr="00687F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Уровень воспитанности </w:t>
      </w:r>
      <w:proofErr w:type="gramStart"/>
      <w:r w:rsidRPr="00687F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BD4520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изучения результативности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воспитательной работы 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спольз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уется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диагностическая программа проявления формирующейся гражданской зрелости школьников Шиловой М.И. (д.п.н., профессор, член-корреспондент РАО).</w:t>
      </w:r>
    </w:p>
    <w:p w:rsidR="00BD4520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сновны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качества личности,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 которым проводился 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ониторинг уровней воспитанности: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Отечеству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в отношении к общественному достоянию и чужой собственности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и экономность в отношении к личной собственности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Успешность в учении и самообразовании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родной природе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lastRenderedPageBreak/>
        <w:t>Политическая культура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Деловитость и организованность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Общительность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Готовность прийти на помощь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Тактичность, культура поведения</w:t>
      </w:r>
      <w:r w:rsidRPr="008E6EE0">
        <w:rPr>
          <w:rFonts w:eastAsia="Calibri" w:cs="Times New Roman"/>
          <w:szCs w:val="24"/>
        </w:rPr>
        <w:t xml:space="preserve"> 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Здоровый образ жизни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Целеустремлённость в самоопределении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Чувство собственного достоинства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 xml:space="preserve">Правовая культура 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Интернационализм</w:t>
      </w:r>
    </w:p>
    <w:p w:rsidR="00BD4520" w:rsidRDefault="00BD4520" w:rsidP="00BD4520">
      <w:pPr>
        <w:pStyle w:val="aa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Итоги мониторинга </w:t>
      </w:r>
      <w:r w:rsidRPr="00494277">
        <w:rPr>
          <w:rFonts w:eastAsia="Times New Roman" w:cs="Times New Roman"/>
          <w:szCs w:val="24"/>
        </w:rPr>
        <w:t xml:space="preserve">показали, что большинство  </w:t>
      </w:r>
      <w:proofErr w:type="gramStart"/>
      <w:r w:rsidRPr="00494277">
        <w:rPr>
          <w:rFonts w:eastAsia="Times New Roman" w:cs="Times New Roman"/>
          <w:szCs w:val="24"/>
        </w:rPr>
        <w:t>обучающихся</w:t>
      </w:r>
      <w:proofErr w:type="gramEnd"/>
      <w:r w:rsidRPr="00494277">
        <w:rPr>
          <w:rFonts w:eastAsia="Times New Roman" w:cs="Times New Roman"/>
          <w:szCs w:val="24"/>
        </w:rPr>
        <w:t xml:space="preserve"> (5</w:t>
      </w:r>
      <w:r>
        <w:rPr>
          <w:rFonts w:eastAsia="Times New Roman" w:cs="Times New Roman"/>
          <w:szCs w:val="24"/>
        </w:rPr>
        <w:t>3</w:t>
      </w:r>
      <w:r w:rsidRPr="00494277">
        <w:rPr>
          <w:rFonts w:eastAsia="Times New Roman" w:cs="Times New Roman"/>
          <w:szCs w:val="24"/>
        </w:rPr>
        <w:t xml:space="preserve">%) находится на втором уровне воспитанности, </w:t>
      </w:r>
      <w:r>
        <w:rPr>
          <w:rFonts w:eastAsia="Times New Roman" w:cs="Times New Roman"/>
          <w:szCs w:val="24"/>
        </w:rPr>
        <w:t>23</w:t>
      </w:r>
      <w:r w:rsidRPr="00494277">
        <w:rPr>
          <w:rFonts w:eastAsia="Times New Roman" w:cs="Times New Roman"/>
          <w:szCs w:val="24"/>
        </w:rPr>
        <w:t xml:space="preserve"> % - на первом уровне. На высшем третьем уровне - 2</w:t>
      </w:r>
      <w:r>
        <w:rPr>
          <w:rFonts w:eastAsia="Times New Roman" w:cs="Times New Roman"/>
          <w:szCs w:val="24"/>
        </w:rPr>
        <w:t>2</w:t>
      </w:r>
      <w:r w:rsidRPr="00494277">
        <w:rPr>
          <w:rFonts w:eastAsia="Times New Roman" w:cs="Times New Roman"/>
          <w:szCs w:val="24"/>
        </w:rPr>
        <w:t xml:space="preserve"> %.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На высоком уровне показатели по базовым качествам личности: </w:t>
      </w:r>
      <w:r>
        <w:rPr>
          <w:rFonts w:eastAsia="Times New Roman" w:cs="Times New Roman"/>
          <w:szCs w:val="24"/>
        </w:rPr>
        <w:t>«Любовь к своему Отечеству», «</w:t>
      </w:r>
      <w:r w:rsidRPr="000C540C">
        <w:rPr>
          <w:rFonts w:eastAsia="Times New Roman" w:cs="Times New Roman"/>
          <w:szCs w:val="24"/>
        </w:rPr>
        <w:t>Здоровый образ жизни</w:t>
      </w:r>
      <w:r>
        <w:rPr>
          <w:rFonts w:eastAsia="Times New Roman" w:cs="Times New Roman"/>
          <w:szCs w:val="24"/>
        </w:rPr>
        <w:t>»,</w:t>
      </w:r>
      <w:r w:rsidRPr="000C540C"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«Общительность», «Тактичность, культура поведения», «</w:t>
      </w:r>
      <w:r w:rsidRPr="0035529C">
        <w:rPr>
          <w:rFonts w:eastAsia="Times New Roman" w:cs="Times New Roman"/>
          <w:szCs w:val="24"/>
        </w:rPr>
        <w:t>Бережливость к общественному достоянию и уважение чужой собственности</w:t>
      </w:r>
      <w:r>
        <w:rPr>
          <w:rFonts w:eastAsia="Times New Roman" w:cs="Times New Roman"/>
          <w:szCs w:val="24"/>
        </w:rPr>
        <w:t>»,</w:t>
      </w:r>
      <w:r w:rsidRPr="0035529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</w:t>
      </w:r>
      <w:r w:rsidRPr="000C540C">
        <w:rPr>
          <w:rFonts w:eastAsia="Times New Roman" w:cs="Times New Roman"/>
          <w:szCs w:val="24"/>
        </w:rPr>
        <w:t>Экономичность и бережливость в отношении к личной собственности</w:t>
      </w:r>
      <w:r>
        <w:rPr>
          <w:rFonts w:eastAsia="Times New Roman" w:cs="Times New Roman"/>
          <w:szCs w:val="24"/>
        </w:rPr>
        <w:t>»,</w:t>
      </w:r>
      <w:r w:rsidRPr="000C540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«</w:t>
      </w:r>
      <w:r w:rsidRPr="000C540C">
        <w:rPr>
          <w:rFonts w:eastAsia="Times New Roman" w:cs="Times New Roman"/>
          <w:szCs w:val="24"/>
        </w:rPr>
        <w:t>Чувство собственного достоинства</w:t>
      </w:r>
      <w:r>
        <w:rPr>
          <w:rFonts w:eastAsia="Times New Roman" w:cs="Times New Roman"/>
          <w:szCs w:val="24"/>
        </w:rPr>
        <w:t>»,</w:t>
      </w:r>
      <w:r w:rsidRPr="000C540C"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«Готовность прийти на помощь»</w:t>
      </w:r>
      <w:r>
        <w:rPr>
          <w:rFonts w:eastAsia="Times New Roman" w:cs="Times New Roman"/>
          <w:szCs w:val="24"/>
        </w:rPr>
        <w:t>.</w:t>
      </w:r>
      <w:r w:rsidRPr="002C401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Повысился уровень воспитанности по показателю «Правовая культура».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Направления воспитательной системы школы</w:t>
      </w:r>
      <w:r w:rsidRPr="00494277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«Патриотическое воспитание»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«Здоровый образ жизни»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C401D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 воспитание»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«Трудовое воспитание»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«Политическая культура»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«Экологическое образование»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«Нравственно - эстетическое воспитание».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В целях патриотического воспитания </w:t>
      </w:r>
      <w:r>
        <w:rPr>
          <w:rFonts w:eastAsia="Times New Roman" w:cs="Times New Roman"/>
          <w:szCs w:val="24"/>
        </w:rPr>
        <w:t>проведены</w:t>
      </w:r>
      <w:r w:rsidRPr="00494277">
        <w:rPr>
          <w:rFonts w:eastAsia="Times New Roman" w:cs="Times New Roman"/>
          <w:szCs w:val="24"/>
        </w:rPr>
        <w:t xml:space="preserve"> тематические классные часы, посвящённые государственной символике, Всероссийским государственным праздникам, истори</w:t>
      </w:r>
      <w:r w:rsidR="008331E6">
        <w:rPr>
          <w:rFonts w:eastAsia="Times New Roman" w:cs="Times New Roman"/>
          <w:szCs w:val="24"/>
        </w:rPr>
        <w:t>и России, истории Дагестана, события 1999 в Новолакском районе</w:t>
      </w:r>
      <w:r w:rsidRPr="00494277">
        <w:rPr>
          <w:rFonts w:eastAsia="Times New Roman" w:cs="Times New Roman"/>
          <w:szCs w:val="24"/>
        </w:rPr>
        <w:t xml:space="preserve">, знаменитым людям и событиям и т.д.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 библиотеке школы оформля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книжные выставки, выставки печатных материалов, помогающие больше понять, осмыслить значение проводимых мероприятий. </w:t>
      </w:r>
    </w:p>
    <w:p w:rsidR="008331E6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школе создан и работал </w:t>
      </w:r>
      <w:r w:rsidRPr="00494277">
        <w:rPr>
          <w:rFonts w:eastAsia="Times New Roman" w:cs="Times New Roman"/>
          <w:szCs w:val="24"/>
        </w:rPr>
        <w:t xml:space="preserve"> музей</w:t>
      </w:r>
      <w:r w:rsidR="008331E6">
        <w:rPr>
          <w:rFonts w:eastAsia="Times New Roman" w:cs="Times New Roman"/>
          <w:szCs w:val="24"/>
        </w:rPr>
        <w:t>ный уголок</w:t>
      </w:r>
      <w:r w:rsidRPr="00494277">
        <w:rPr>
          <w:rFonts w:eastAsia="Times New Roman" w:cs="Times New Roman"/>
          <w:szCs w:val="24"/>
        </w:rPr>
        <w:t>:</w:t>
      </w:r>
      <w:r w:rsidR="008331E6" w:rsidRPr="008331E6">
        <w:rPr>
          <w:rFonts w:eastAsia="Times New Roman" w:cs="Times New Roman"/>
          <w:szCs w:val="24"/>
        </w:rPr>
        <w:t xml:space="preserve"> </w:t>
      </w:r>
      <w:r w:rsidR="008331E6">
        <w:rPr>
          <w:rFonts w:eastAsia="Times New Roman" w:cs="Times New Roman"/>
          <w:szCs w:val="24"/>
        </w:rPr>
        <w:t>Культура и быт Дагестанцев в прошлом.</w:t>
      </w:r>
    </w:p>
    <w:p w:rsidR="008331E6" w:rsidRPr="00494277" w:rsidRDefault="008331E6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Баннер</w:t>
      </w:r>
      <w:r w:rsidR="001D5B2E">
        <w:rPr>
          <w:rFonts w:eastAsia="Times New Roman" w:cs="Times New Roman"/>
          <w:szCs w:val="24"/>
        </w:rPr>
        <w:t>: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1. История возникновения школы.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2. Первые директора и учителя.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3. Патриотическое воспитание в школе.</w:t>
      </w:r>
      <w:r w:rsidRPr="00FB5E5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 учебно-</w:t>
      </w:r>
      <w:r w:rsidRPr="00494277">
        <w:rPr>
          <w:rFonts w:eastAsia="Times New Roman" w:cs="Times New Roman"/>
          <w:szCs w:val="24"/>
        </w:rPr>
        <w:t>воспитательная работа;</w:t>
      </w:r>
      <w:r w:rsidRPr="00494277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б) краеведение;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в) туризм и спорт;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г) эстетическое воспитание. </w:t>
      </w:r>
    </w:p>
    <w:p w:rsidR="00BD4520" w:rsidRPr="00494277" w:rsidRDefault="001D5B2E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Школа в 2020 названа в честь Героя Российской Федерации Козина А.В., бюст которого стоит во дворе школы, создан уголок в честь героя на первом этаже, имеется уголок</w:t>
      </w:r>
      <w:proofErr w:type="gramStart"/>
      <w:r>
        <w:rPr>
          <w:rFonts w:eastAsia="Times New Roman" w:cs="Times New Roman"/>
          <w:szCs w:val="24"/>
        </w:rPr>
        <w:t xml:space="preserve"> ,</w:t>
      </w:r>
      <w:proofErr w:type="gramEnd"/>
      <w:r>
        <w:rPr>
          <w:rFonts w:eastAsia="Times New Roman" w:cs="Times New Roman"/>
          <w:szCs w:val="24"/>
        </w:rPr>
        <w:t xml:space="preserve"> посвященный Великой отечественной войне</w:t>
      </w:r>
      <w:r w:rsidR="00BD4520" w:rsidRPr="00494277">
        <w:rPr>
          <w:rFonts w:eastAsia="Times New Roman" w:cs="Times New Roman"/>
          <w:szCs w:val="24"/>
        </w:rPr>
        <w:t xml:space="preserve"> «Ник</w:t>
      </w:r>
      <w:r w:rsidR="00BD4520">
        <w:rPr>
          <w:rFonts w:eastAsia="Times New Roman" w:cs="Times New Roman"/>
          <w:szCs w:val="24"/>
        </w:rPr>
        <w:t xml:space="preserve">то не забыт, ничто не забыто»  </w:t>
      </w:r>
      <w:r w:rsidR="00BD4520" w:rsidRPr="00494277">
        <w:rPr>
          <w:rFonts w:eastAsia="Times New Roman" w:cs="Times New Roman"/>
          <w:szCs w:val="24"/>
        </w:rPr>
        <w:t>и др.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Каждый год учащиеся школы выступают с литературной композицией на митинге, посвящённом Дню победы. </w:t>
      </w:r>
      <w:r>
        <w:rPr>
          <w:rFonts w:eastAsia="Times New Roman" w:cs="Times New Roman"/>
          <w:szCs w:val="24"/>
        </w:rPr>
        <w:t>Стало традицией проведение акции «Бессмертный полк». Учащиеся в</w:t>
      </w:r>
      <w:r w:rsidRPr="00494277">
        <w:rPr>
          <w:rFonts w:eastAsia="Times New Roman" w:cs="Times New Roman"/>
          <w:szCs w:val="24"/>
        </w:rPr>
        <w:t xml:space="preserve">озлагают гирлянду памяти, сделанную своими </w:t>
      </w:r>
      <w:r w:rsidR="001D5B2E">
        <w:rPr>
          <w:rFonts w:eastAsia="Times New Roman" w:cs="Times New Roman"/>
          <w:szCs w:val="24"/>
        </w:rPr>
        <w:t>руками, к памятнику А.В.Козина в День его рождения – 20 мая</w:t>
      </w:r>
      <w:r w:rsidRPr="00494277">
        <w:rPr>
          <w:rFonts w:eastAsia="Times New Roman" w:cs="Times New Roman"/>
          <w:szCs w:val="24"/>
        </w:rPr>
        <w:t xml:space="preserve">,  к памятнику павшим воинам – 9 мая, а 22 июня, в день начала Великой Отечественной войны  проходит возложение цветов.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Школьники</w:t>
      </w:r>
      <w:r w:rsidR="001D5B2E">
        <w:rPr>
          <w:rFonts w:eastAsia="Times New Roman" w:cs="Times New Roman"/>
          <w:szCs w:val="24"/>
        </w:rPr>
        <w:t>-волонтеры</w:t>
      </w:r>
      <w:r w:rsidRPr="00494277">
        <w:rPr>
          <w:rFonts w:eastAsia="Times New Roman" w:cs="Times New Roman"/>
          <w:szCs w:val="24"/>
        </w:rPr>
        <w:t xml:space="preserve"> поздравля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ветеранов войны, учителей ветеранов с праздниками: «День защитника Отечества», «День Победы», «День учителя», «День пожилого человека». Оказывают посильную шефскую помощь.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В школе </w:t>
      </w:r>
      <w:r>
        <w:rPr>
          <w:rFonts w:eastAsia="Times New Roman" w:cs="Times New Roman"/>
          <w:szCs w:val="24"/>
        </w:rPr>
        <w:t xml:space="preserve">были </w:t>
      </w:r>
      <w:r w:rsidRPr="00494277">
        <w:rPr>
          <w:rFonts w:eastAsia="Times New Roman" w:cs="Times New Roman"/>
          <w:szCs w:val="24"/>
        </w:rPr>
        <w:t>организ</w:t>
      </w:r>
      <w:r>
        <w:rPr>
          <w:rFonts w:eastAsia="Times New Roman" w:cs="Times New Roman"/>
          <w:szCs w:val="24"/>
        </w:rPr>
        <w:t>ованы</w:t>
      </w:r>
      <w:r w:rsidRPr="00494277">
        <w:rPr>
          <w:rFonts w:eastAsia="Times New Roman" w:cs="Times New Roman"/>
          <w:szCs w:val="24"/>
        </w:rPr>
        <w:t xml:space="preserve"> выставки  рисунков, плакатов: «Война глазами детей», «Путь мужества и славы»</w:t>
      </w:r>
      <w:r w:rsidR="001D5B2E">
        <w:rPr>
          <w:rFonts w:eastAsia="Times New Roman" w:cs="Times New Roman"/>
          <w:szCs w:val="24"/>
        </w:rPr>
        <w:t>, «Нет коррупции», «Скажем террору нет»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lastRenderedPageBreak/>
        <w:t xml:space="preserve">       В целях воспитания здорового образа жизни в школе пров</w:t>
      </w:r>
      <w:r>
        <w:rPr>
          <w:rFonts w:eastAsia="Times New Roman" w:cs="Times New Roman"/>
          <w:szCs w:val="24"/>
        </w:rPr>
        <w:t>едены</w:t>
      </w:r>
      <w:r w:rsidRPr="00494277">
        <w:rPr>
          <w:rFonts w:eastAsia="Times New Roman" w:cs="Times New Roman"/>
          <w:szCs w:val="24"/>
        </w:rPr>
        <w:t xml:space="preserve"> классные часы и беседы по темам: «Мы выбираем здоровье», «Здоровье в твоих руках», «Если хочешь быть здоров!» и др</w:t>
      </w:r>
      <w:proofErr w:type="gramStart"/>
      <w:r w:rsidRPr="00494277">
        <w:rPr>
          <w:rFonts w:eastAsia="Times New Roman" w:cs="Times New Roman"/>
          <w:szCs w:val="24"/>
        </w:rPr>
        <w:t xml:space="preserve">..  </w:t>
      </w:r>
      <w:proofErr w:type="gramEnd"/>
      <w:r w:rsidRPr="00494277">
        <w:rPr>
          <w:rFonts w:eastAsia="Times New Roman" w:cs="Times New Roman"/>
          <w:szCs w:val="24"/>
        </w:rPr>
        <w:t>Контроль</w:t>
      </w:r>
      <w:r>
        <w:rPr>
          <w:rFonts w:eastAsia="Times New Roman" w:cs="Times New Roman"/>
          <w:szCs w:val="24"/>
        </w:rPr>
        <w:t xml:space="preserve"> над</w:t>
      </w:r>
      <w:r w:rsidRPr="00494277">
        <w:rPr>
          <w:rFonts w:eastAsia="Times New Roman" w:cs="Times New Roman"/>
          <w:szCs w:val="24"/>
        </w:rPr>
        <w:t xml:space="preserve"> здоровьем школьников осуществл</w:t>
      </w:r>
      <w:r>
        <w:rPr>
          <w:rFonts w:eastAsia="Times New Roman" w:cs="Times New Roman"/>
          <w:szCs w:val="24"/>
        </w:rPr>
        <w:t>ял</w:t>
      </w:r>
      <w:r w:rsidR="001D5B2E">
        <w:rPr>
          <w:rFonts w:eastAsia="Times New Roman" w:cs="Times New Roman"/>
          <w:szCs w:val="24"/>
        </w:rPr>
        <w:t xml:space="preserve"> медицинские</w:t>
      </w:r>
      <w:r w:rsidRPr="00494277">
        <w:rPr>
          <w:rFonts w:eastAsia="Times New Roman" w:cs="Times New Roman"/>
          <w:szCs w:val="24"/>
        </w:rPr>
        <w:t xml:space="preserve"> работник</w:t>
      </w:r>
      <w:r w:rsidR="001D5B2E">
        <w:rPr>
          <w:rFonts w:eastAsia="Times New Roman" w:cs="Times New Roman"/>
          <w:szCs w:val="24"/>
        </w:rPr>
        <w:t>и</w:t>
      </w:r>
      <w:r w:rsidRPr="00494277">
        <w:rPr>
          <w:rFonts w:eastAsia="Times New Roman" w:cs="Times New Roman"/>
          <w:szCs w:val="24"/>
        </w:rPr>
        <w:t xml:space="preserve"> – </w:t>
      </w:r>
      <w:proofErr w:type="spellStart"/>
      <w:r w:rsidR="001D5B2E">
        <w:rPr>
          <w:rFonts w:eastAsia="Times New Roman" w:cs="Times New Roman"/>
          <w:szCs w:val="24"/>
        </w:rPr>
        <w:t>Узаирова</w:t>
      </w:r>
      <w:proofErr w:type="spellEnd"/>
      <w:r w:rsidR="001D5B2E">
        <w:rPr>
          <w:rFonts w:eastAsia="Times New Roman" w:cs="Times New Roman"/>
          <w:szCs w:val="24"/>
        </w:rPr>
        <w:t xml:space="preserve"> А.М. и </w:t>
      </w:r>
      <w:proofErr w:type="spellStart"/>
      <w:r w:rsidR="001D5B2E">
        <w:rPr>
          <w:rFonts w:eastAsia="Times New Roman" w:cs="Times New Roman"/>
          <w:szCs w:val="24"/>
        </w:rPr>
        <w:t>Салахудинова</w:t>
      </w:r>
      <w:proofErr w:type="spellEnd"/>
      <w:r w:rsidR="001D5B2E">
        <w:rPr>
          <w:rFonts w:eastAsia="Times New Roman" w:cs="Times New Roman"/>
          <w:szCs w:val="24"/>
        </w:rPr>
        <w:t xml:space="preserve"> П.М. </w:t>
      </w:r>
      <w:r w:rsidRPr="00494277">
        <w:rPr>
          <w:rFonts w:eastAsia="Times New Roman" w:cs="Times New Roman"/>
          <w:szCs w:val="24"/>
        </w:rPr>
        <w:t xml:space="preserve"> Учителя использ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</w:t>
      </w:r>
      <w:proofErr w:type="spellStart"/>
      <w:r w:rsidRPr="00494277">
        <w:rPr>
          <w:rFonts w:eastAsia="Times New Roman" w:cs="Times New Roman"/>
          <w:szCs w:val="24"/>
        </w:rPr>
        <w:t>здоровьесберегающие</w:t>
      </w:r>
      <w:proofErr w:type="spellEnd"/>
      <w:r w:rsidRPr="00494277">
        <w:rPr>
          <w:rFonts w:eastAsia="Times New Roman" w:cs="Times New Roman"/>
          <w:szCs w:val="24"/>
        </w:rPr>
        <w:t xml:space="preserve"> образовательные технологии</w:t>
      </w:r>
      <w:r>
        <w:rPr>
          <w:rFonts w:eastAsia="Times New Roman" w:cs="Times New Roman"/>
          <w:szCs w:val="24"/>
        </w:rPr>
        <w:t xml:space="preserve">. </w:t>
      </w:r>
      <w:r w:rsidRPr="00494277">
        <w:rPr>
          <w:rFonts w:eastAsia="Times New Roman" w:cs="Times New Roman"/>
          <w:szCs w:val="24"/>
        </w:rPr>
        <w:t>Каждый месяц провод</w:t>
      </w:r>
      <w:r>
        <w:rPr>
          <w:rFonts w:eastAsia="Times New Roman" w:cs="Times New Roman"/>
          <w:szCs w:val="24"/>
        </w:rPr>
        <w:t>ились</w:t>
      </w:r>
      <w:r w:rsidRPr="00494277">
        <w:rPr>
          <w:rFonts w:eastAsia="Times New Roman" w:cs="Times New Roman"/>
          <w:szCs w:val="24"/>
        </w:rPr>
        <w:t xml:space="preserve"> внеклассные мероприятия, направленные на укрепление здоровья и воспитание здорового образа жизни. Это литературно-тематические, конкурсные, спортивные программы, выставки: </w:t>
      </w:r>
      <w:proofErr w:type="gramStart"/>
      <w:r w:rsidRPr="00494277">
        <w:rPr>
          <w:rFonts w:eastAsia="Times New Roman" w:cs="Times New Roman"/>
          <w:szCs w:val="24"/>
        </w:rPr>
        <w:t>«Будь осторожен с огнём», «Осенняя эстафета», «Вперёд - мальчишки», «А, ну-ка, парни!», «Уроки Гагарина», «Чистота – залог здоровья», «День туриста», « Весёлые старты» и другие.</w:t>
      </w:r>
      <w:proofErr w:type="gramEnd"/>
      <w:r w:rsidRPr="00494277">
        <w:rPr>
          <w:rFonts w:eastAsia="Times New Roman" w:cs="Times New Roman"/>
          <w:szCs w:val="24"/>
        </w:rPr>
        <w:t xml:space="preserve">  Соревнования по баскетболу, мини-футболу, футболу, шашкам, шахматам, теннису. Для родителей </w:t>
      </w:r>
      <w:r>
        <w:rPr>
          <w:rFonts w:eastAsia="Times New Roman" w:cs="Times New Roman"/>
          <w:szCs w:val="24"/>
        </w:rPr>
        <w:t>проводились</w:t>
      </w:r>
      <w:r w:rsidRPr="00494277">
        <w:rPr>
          <w:rFonts w:eastAsia="Times New Roman" w:cs="Times New Roman"/>
          <w:szCs w:val="24"/>
        </w:rPr>
        <w:t xml:space="preserve"> консультации по вопросам физического воспитания детей в семье, закаливания и укрепления их здоровья. На родительские собрания приглаша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медицинские работники, учителя физической культуры, психолог и др. 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В целях профессиональной ориентации, школьник</w:t>
      </w:r>
      <w:r>
        <w:rPr>
          <w:rFonts w:eastAsia="Times New Roman" w:cs="Times New Roman"/>
          <w:szCs w:val="24"/>
        </w:rPr>
        <w:t>и</w:t>
      </w:r>
      <w:r w:rsidRPr="00494277">
        <w:rPr>
          <w:rFonts w:eastAsia="Times New Roman" w:cs="Times New Roman"/>
          <w:szCs w:val="24"/>
        </w:rPr>
        <w:t xml:space="preserve"> знаком</w:t>
      </w:r>
      <w:r>
        <w:rPr>
          <w:rFonts w:eastAsia="Times New Roman" w:cs="Times New Roman"/>
          <w:szCs w:val="24"/>
        </w:rPr>
        <w:t xml:space="preserve">ились </w:t>
      </w:r>
      <w:r w:rsidRPr="00494277">
        <w:rPr>
          <w:rFonts w:eastAsia="Times New Roman" w:cs="Times New Roman"/>
          <w:szCs w:val="24"/>
        </w:rPr>
        <w:t xml:space="preserve">с различными видами профессий на классных часах, беседах, во время проведения экскурсий на производства. </w:t>
      </w:r>
      <w:r>
        <w:rPr>
          <w:rFonts w:eastAsia="Times New Roman" w:cs="Times New Roman"/>
          <w:szCs w:val="24"/>
        </w:rPr>
        <w:t>Были о</w:t>
      </w:r>
      <w:r w:rsidRPr="00494277">
        <w:rPr>
          <w:rFonts w:eastAsia="Times New Roman" w:cs="Times New Roman"/>
          <w:szCs w:val="24"/>
        </w:rPr>
        <w:t>рганиз</w:t>
      </w:r>
      <w:r>
        <w:rPr>
          <w:rFonts w:eastAsia="Times New Roman" w:cs="Times New Roman"/>
          <w:szCs w:val="24"/>
        </w:rPr>
        <w:t xml:space="preserve">ованы </w:t>
      </w:r>
      <w:r w:rsidRPr="00494277">
        <w:rPr>
          <w:rFonts w:eastAsia="Times New Roman" w:cs="Times New Roman"/>
          <w:szCs w:val="24"/>
        </w:rPr>
        <w:t xml:space="preserve">встречи с представителями </w:t>
      </w:r>
      <w:r w:rsidR="001D5B2E">
        <w:rPr>
          <w:rFonts w:eastAsia="Times New Roman" w:cs="Times New Roman"/>
          <w:szCs w:val="24"/>
        </w:rPr>
        <w:t xml:space="preserve">Хасавюртовского многопрофильного </w:t>
      </w:r>
      <w:r w:rsidRPr="0049427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колледжа, медицинского колледжа</w:t>
      </w:r>
      <w:r w:rsidR="001D5B2E">
        <w:rPr>
          <w:rFonts w:eastAsia="Times New Roman" w:cs="Times New Roman"/>
          <w:szCs w:val="24"/>
        </w:rPr>
        <w:t xml:space="preserve"> имени </w:t>
      </w:r>
      <w:proofErr w:type="spellStart"/>
      <w:r w:rsidR="001D5B2E">
        <w:rPr>
          <w:rFonts w:eastAsia="Times New Roman" w:cs="Times New Roman"/>
          <w:szCs w:val="24"/>
        </w:rPr>
        <w:t>Башларова</w:t>
      </w:r>
      <w:proofErr w:type="spellEnd"/>
      <w:r>
        <w:rPr>
          <w:rFonts w:eastAsia="Times New Roman" w:cs="Times New Roman"/>
          <w:szCs w:val="24"/>
        </w:rPr>
        <w:t xml:space="preserve">, </w:t>
      </w:r>
      <w:r w:rsidRPr="00494277">
        <w:rPr>
          <w:rFonts w:eastAsia="Times New Roman" w:cs="Times New Roman"/>
          <w:szCs w:val="24"/>
        </w:rPr>
        <w:t xml:space="preserve">выпускниками школы. В библиотеке </w:t>
      </w:r>
      <w:proofErr w:type="gramStart"/>
      <w:r>
        <w:rPr>
          <w:rFonts w:eastAsia="Times New Roman" w:cs="Times New Roman"/>
          <w:szCs w:val="24"/>
        </w:rPr>
        <w:t>для</w:t>
      </w:r>
      <w:proofErr w:type="gramEnd"/>
      <w:r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обучающи</w:t>
      </w:r>
      <w:r>
        <w:rPr>
          <w:rFonts w:eastAsia="Times New Roman" w:cs="Times New Roman"/>
          <w:szCs w:val="24"/>
        </w:rPr>
        <w:t>х</w:t>
      </w:r>
      <w:r w:rsidRPr="00494277">
        <w:rPr>
          <w:rFonts w:eastAsia="Times New Roman" w:cs="Times New Roman"/>
          <w:szCs w:val="24"/>
        </w:rPr>
        <w:t xml:space="preserve">ся </w:t>
      </w:r>
      <w:r>
        <w:rPr>
          <w:rFonts w:eastAsia="Times New Roman" w:cs="Times New Roman"/>
          <w:szCs w:val="24"/>
        </w:rPr>
        <w:t>был подготовлен</w:t>
      </w:r>
      <w:r w:rsidRPr="00494277">
        <w:rPr>
          <w:rFonts w:eastAsia="Times New Roman" w:cs="Times New Roman"/>
          <w:szCs w:val="24"/>
        </w:rPr>
        <w:t xml:space="preserve"> справочный материал о различных учебных заведениях, оформл</w:t>
      </w:r>
      <w:r>
        <w:rPr>
          <w:rFonts w:eastAsia="Times New Roman" w:cs="Times New Roman"/>
          <w:szCs w:val="24"/>
        </w:rPr>
        <w:t>ена</w:t>
      </w:r>
      <w:r w:rsidRPr="00494277">
        <w:rPr>
          <w:rFonts w:eastAsia="Times New Roman" w:cs="Times New Roman"/>
          <w:szCs w:val="24"/>
        </w:rPr>
        <w:t xml:space="preserve"> выставка «Куда пойти учиться?». Поддержива</w:t>
      </w:r>
      <w:r>
        <w:rPr>
          <w:rFonts w:eastAsia="Times New Roman" w:cs="Times New Roman"/>
          <w:szCs w:val="24"/>
        </w:rPr>
        <w:t xml:space="preserve">лась </w:t>
      </w:r>
      <w:r w:rsidRPr="00494277">
        <w:rPr>
          <w:rFonts w:eastAsia="Times New Roman" w:cs="Times New Roman"/>
          <w:szCs w:val="24"/>
        </w:rPr>
        <w:t>постоянная связь с пр</w:t>
      </w:r>
      <w:r>
        <w:rPr>
          <w:rFonts w:eastAsia="Times New Roman" w:cs="Times New Roman"/>
          <w:szCs w:val="24"/>
        </w:rPr>
        <w:t>едставителями службы занятости.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 Большое внимание в школе уделяется трудовому воспитанию. Учащиеся  приобрета</w:t>
      </w:r>
      <w:r>
        <w:rPr>
          <w:rFonts w:eastAsia="Times New Roman" w:cs="Times New Roman"/>
          <w:szCs w:val="24"/>
        </w:rPr>
        <w:t xml:space="preserve">ли </w:t>
      </w:r>
      <w:r w:rsidRPr="00494277">
        <w:rPr>
          <w:rFonts w:eastAsia="Times New Roman" w:cs="Times New Roman"/>
          <w:szCs w:val="24"/>
        </w:rPr>
        <w:t xml:space="preserve">необходимые навыки и знания во время  </w:t>
      </w:r>
      <w:r>
        <w:rPr>
          <w:rFonts w:eastAsia="Times New Roman" w:cs="Times New Roman"/>
          <w:szCs w:val="24"/>
        </w:rPr>
        <w:t>проведения акций «Зелёная весна», «Сделаем вместе»</w:t>
      </w:r>
      <w:r w:rsidRPr="00494277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«Чистая планета», </w:t>
      </w:r>
      <w:r w:rsidRPr="00494277">
        <w:rPr>
          <w:rFonts w:eastAsia="Times New Roman" w:cs="Times New Roman"/>
          <w:szCs w:val="24"/>
        </w:rPr>
        <w:t xml:space="preserve"> на уроках трудового обучения. Выращива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с/</w:t>
      </w:r>
      <w:proofErr w:type="spellStart"/>
      <w:r w:rsidRPr="00494277">
        <w:rPr>
          <w:rFonts w:eastAsia="Times New Roman" w:cs="Times New Roman"/>
          <w:szCs w:val="24"/>
        </w:rPr>
        <w:t>х</w:t>
      </w:r>
      <w:proofErr w:type="spellEnd"/>
      <w:r w:rsidRPr="00494277">
        <w:rPr>
          <w:rFonts w:eastAsia="Times New Roman" w:cs="Times New Roman"/>
          <w:szCs w:val="24"/>
        </w:rPr>
        <w:t xml:space="preserve">  и декоративные растения, </w:t>
      </w:r>
      <w:r w:rsidR="001D5B2E">
        <w:rPr>
          <w:rFonts w:eastAsia="Times New Roman" w:cs="Times New Roman"/>
          <w:szCs w:val="24"/>
        </w:rPr>
        <w:t>п</w:t>
      </w:r>
      <w:r w:rsidRPr="00494277">
        <w:rPr>
          <w:rFonts w:eastAsia="Times New Roman" w:cs="Times New Roman"/>
          <w:szCs w:val="24"/>
        </w:rPr>
        <w:t>ровод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косметический ремонт классных кабинетов, ремонтир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книги и журналы, </w:t>
      </w:r>
      <w:r>
        <w:rPr>
          <w:rFonts w:eastAsia="Times New Roman" w:cs="Times New Roman"/>
          <w:szCs w:val="24"/>
        </w:rPr>
        <w:t>оформляли стенды, проводили уборку</w:t>
      </w:r>
      <w:r w:rsidRPr="00494277">
        <w:rPr>
          <w:rFonts w:eastAsia="Times New Roman" w:cs="Times New Roman"/>
          <w:szCs w:val="24"/>
        </w:rPr>
        <w:t xml:space="preserve"> территори</w:t>
      </w:r>
      <w:r>
        <w:rPr>
          <w:rFonts w:eastAsia="Times New Roman" w:cs="Times New Roman"/>
          <w:szCs w:val="24"/>
        </w:rPr>
        <w:t>и</w:t>
      </w:r>
      <w:r w:rsidR="001D5B2E">
        <w:rPr>
          <w:rFonts w:eastAsia="Times New Roman" w:cs="Times New Roman"/>
          <w:szCs w:val="24"/>
        </w:rPr>
        <w:t xml:space="preserve"> около школы и в селе</w:t>
      </w:r>
      <w:r w:rsidRPr="00494277">
        <w:rPr>
          <w:rFonts w:eastAsia="Times New Roman" w:cs="Times New Roman"/>
          <w:szCs w:val="24"/>
        </w:rPr>
        <w:t>, утепля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кабинеты к зиме.  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Всё больше возрастает роль экологического воспитания, природоохранной работы. В этом направлении прово</w:t>
      </w:r>
      <w:r>
        <w:rPr>
          <w:rFonts w:eastAsia="Times New Roman" w:cs="Times New Roman"/>
          <w:szCs w:val="24"/>
        </w:rPr>
        <w:t>дились</w:t>
      </w:r>
      <w:r w:rsidRPr="0049427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беседы</w:t>
      </w:r>
      <w:r w:rsidRPr="00494277">
        <w:rPr>
          <w:rFonts w:eastAsia="Times New Roman" w:cs="Times New Roman"/>
          <w:szCs w:val="24"/>
        </w:rPr>
        <w:t xml:space="preserve"> о правилах поведения в природе, вреде, наносимом окружающей среде человеком,  о современных экологических проблемах. В классах про</w:t>
      </w:r>
      <w:r>
        <w:rPr>
          <w:rFonts w:eastAsia="Times New Roman" w:cs="Times New Roman"/>
          <w:szCs w:val="24"/>
        </w:rPr>
        <w:t>шли</w:t>
      </w:r>
      <w:r w:rsidRPr="00494277">
        <w:rPr>
          <w:rFonts w:eastAsia="Times New Roman" w:cs="Times New Roman"/>
          <w:szCs w:val="24"/>
        </w:rPr>
        <w:t xml:space="preserve"> утренники и литературные программы: «Будьте добрыми и человечными», «Навстречу весне», «По дорогам лета» и др. </w:t>
      </w:r>
      <w:r>
        <w:rPr>
          <w:rFonts w:eastAsia="Times New Roman" w:cs="Times New Roman"/>
          <w:szCs w:val="24"/>
        </w:rPr>
        <w:t>Учащиеся приняли участие в к</w:t>
      </w:r>
      <w:r w:rsidRPr="00494277">
        <w:rPr>
          <w:rFonts w:eastAsia="Times New Roman" w:cs="Times New Roman"/>
          <w:szCs w:val="24"/>
        </w:rPr>
        <w:t>онкурс</w:t>
      </w:r>
      <w:r>
        <w:rPr>
          <w:rFonts w:eastAsia="Times New Roman" w:cs="Times New Roman"/>
          <w:szCs w:val="24"/>
        </w:rPr>
        <w:t>ах</w:t>
      </w:r>
      <w:r w:rsidRPr="00494277">
        <w:rPr>
          <w:rFonts w:eastAsia="Times New Roman" w:cs="Times New Roman"/>
          <w:szCs w:val="24"/>
        </w:rPr>
        <w:t xml:space="preserve">: «Зеркало природы», «Зелёная планета», «Я вижу мир», «Домик для птиц», «Лучшая кормушка». </w:t>
      </w:r>
      <w:r>
        <w:rPr>
          <w:rFonts w:eastAsia="Times New Roman" w:cs="Times New Roman"/>
          <w:szCs w:val="24"/>
        </w:rPr>
        <w:t>Р</w:t>
      </w:r>
      <w:r w:rsidRPr="00494277">
        <w:rPr>
          <w:rFonts w:eastAsia="Times New Roman" w:cs="Times New Roman"/>
          <w:szCs w:val="24"/>
        </w:rPr>
        <w:t>ебята ухажива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за комнатными растениями, провод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обрезку и ремонт зелёных насаждений около школы, участв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в акциях: </w:t>
      </w:r>
      <w:r>
        <w:rPr>
          <w:rFonts w:eastAsia="Times New Roman" w:cs="Times New Roman"/>
          <w:szCs w:val="24"/>
        </w:rPr>
        <w:t xml:space="preserve">«Сделаем вместе», </w:t>
      </w:r>
      <w:r w:rsidRPr="00494277">
        <w:rPr>
          <w:rFonts w:eastAsia="Times New Roman" w:cs="Times New Roman"/>
          <w:szCs w:val="24"/>
        </w:rPr>
        <w:t>«</w:t>
      </w:r>
      <w:r>
        <w:rPr>
          <w:rFonts w:eastAsia="Times New Roman" w:cs="Times New Roman"/>
          <w:szCs w:val="24"/>
        </w:rPr>
        <w:t>Чистая планета</w:t>
      </w:r>
      <w:r w:rsidR="001D5B2E">
        <w:rPr>
          <w:rFonts w:eastAsia="Times New Roman" w:cs="Times New Roman"/>
          <w:szCs w:val="24"/>
        </w:rPr>
        <w:t>», «Зелёная весна 2022</w:t>
      </w:r>
      <w:r w:rsidRPr="00494277">
        <w:rPr>
          <w:rFonts w:eastAsia="Times New Roman" w:cs="Times New Roman"/>
          <w:szCs w:val="24"/>
        </w:rPr>
        <w:t>», подкармлива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зимующих птиц. </w:t>
      </w:r>
      <w:proofErr w:type="gramStart"/>
      <w:r w:rsidRPr="00494277">
        <w:rPr>
          <w:rFonts w:eastAsia="Times New Roman" w:cs="Times New Roman"/>
          <w:szCs w:val="24"/>
        </w:rPr>
        <w:t>Обучающиеся</w:t>
      </w:r>
      <w:proofErr w:type="gramEnd"/>
      <w:r w:rsidRPr="00494277">
        <w:rPr>
          <w:rFonts w:eastAsia="Times New Roman" w:cs="Times New Roman"/>
          <w:szCs w:val="24"/>
        </w:rPr>
        <w:t xml:space="preserve">  принима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участие в районных и областных с/</w:t>
      </w:r>
      <w:proofErr w:type="spellStart"/>
      <w:r w:rsidRPr="00494277">
        <w:rPr>
          <w:rFonts w:eastAsia="Times New Roman" w:cs="Times New Roman"/>
          <w:szCs w:val="24"/>
        </w:rPr>
        <w:t>х</w:t>
      </w:r>
      <w:proofErr w:type="spellEnd"/>
      <w:r w:rsidRPr="00494277">
        <w:rPr>
          <w:rFonts w:eastAsia="Times New Roman" w:cs="Times New Roman"/>
          <w:szCs w:val="24"/>
        </w:rPr>
        <w:t xml:space="preserve">  выставках, выставках плакатов, рисунков, поделок из природного материала.</w:t>
      </w:r>
      <w:r>
        <w:rPr>
          <w:rFonts w:eastAsia="Times New Roman" w:cs="Times New Roman"/>
          <w:szCs w:val="24"/>
        </w:rPr>
        <w:t xml:space="preserve"> </w:t>
      </w:r>
    </w:p>
    <w:p w:rsidR="00BD4520" w:rsidRPr="00F83AD4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</w:t>
      </w:r>
      <w:r w:rsidRPr="00F83AD4">
        <w:rPr>
          <w:rFonts w:eastAsia="Times New Roman" w:cs="Times New Roman"/>
          <w:szCs w:val="24"/>
        </w:rPr>
        <w:t>риняли участие в работе муниципальной научной школы,   цель  которой  – содействие максимальному раскрытию  интересов и склонностей  к научно-поисковой и научно-исследовательской деятельности.</w:t>
      </w:r>
      <w:r w:rsidRPr="00C86170">
        <w:rPr>
          <w:rFonts w:eastAsia="Times New Roman" w:cs="Times New Roman"/>
          <w:szCs w:val="24"/>
        </w:rPr>
        <w:t xml:space="preserve"> На уроках по теме «Свобода от отходов» узнали о проблемах, связанных с бытовым мусором</w:t>
      </w:r>
      <w:r>
        <w:rPr>
          <w:rFonts w:eastAsia="Times New Roman" w:cs="Times New Roman"/>
          <w:szCs w:val="24"/>
        </w:rPr>
        <w:t xml:space="preserve">. </w:t>
      </w:r>
      <w:r w:rsidRPr="00C86170">
        <w:rPr>
          <w:rFonts w:eastAsia="Times New Roman" w:cs="Times New Roman"/>
          <w:szCs w:val="24"/>
        </w:rPr>
        <w:t>Учащиеся 5-11 классов стали участн</w:t>
      </w:r>
      <w:r>
        <w:rPr>
          <w:rFonts w:eastAsia="Times New Roman" w:cs="Times New Roman"/>
          <w:szCs w:val="24"/>
        </w:rPr>
        <w:t xml:space="preserve">иками экологического диктанта. </w:t>
      </w:r>
    </w:p>
    <w:p w:rsidR="00BD4520" w:rsidRPr="00C86170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Стали участниками</w:t>
      </w:r>
      <w:r w:rsidRPr="00C86170">
        <w:rPr>
          <w:rFonts w:eastAsia="Times New Roman" w:cs="Times New Roman"/>
          <w:szCs w:val="24"/>
        </w:rPr>
        <w:t xml:space="preserve"> </w:t>
      </w:r>
      <w:r w:rsidR="00F334DE">
        <w:rPr>
          <w:rFonts w:eastAsia="Times New Roman" w:cs="Times New Roman"/>
          <w:szCs w:val="24"/>
        </w:rPr>
        <w:t>Всероссийской</w:t>
      </w:r>
      <w:r w:rsidRPr="00C86170">
        <w:rPr>
          <w:rFonts w:eastAsia="Times New Roman" w:cs="Times New Roman"/>
          <w:szCs w:val="24"/>
        </w:rPr>
        <w:t xml:space="preserve"> экологической ол</w:t>
      </w:r>
      <w:r>
        <w:rPr>
          <w:rFonts w:eastAsia="Times New Roman" w:cs="Times New Roman"/>
          <w:szCs w:val="24"/>
        </w:rPr>
        <w:t xml:space="preserve">импиады «Береги свою планету», </w:t>
      </w:r>
      <w:r w:rsidR="00F334DE">
        <w:rPr>
          <w:rFonts w:eastAsia="Times New Roman" w:cs="Times New Roman"/>
          <w:szCs w:val="24"/>
        </w:rPr>
        <w:t>в рамках проекта «Большая перемена»</w:t>
      </w:r>
      <w:r w:rsidRPr="00C86170">
        <w:rPr>
          <w:rFonts w:eastAsia="Times New Roman" w:cs="Times New Roman"/>
          <w:szCs w:val="24"/>
        </w:rPr>
        <w:t xml:space="preserve"> на котор</w:t>
      </w:r>
      <w:r w:rsidR="00F334DE">
        <w:rPr>
          <w:rFonts w:eastAsia="Times New Roman" w:cs="Times New Roman"/>
          <w:szCs w:val="24"/>
        </w:rPr>
        <w:t>ую ученица 9 класса вышла в финал и не смогла поехать в Ярославль</w:t>
      </w:r>
      <w:r>
        <w:rPr>
          <w:rFonts w:eastAsia="Times New Roman" w:cs="Times New Roman"/>
          <w:szCs w:val="24"/>
        </w:rPr>
        <w:t>.</w:t>
      </w:r>
      <w:r w:rsidR="00F334DE">
        <w:rPr>
          <w:rFonts w:eastAsia="Times New Roman" w:cs="Times New Roman"/>
          <w:szCs w:val="24"/>
        </w:rPr>
        <w:t xml:space="preserve"> Но стала участницей тура, проведенной в </w:t>
      </w:r>
      <w:proofErr w:type="gramStart"/>
      <w:r w:rsidR="00F334DE">
        <w:rPr>
          <w:rFonts w:eastAsia="Times New Roman" w:cs="Times New Roman"/>
          <w:szCs w:val="24"/>
        </w:rPr>
        <w:t>г</w:t>
      </w:r>
      <w:proofErr w:type="gramEnd"/>
      <w:r w:rsidR="00F334DE">
        <w:rPr>
          <w:rFonts w:eastAsia="Times New Roman" w:cs="Times New Roman"/>
          <w:szCs w:val="24"/>
        </w:rPr>
        <w:t>. Дербент.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Нравственно – эстетическое воспитание развивает у школьников творческие способности, помогает видеть прекрасное, приобрести уверенность в себе. Для достижения этих целей школа работает по программам дополнительного образования: «Творческая мастерская», «Художественное слово», «Рост,</w:t>
      </w:r>
      <w:r w:rsidR="00F334DE">
        <w:rPr>
          <w:rFonts w:eastAsia="Times New Roman" w:cs="Times New Roman"/>
          <w:szCs w:val="24"/>
        </w:rPr>
        <w:t xml:space="preserve"> развитие, творчество» и другие</w:t>
      </w:r>
      <w:r w:rsidRPr="00494277">
        <w:rPr>
          <w:rFonts w:eastAsia="Times New Roman" w:cs="Times New Roman"/>
          <w:szCs w:val="24"/>
        </w:rPr>
        <w:t>. В течение года про</w:t>
      </w:r>
      <w:r>
        <w:rPr>
          <w:rFonts w:eastAsia="Times New Roman" w:cs="Times New Roman"/>
          <w:szCs w:val="24"/>
        </w:rPr>
        <w:t>шли</w:t>
      </w:r>
      <w:r w:rsidRPr="00494277">
        <w:rPr>
          <w:rFonts w:eastAsia="Times New Roman" w:cs="Times New Roman"/>
          <w:szCs w:val="24"/>
        </w:rPr>
        <w:t xml:space="preserve"> литературно – музыкальные, конкурсные программы, праздники: «Осенний бал», «Новогодний карнавал», «А, ну-ка, девушки!» и др. Обучающиеся прин</w:t>
      </w:r>
      <w:r>
        <w:rPr>
          <w:rFonts w:eastAsia="Times New Roman" w:cs="Times New Roman"/>
          <w:szCs w:val="24"/>
        </w:rPr>
        <w:t>яли</w:t>
      </w:r>
      <w:r w:rsidRPr="00494277">
        <w:rPr>
          <w:rFonts w:eastAsia="Times New Roman" w:cs="Times New Roman"/>
          <w:szCs w:val="24"/>
        </w:rPr>
        <w:t xml:space="preserve"> участие в проведении традиционных народных праздников: «Рождественская неделя», «Масл</w:t>
      </w:r>
      <w:r w:rsidR="00F334DE">
        <w:rPr>
          <w:rFonts w:eastAsia="Times New Roman" w:cs="Times New Roman"/>
          <w:szCs w:val="24"/>
        </w:rPr>
        <w:t>еница»</w:t>
      </w:r>
      <w:r>
        <w:rPr>
          <w:rFonts w:eastAsia="Times New Roman" w:cs="Times New Roman"/>
          <w:szCs w:val="24"/>
        </w:rPr>
        <w:t>. Изготавливали различные поделки.</w:t>
      </w:r>
    </w:p>
    <w:p w:rsidR="00BD452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F334DE" w:rsidRDefault="00F334DE" w:rsidP="00BD4520">
      <w:pPr>
        <w:tabs>
          <w:tab w:val="left" w:pos="7065"/>
        </w:tabs>
        <w:ind w:left="600"/>
        <w:jc w:val="center"/>
        <w:rPr>
          <w:rFonts w:eastAsia="Calibri" w:cs="Times New Roman"/>
          <w:b/>
          <w:szCs w:val="24"/>
        </w:rPr>
      </w:pPr>
    </w:p>
    <w:p w:rsidR="00BD4520" w:rsidRPr="003D4736" w:rsidRDefault="00BD4520" w:rsidP="00BD4520">
      <w:pPr>
        <w:tabs>
          <w:tab w:val="left" w:pos="7065"/>
        </w:tabs>
        <w:ind w:left="600"/>
        <w:jc w:val="center"/>
        <w:rPr>
          <w:rFonts w:eastAsia="Calibri" w:cs="Times New Roman"/>
          <w:b/>
          <w:szCs w:val="24"/>
        </w:rPr>
      </w:pPr>
      <w:r w:rsidRPr="003D4736">
        <w:rPr>
          <w:rFonts w:eastAsia="Calibri" w:cs="Times New Roman"/>
          <w:b/>
          <w:szCs w:val="24"/>
        </w:rPr>
        <w:lastRenderedPageBreak/>
        <w:t>Дополнительные образовательные услуги</w:t>
      </w:r>
    </w:p>
    <w:p w:rsidR="00BD4520" w:rsidRPr="005664C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5664C0">
        <w:rPr>
          <w:rFonts w:eastAsia="Calibri" w:cs="Times New Roman"/>
          <w:szCs w:val="24"/>
        </w:rPr>
        <w:t xml:space="preserve">Основная цель дополнительного образования – </w:t>
      </w:r>
      <w:r w:rsidRPr="00DD05B3">
        <w:rPr>
          <w:rFonts w:eastAsia="Calibri" w:cs="Times New Roman"/>
          <w:szCs w:val="24"/>
        </w:rPr>
        <w:t>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 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:rsidR="00BD4520" w:rsidRPr="003D4736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DD05B3" w:rsidRDefault="00BD4520" w:rsidP="00BD4520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Задачи</w:t>
      </w:r>
      <w:r w:rsidRPr="00DD05B3">
        <w:rPr>
          <w:rFonts w:cs="Times New Roman"/>
          <w:szCs w:val="28"/>
        </w:rPr>
        <w:t>: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удовлетворение индивидуальных потребностей обучающихся в интеллектуальном, духовно-нравственном, физическом совершенствовании;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DD05B3">
        <w:rPr>
          <w:rFonts w:cs="Times New Roman"/>
          <w:szCs w:val="28"/>
        </w:rPr>
        <w:t>интересов</w:t>
      </w:r>
      <w:proofErr w:type="gramEnd"/>
      <w:r w:rsidRPr="00DD05B3">
        <w:rPr>
          <w:rFonts w:cs="Times New Roman"/>
          <w:szCs w:val="28"/>
        </w:rPr>
        <w:t xml:space="preserve"> в общем и дополнительном образовании, диагностика мотивации достижений личности;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повышение вариативности, качества и доступности дополнительного образования для каждого;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 xml:space="preserve">создание условий для участия семьи и общественности в управлении развитием системы дополнительного образования детей. 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содействие адаптации детей к жизни в обществе.</w:t>
      </w:r>
    </w:p>
    <w:p w:rsidR="00BD4520" w:rsidRPr="002E0BE4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DD05B3">
        <w:rPr>
          <w:rFonts w:eastAsia="Times New Roman" w:cs="Times New Roman"/>
          <w:b/>
          <w:spacing w:val="-1"/>
          <w:szCs w:val="24"/>
        </w:rPr>
        <w:t>Принципы дополнительного образования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Принцип преемственности в расширении знаний.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 xml:space="preserve">Принцип взаимосвязи базового компонента и системы дополнительного </w:t>
      </w:r>
      <w:r w:rsidRPr="00DD05B3">
        <w:rPr>
          <w:rFonts w:eastAsia="Times New Roman" w:cs="Times New Roman"/>
          <w:szCs w:val="24"/>
        </w:rPr>
        <w:t>образования по каждому предмету.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>Принцип успешности.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творческого развития.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3"/>
          <w:szCs w:val="24"/>
        </w:rPr>
        <w:t xml:space="preserve">Принцип </w:t>
      </w:r>
      <w:proofErr w:type="spellStart"/>
      <w:r w:rsidRPr="00DD05B3">
        <w:rPr>
          <w:rFonts w:eastAsia="Times New Roman" w:cs="Times New Roman"/>
          <w:spacing w:val="-3"/>
          <w:szCs w:val="24"/>
        </w:rPr>
        <w:t>гуманизации</w:t>
      </w:r>
      <w:proofErr w:type="spellEnd"/>
      <w:r w:rsidRPr="00DD05B3">
        <w:rPr>
          <w:rFonts w:eastAsia="Times New Roman" w:cs="Times New Roman"/>
          <w:spacing w:val="-3"/>
          <w:szCs w:val="24"/>
        </w:rPr>
        <w:t xml:space="preserve"> и индивидуализации.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Принцип практической направленности.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Ориентация на личностные интересы, потребности, способности ребенка. </w:t>
      </w:r>
      <w:r w:rsidRPr="00DD05B3">
        <w:rPr>
          <w:rFonts w:eastAsia="Times New Roman" w:cs="Times New Roman"/>
          <w:szCs w:val="24"/>
        </w:rPr>
        <w:t>Единство обучения, воспитания, развития.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zCs w:val="24"/>
        </w:rPr>
        <w:t>Практико-деятельностная</w:t>
      </w:r>
      <w:proofErr w:type="spellEnd"/>
      <w:r w:rsidRPr="00DD05B3">
        <w:rPr>
          <w:rFonts w:eastAsia="Times New Roman" w:cs="Times New Roman"/>
          <w:szCs w:val="24"/>
        </w:rPr>
        <w:t xml:space="preserve"> основа образовательного процесса.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разновозрастного единства.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добровольности.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DD05B3">
        <w:rPr>
          <w:rFonts w:eastAsia="Times New Roman" w:cs="Times New Roman"/>
          <w:b/>
          <w:spacing w:val="-1"/>
          <w:szCs w:val="24"/>
        </w:rPr>
        <w:t>Функции дополнительного образования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1"/>
          <w:szCs w:val="24"/>
        </w:rPr>
        <w:t>образовательная</w:t>
      </w:r>
      <w:proofErr w:type="gramEnd"/>
      <w:r w:rsidRPr="00DD05B3">
        <w:rPr>
          <w:rFonts w:eastAsia="Times New Roman" w:cs="Times New Roman"/>
          <w:spacing w:val="-1"/>
          <w:szCs w:val="24"/>
        </w:rPr>
        <w:t xml:space="preserve"> - обучение ребенка по дополнительным образовательным </w:t>
      </w:r>
      <w:r w:rsidRPr="00DD05B3">
        <w:rPr>
          <w:rFonts w:eastAsia="Times New Roman" w:cs="Times New Roman"/>
          <w:szCs w:val="24"/>
        </w:rPr>
        <w:t>программам, получение им новых знаний;</w:t>
      </w:r>
    </w:p>
    <w:p w:rsidR="00BD4520" w:rsidRPr="00DD05B3" w:rsidRDefault="00BD4520" w:rsidP="00BD452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zCs w:val="24"/>
        </w:rPr>
        <w:t>воспитательная</w:t>
      </w:r>
      <w:proofErr w:type="gramEnd"/>
      <w:r w:rsidRPr="00DD05B3">
        <w:rPr>
          <w:rFonts w:eastAsia="Times New Roman" w:cs="Times New Roman"/>
          <w:szCs w:val="24"/>
        </w:rPr>
        <w:t xml:space="preserve"> - обогащение культурного слоя общеобразовательного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учреждения, формирование в школе культурной среды, определение на этой основе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 xml:space="preserve">четких нравственных ориентиров, ненавязчивое воспитание детей через их приобщение к культуре; 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3"/>
          <w:szCs w:val="24"/>
        </w:rPr>
        <w:t>информационная - передача педагогом ребенку максимального объема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 xml:space="preserve">информации (из </w:t>
      </w:r>
      <w:proofErr w:type="gramStart"/>
      <w:r w:rsidRPr="00DD05B3">
        <w:rPr>
          <w:rFonts w:eastAsia="Times New Roman" w:cs="Times New Roman"/>
          <w:szCs w:val="24"/>
        </w:rPr>
        <w:t>которого</w:t>
      </w:r>
      <w:proofErr w:type="gramEnd"/>
      <w:r w:rsidRPr="00DD05B3">
        <w:rPr>
          <w:rFonts w:eastAsia="Times New Roman" w:cs="Times New Roman"/>
          <w:szCs w:val="24"/>
        </w:rPr>
        <w:t xml:space="preserve"> последний берет столько, сколько хочет и может </w:t>
      </w:r>
      <w:r w:rsidRPr="00DD05B3">
        <w:rPr>
          <w:rFonts w:eastAsia="Times New Roman" w:cs="Times New Roman"/>
          <w:spacing w:val="-4"/>
          <w:szCs w:val="24"/>
        </w:rPr>
        <w:t>усвоить);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1"/>
          <w:szCs w:val="24"/>
        </w:rPr>
        <w:t>коммуникативная</w:t>
      </w:r>
      <w:proofErr w:type="gramEnd"/>
      <w:r w:rsidRPr="00DD05B3">
        <w:rPr>
          <w:rFonts w:eastAsia="Times New Roman" w:cs="Times New Roman"/>
          <w:spacing w:val="-1"/>
          <w:szCs w:val="24"/>
        </w:rPr>
        <w:t xml:space="preserve"> - это расширение возможностей, круга делового и дружеского </w:t>
      </w:r>
      <w:r w:rsidRPr="00DD05B3">
        <w:rPr>
          <w:rFonts w:eastAsia="Times New Roman" w:cs="Times New Roman"/>
          <w:szCs w:val="24"/>
        </w:rPr>
        <w:t>общения ребенка со сверстниками и взрослыми в свободное время;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рекреационная - организация содержательного досуга как сферы восстановления </w:t>
      </w:r>
      <w:r w:rsidRPr="00DD05B3">
        <w:rPr>
          <w:rFonts w:eastAsia="Times New Roman" w:cs="Times New Roman"/>
          <w:szCs w:val="24"/>
        </w:rPr>
        <w:t>психофизических сил ребенка;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pacing w:val="-1"/>
          <w:szCs w:val="24"/>
        </w:rPr>
        <w:t>профориентационная</w:t>
      </w:r>
      <w:proofErr w:type="spellEnd"/>
      <w:r w:rsidRPr="00DD05B3">
        <w:rPr>
          <w:rFonts w:eastAsia="Times New Roman" w:cs="Times New Roman"/>
          <w:spacing w:val="-1"/>
          <w:szCs w:val="24"/>
        </w:rPr>
        <w:t xml:space="preserve">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DD05B3">
        <w:rPr>
          <w:rFonts w:eastAsia="Times New Roman" w:cs="Times New Roman"/>
          <w:szCs w:val="24"/>
        </w:rPr>
        <w:lastRenderedPageBreak/>
        <w:t>предпрофесси</w:t>
      </w:r>
      <w:r>
        <w:rPr>
          <w:rFonts w:eastAsia="Times New Roman" w:cs="Times New Roman"/>
          <w:szCs w:val="24"/>
        </w:rPr>
        <w:t>он</w:t>
      </w:r>
      <w:r w:rsidRPr="00DD05B3">
        <w:rPr>
          <w:rFonts w:eastAsia="Times New Roman" w:cs="Times New Roman"/>
          <w:szCs w:val="24"/>
        </w:rPr>
        <w:t>альную</w:t>
      </w:r>
      <w:proofErr w:type="spellEnd"/>
      <w:r w:rsidRPr="00DD05B3">
        <w:rPr>
          <w:rFonts w:eastAsia="Times New Roman" w:cs="Times New Roman"/>
          <w:szCs w:val="24"/>
        </w:rPr>
        <w:t xml:space="preserve"> ориентацию.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1"/>
          <w:szCs w:val="24"/>
        </w:rPr>
        <w:t>интеграционная</w:t>
      </w:r>
      <w:proofErr w:type="gramEnd"/>
      <w:r w:rsidRPr="00DD05B3">
        <w:rPr>
          <w:rFonts w:eastAsia="Times New Roman" w:cs="Times New Roman"/>
          <w:spacing w:val="-1"/>
          <w:szCs w:val="24"/>
        </w:rPr>
        <w:t xml:space="preserve"> - создание единого образовательного пространства школы;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2"/>
          <w:szCs w:val="24"/>
        </w:rPr>
        <w:t>компенсаторная</w:t>
      </w:r>
      <w:proofErr w:type="gramEnd"/>
      <w:r w:rsidRPr="00DD05B3">
        <w:rPr>
          <w:rFonts w:eastAsia="Times New Roman" w:cs="Times New Roman"/>
          <w:spacing w:val="-2"/>
          <w:szCs w:val="24"/>
        </w:rPr>
        <w:t xml:space="preserve"> - освоение ребенком новых направлений деятельности,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zCs w:val="24"/>
        </w:rPr>
        <w:t xml:space="preserve">углубляющих и дополняющих основное (базовое) образование и создающих эмоционально значимый для ребенка фон освоения содержания общего </w:t>
      </w:r>
      <w:r w:rsidRPr="00DD05B3">
        <w:rPr>
          <w:rFonts w:eastAsia="Times New Roman" w:cs="Times New Roman"/>
          <w:spacing w:val="-1"/>
          <w:szCs w:val="24"/>
        </w:rPr>
        <w:t>образования, предоставление ребенку определенных гарантий достижения успеха в</w:t>
      </w:r>
      <w:r w:rsidRPr="00DD05B3">
        <w:rPr>
          <w:rFonts w:eastAsia="Times New Roman" w:cs="Times New Roman"/>
          <w:szCs w:val="24"/>
        </w:rPr>
        <w:t xml:space="preserve"> избранных им </w:t>
      </w:r>
      <w:r w:rsidRPr="00DD05B3">
        <w:rPr>
          <w:rFonts w:eastAsia="Times New Roman" w:cs="Times New Roman"/>
          <w:spacing w:val="-2"/>
          <w:szCs w:val="24"/>
        </w:rPr>
        <w:t xml:space="preserve">сферах творческой деятельности; 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социализации - освоение ребенком социального опыта, приобретение им навыков воспроизводства социальных связей и личностных качеств, необходимых для жизни; </w:t>
      </w:r>
    </w:p>
    <w:p w:rsidR="00BD4520" w:rsidRPr="004D4A58" w:rsidRDefault="00BD4520" w:rsidP="004D4A58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>самореализации -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DD05B3">
        <w:rPr>
          <w:rFonts w:eastAsia="Times New Roman" w:cs="Times New Roman"/>
          <w:b/>
          <w:szCs w:val="24"/>
        </w:rPr>
        <w:t xml:space="preserve">Направления 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Духовно-нравственное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Спортивно-оздоровительное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Социальное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zCs w:val="24"/>
        </w:rPr>
        <w:t>Общеинтеллектуальное</w:t>
      </w:r>
      <w:proofErr w:type="spellEnd"/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Проектно-исследовательская деятельность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Общекультурное</w:t>
      </w:r>
    </w:p>
    <w:p w:rsidR="00BD4520" w:rsidRPr="002E0BE4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Художественно-эстетическое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360"/>
        <w:contextualSpacing/>
        <w:rPr>
          <w:rFonts w:eastAsia="Times New Roman" w:cs="Times New Roman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 xml:space="preserve">Актуальность данных направлений диктуется проведённым анкетированием обучающихся и их родителей. 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7"/>
        <w:gridCol w:w="2449"/>
        <w:gridCol w:w="2463"/>
      </w:tblGrid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Направления</w:t>
            </w:r>
          </w:p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дополнительного образования</w:t>
            </w:r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 xml:space="preserve">Количество </w:t>
            </w:r>
            <w:proofErr w:type="gramStart"/>
            <w:r w:rsidRPr="00DD05B3">
              <w:rPr>
                <w:rFonts w:eastAsia="Times New Roman" w:cs="Times New Roman"/>
                <w:szCs w:val="24"/>
              </w:rPr>
              <w:t>обучающихся</w:t>
            </w:r>
            <w:proofErr w:type="gramEnd"/>
            <w:r w:rsidRPr="00DD05B3">
              <w:rPr>
                <w:rFonts w:eastAsia="Times New Roman" w:cs="Times New Roman"/>
                <w:szCs w:val="24"/>
              </w:rPr>
              <w:t>, выбравшие направление (в %)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 xml:space="preserve">Количество родителей, </w:t>
            </w:r>
            <w:proofErr w:type="gramStart"/>
            <w:r w:rsidRPr="00DD05B3">
              <w:rPr>
                <w:rFonts w:eastAsia="Times New Roman" w:cs="Times New Roman"/>
                <w:szCs w:val="24"/>
              </w:rPr>
              <w:t>выбравшие</w:t>
            </w:r>
            <w:proofErr w:type="gramEnd"/>
            <w:r w:rsidRPr="00DD05B3">
              <w:rPr>
                <w:rFonts w:eastAsia="Times New Roman" w:cs="Times New Roman"/>
                <w:szCs w:val="24"/>
              </w:rPr>
              <w:t xml:space="preserve"> направление (в %)</w:t>
            </w:r>
          </w:p>
        </w:tc>
      </w:tr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Духовно-нравственное</w:t>
            </w:r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</w:tr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Спортивно-оздоровительное</w:t>
            </w:r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31</w:t>
            </w:r>
          </w:p>
        </w:tc>
      </w:tr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Социальное</w:t>
            </w:r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</w:p>
        </w:tc>
      </w:tr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proofErr w:type="spellStart"/>
            <w:r w:rsidRPr="00DD05B3">
              <w:rPr>
                <w:rFonts w:eastAsia="Times New Roman" w:cs="Times New Roman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</w:tr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Проектно-исследовательская деятельность</w:t>
            </w:r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</w:tr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Общекультурное</w:t>
            </w:r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</w:p>
        </w:tc>
      </w:tr>
      <w:tr w:rsidR="00BD4520" w:rsidRPr="00DD05B3" w:rsidTr="00D17869">
        <w:tc>
          <w:tcPr>
            <w:tcW w:w="5460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Художественно-эстетическое</w:t>
            </w:r>
          </w:p>
        </w:tc>
        <w:tc>
          <w:tcPr>
            <w:tcW w:w="2475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2496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29</w:t>
            </w:r>
          </w:p>
        </w:tc>
      </w:tr>
    </w:tbl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>
        <w:rPr>
          <w:rFonts w:eastAsia="Times New Roman" w:cs="Times New Roman"/>
          <w:b/>
          <w:spacing w:val="-1"/>
          <w:szCs w:val="24"/>
        </w:rPr>
        <w:t xml:space="preserve">Формы </w:t>
      </w:r>
      <w:r w:rsidRPr="00DD05B3">
        <w:rPr>
          <w:rFonts w:eastAsia="Times New Roman" w:cs="Times New Roman"/>
          <w:b/>
          <w:spacing w:val="-1"/>
          <w:szCs w:val="24"/>
        </w:rPr>
        <w:t xml:space="preserve"> занятий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исследовательская деятельность,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проектная деятельность,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тренировки, соревнования,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выпуск печатной газеты,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концертная деятельность,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игра,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беседа,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экскурсия,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творческий отчёт,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театрализованное представление,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тематическая программа,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конструирование,</w:t>
      </w:r>
    </w:p>
    <w:p w:rsidR="00BD4520" w:rsidRPr="00B55B50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создание презентаций, видеороликов.</w:t>
      </w:r>
    </w:p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Режим занятий 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zCs w:val="24"/>
        </w:rPr>
        <w:t>З</w:t>
      </w:r>
      <w:r w:rsidR="00ED4B44">
        <w:rPr>
          <w:rFonts w:eastAsia="Times New Roman" w:cs="Times New Roman"/>
          <w:szCs w:val="24"/>
        </w:rPr>
        <w:t xml:space="preserve">анятия ведутся </w:t>
      </w:r>
      <w:r w:rsidRPr="00DD05B3">
        <w:rPr>
          <w:rFonts w:eastAsia="Times New Roman" w:cs="Times New Roman"/>
          <w:szCs w:val="24"/>
        </w:rPr>
        <w:t xml:space="preserve"> по расписанию, которое составл</w:t>
      </w:r>
      <w:r>
        <w:rPr>
          <w:rFonts w:eastAsia="Times New Roman" w:cs="Times New Roman"/>
          <w:szCs w:val="24"/>
        </w:rPr>
        <w:t xml:space="preserve">ено </w:t>
      </w:r>
      <w:r w:rsidRPr="00DD05B3">
        <w:rPr>
          <w:rFonts w:eastAsia="Times New Roman" w:cs="Times New Roman"/>
          <w:szCs w:val="24"/>
        </w:rPr>
        <w:t xml:space="preserve">с учетом </w:t>
      </w:r>
      <w:r w:rsidRPr="00DD05B3">
        <w:rPr>
          <w:rFonts w:eastAsia="Times New Roman" w:cs="Times New Roman"/>
          <w:spacing w:val="-1"/>
          <w:szCs w:val="24"/>
        </w:rPr>
        <w:t>наиболее благоприятного режима труда и отдыха детей, санитарно-гигиенических норм</w:t>
      </w:r>
      <w:r w:rsidRPr="00DD05B3">
        <w:rPr>
          <w:rFonts w:eastAsia="Times New Roman" w:cs="Times New Roman"/>
          <w:szCs w:val="24"/>
        </w:rPr>
        <w:t xml:space="preserve"> </w:t>
      </w:r>
      <w:r w:rsidRPr="00DD05B3">
        <w:rPr>
          <w:rFonts w:eastAsia="Times New Roman" w:cs="Times New Roman"/>
          <w:spacing w:val="-1"/>
          <w:szCs w:val="24"/>
        </w:rPr>
        <w:t>возрастных особенностей детей</w:t>
      </w:r>
      <w:r>
        <w:rPr>
          <w:rFonts w:eastAsia="Times New Roman" w:cs="Times New Roman"/>
          <w:spacing w:val="-1"/>
          <w:szCs w:val="24"/>
        </w:rPr>
        <w:t xml:space="preserve"> и</w:t>
      </w:r>
      <w:r w:rsidRPr="00DD05B3">
        <w:rPr>
          <w:rFonts w:eastAsia="Times New Roman" w:cs="Times New Roman"/>
          <w:spacing w:val="-1"/>
          <w:szCs w:val="24"/>
        </w:rPr>
        <w:t xml:space="preserve"> утверждено директором школы.</w:t>
      </w:r>
    </w:p>
    <w:p w:rsidR="00BD4520" w:rsidRPr="00B55B5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B55B50">
        <w:rPr>
          <w:rFonts w:eastAsia="Times New Roman" w:cs="Times New Roman"/>
          <w:b/>
          <w:szCs w:val="24"/>
        </w:rPr>
        <w:t xml:space="preserve">Охват </w:t>
      </w:r>
      <w:proofErr w:type="gramStart"/>
      <w:r w:rsidRPr="00B55B50">
        <w:rPr>
          <w:rFonts w:eastAsia="Times New Roman" w:cs="Times New Roman"/>
          <w:b/>
          <w:szCs w:val="24"/>
        </w:rPr>
        <w:t>обучающи</w:t>
      </w:r>
      <w:r>
        <w:rPr>
          <w:rFonts w:eastAsia="Times New Roman" w:cs="Times New Roman"/>
          <w:b/>
          <w:szCs w:val="24"/>
        </w:rPr>
        <w:t>хся</w:t>
      </w:r>
      <w:proofErr w:type="gramEnd"/>
      <w:r>
        <w:rPr>
          <w:rFonts w:eastAsia="Times New Roman" w:cs="Times New Roman"/>
          <w:b/>
          <w:szCs w:val="24"/>
        </w:rPr>
        <w:t xml:space="preserve"> дополнительным образованием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461"/>
        <w:gridCol w:w="2096"/>
        <w:gridCol w:w="4253"/>
      </w:tblGrid>
      <w:tr w:rsidR="00BD4520" w:rsidRPr="005D0641" w:rsidTr="00456AB3">
        <w:trPr>
          <w:trHeight w:val="1460"/>
        </w:trPr>
        <w:tc>
          <w:tcPr>
            <w:tcW w:w="1654" w:type="dxa"/>
          </w:tcPr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обучающихся в школе (чел.)</w:t>
            </w:r>
          </w:p>
        </w:tc>
        <w:tc>
          <w:tcPr>
            <w:tcW w:w="1461" w:type="dxa"/>
          </w:tcPr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5D0641">
              <w:rPr>
                <w:rFonts w:eastAsia="Times New Roman" w:cs="Times New Roman"/>
                <w:szCs w:val="24"/>
              </w:rPr>
              <w:t xml:space="preserve">охваченных </w:t>
            </w:r>
            <w:proofErr w:type="gramStart"/>
            <w:r w:rsidRPr="005D0641">
              <w:rPr>
                <w:rFonts w:eastAsia="Times New Roman" w:cs="Times New Roman"/>
                <w:szCs w:val="24"/>
              </w:rPr>
              <w:t>ДО</w:t>
            </w:r>
            <w:proofErr w:type="gramEnd"/>
            <w:r w:rsidRPr="005D0641">
              <w:rPr>
                <w:rFonts w:eastAsia="Times New Roman" w:cs="Times New Roman"/>
                <w:szCs w:val="24"/>
              </w:rPr>
              <w:t xml:space="preserve"> 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(</w:t>
            </w:r>
            <w:r>
              <w:rPr>
                <w:rFonts w:eastAsia="Times New Roman" w:cs="Times New Roman"/>
                <w:szCs w:val="24"/>
              </w:rPr>
              <w:t>чел</w:t>
            </w:r>
            <w:r w:rsidRPr="005D0641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96" w:type="dxa"/>
          </w:tcPr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5D0641">
              <w:rPr>
                <w:rFonts w:eastAsia="Times New Roman" w:cs="Times New Roman"/>
                <w:szCs w:val="24"/>
              </w:rPr>
              <w:t xml:space="preserve">охваченных </w:t>
            </w:r>
            <w:proofErr w:type="gramStart"/>
            <w:r w:rsidRPr="005D0641">
              <w:rPr>
                <w:rFonts w:eastAsia="Times New Roman" w:cs="Times New Roman"/>
                <w:szCs w:val="24"/>
              </w:rPr>
              <w:t>ДО</w:t>
            </w:r>
            <w:proofErr w:type="gramEnd"/>
            <w:r w:rsidRPr="005D0641">
              <w:rPr>
                <w:rFonts w:eastAsia="Times New Roman" w:cs="Times New Roman"/>
                <w:szCs w:val="24"/>
              </w:rPr>
              <w:t xml:space="preserve"> </w:t>
            </w:r>
          </w:p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</w:t>
            </w:r>
            <w:r w:rsidRPr="005D0641">
              <w:rPr>
                <w:rFonts w:eastAsia="Times New Roman" w:cs="Times New Roman"/>
                <w:szCs w:val="24"/>
              </w:rPr>
              <w:t>%)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Примечание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 xml:space="preserve">(с учетом </w:t>
            </w:r>
            <w:proofErr w:type="spellStart"/>
            <w:r w:rsidRPr="005D0641">
              <w:rPr>
                <w:rFonts w:eastAsia="Times New Roman" w:cs="Times New Roman"/>
                <w:szCs w:val="24"/>
              </w:rPr>
              <w:t>задвоенности</w:t>
            </w:r>
            <w:proofErr w:type="spellEnd"/>
            <w:r w:rsidRPr="005D0641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BD4520" w:rsidRPr="005D0641" w:rsidTr="00456AB3">
        <w:trPr>
          <w:trHeight w:val="57"/>
        </w:trPr>
        <w:tc>
          <w:tcPr>
            <w:tcW w:w="1654" w:type="dxa"/>
          </w:tcPr>
          <w:p w:rsidR="00BD4520" w:rsidRPr="005D0641" w:rsidRDefault="00ED4B44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320</w:t>
            </w:r>
          </w:p>
        </w:tc>
        <w:tc>
          <w:tcPr>
            <w:tcW w:w="1461" w:type="dxa"/>
          </w:tcPr>
          <w:p w:rsidR="00BD4520" w:rsidRPr="005D0641" w:rsidRDefault="00E43FC6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250</w:t>
            </w:r>
          </w:p>
        </w:tc>
        <w:tc>
          <w:tcPr>
            <w:tcW w:w="2096" w:type="dxa"/>
          </w:tcPr>
          <w:p w:rsidR="00BD4520" w:rsidRDefault="00E43FC6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78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BD4520" w:rsidRDefault="00411C22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42 %</w:t>
            </w:r>
            <w:r w:rsidR="00BD4520" w:rsidRPr="005D0641">
              <w:rPr>
                <w:rFonts w:eastAsia="Times New Roman" w:cs="Times New Roman"/>
                <w:szCs w:val="24"/>
              </w:rPr>
              <w:t xml:space="preserve"> учащихся занима</w:t>
            </w:r>
            <w:r w:rsidR="00BD4520">
              <w:rPr>
                <w:rFonts w:eastAsia="Times New Roman" w:cs="Times New Roman"/>
                <w:szCs w:val="24"/>
              </w:rPr>
              <w:t>лись</w:t>
            </w:r>
            <w:r w:rsidR="00BD4520" w:rsidRPr="005D0641">
              <w:rPr>
                <w:rFonts w:eastAsia="Times New Roman" w:cs="Times New Roman"/>
                <w:szCs w:val="24"/>
              </w:rPr>
              <w:t xml:space="preserve"> 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 xml:space="preserve">в 2 </w:t>
            </w:r>
            <w:r w:rsidR="00411C22">
              <w:rPr>
                <w:rFonts w:eastAsia="Times New Roman" w:cs="Times New Roman"/>
                <w:szCs w:val="24"/>
              </w:rPr>
              <w:t xml:space="preserve">и более </w:t>
            </w:r>
            <w:r w:rsidR="00E43FC6">
              <w:rPr>
                <w:rFonts w:eastAsia="Times New Roman" w:cs="Times New Roman"/>
                <w:szCs w:val="24"/>
              </w:rPr>
              <w:t>секциях</w:t>
            </w:r>
            <w:r w:rsidRPr="005D0641">
              <w:rPr>
                <w:rFonts w:eastAsia="Times New Roman" w:cs="Times New Roman"/>
                <w:szCs w:val="24"/>
              </w:rPr>
              <w:t>.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tabs>
          <w:tab w:val="left" w:pos="9634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BD4520" w:rsidRPr="00D87451" w:rsidRDefault="00BD4520" w:rsidP="00BD4520">
      <w:pPr>
        <w:jc w:val="center"/>
        <w:rPr>
          <w:rFonts w:eastAsia="Times New Roman" w:cs="Times New Roman"/>
          <w:sz w:val="28"/>
          <w:szCs w:val="28"/>
        </w:rPr>
      </w:pPr>
      <w:r w:rsidRPr="002D6D46">
        <w:rPr>
          <w:rFonts w:eastAsia="Calibri" w:cs="Times New Roman"/>
          <w:b/>
          <w:szCs w:val="24"/>
        </w:rPr>
        <w:t>Органы государственно-общественного управления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2D6D46">
        <w:rPr>
          <w:rFonts w:eastAsia="Calibri" w:cs="Times New Roman"/>
          <w:b/>
          <w:szCs w:val="24"/>
        </w:rPr>
        <w:t>и самоуправления</w:t>
      </w:r>
    </w:p>
    <w:p w:rsidR="00BD4520" w:rsidRPr="002D6D46" w:rsidRDefault="00BD4520" w:rsidP="00BD4520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</w:p>
    <w:p w:rsidR="00BD4520" w:rsidRPr="00D04349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В школе продолжается работа по совершенствованию самоуправления. </w:t>
      </w:r>
      <w:r>
        <w:rPr>
          <w:rFonts w:eastAsia="Calibri" w:cs="Times New Roman"/>
          <w:szCs w:val="24"/>
        </w:rPr>
        <w:t>Работают</w:t>
      </w:r>
      <w:r w:rsidRPr="00D04349">
        <w:rPr>
          <w:rFonts w:eastAsia="Calibri" w:cs="Times New Roman"/>
          <w:szCs w:val="24"/>
        </w:rPr>
        <w:t xml:space="preserve"> Совет школы, Совет старшеклассников. Два раза в год проводится общее собрание 8 – 11 классов.</w:t>
      </w:r>
    </w:p>
    <w:p w:rsidR="00BD4520" w:rsidRPr="00D04349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школы определяет перспективные направления развития школы. Создаёт оптимальные условия для осуществления учебно-воспитательного процесса. Способствует  формированию  условий  для  реализации   прав  всех  участников  образовательного процесса и др. </w:t>
      </w:r>
    </w:p>
    <w:p w:rsidR="00BD4520" w:rsidRPr="00D04349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старшеклассников организует выполнение решений Совета школы и общего собрания старшеклассников. Разрабатывает и принимает участие в реализации проектов, мероприятий,   вопросов школьной жизни. Организует дежурство, проводит рейды по проверке посещаемости, успеваемости </w:t>
      </w:r>
      <w:proofErr w:type="gramStart"/>
      <w:r w:rsidRPr="00D04349">
        <w:rPr>
          <w:rFonts w:eastAsia="Calibri" w:cs="Times New Roman"/>
          <w:szCs w:val="24"/>
        </w:rPr>
        <w:t>обучающихся</w:t>
      </w:r>
      <w:proofErr w:type="gramEnd"/>
      <w:r w:rsidRPr="00D04349">
        <w:rPr>
          <w:rFonts w:eastAsia="Calibri" w:cs="Times New Roman"/>
          <w:szCs w:val="24"/>
        </w:rPr>
        <w:t>. Активно участвует  в подготовке и проведении классных часов, классных и общешкольных мероприятий.  Подводит итоги конкурса «Класс года» и др.</w:t>
      </w:r>
    </w:p>
    <w:p w:rsidR="00BD4520" w:rsidRPr="00D04349" w:rsidRDefault="00E43FC6" w:rsidP="00BD4520">
      <w:pPr>
        <w:tabs>
          <w:tab w:val="left" w:pos="7065"/>
        </w:tabs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Совет школы</w:t>
      </w:r>
      <w:r w:rsidR="00BD4520" w:rsidRPr="00D04349">
        <w:rPr>
          <w:rFonts w:eastAsia="Calibri" w:cs="Times New Roman"/>
          <w:szCs w:val="24"/>
        </w:rPr>
        <w:t xml:space="preserve"> организует внеклассную работу, контролирует соблюдение режима дня и др. </w:t>
      </w:r>
    </w:p>
    <w:p w:rsidR="00BD452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командиров руководит  отрядами школьной организации «Орлёнок», организует соревнования между ними, подводит итоги работы и др.  </w:t>
      </w:r>
    </w:p>
    <w:p w:rsidR="00BD4520" w:rsidRPr="002E0BE4" w:rsidRDefault="00BD4520" w:rsidP="00BD4520">
      <w:pPr>
        <w:rPr>
          <w:rFonts w:cs="Times New Roman"/>
          <w:szCs w:val="24"/>
        </w:rPr>
      </w:pPr>
    </w:p>
    <w:p w:rsidR="00533BDC" w:rsidRPr="00A47F84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b/>
          <w:bCs/>
          <w:szCs w:val="20"/>
          <w:lang w:eastAsia="ru-RU"/>
        </w:rPr>
        <w:t>Оценка учебно-методического и библиотечно-информационного обеспечения</w:t>
      </w:r>
    </w:p>
    <w:p w:rsidR="00533BDC" w:rsidRPr="00A47F84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szCs w:val="20"/>
          <w:lang w:eastAsia="ru-RU"/>
        </w:rPr>
        <w:t>Общая характеристика:</w:t>
      </w:r>
    </w:p>
    <w:p w:rsidR="00533BDC" w:rsidRPr="007B58E0" w:rsidRDefault="00533BDC" w:rsidP="00533BDC">
      <w:pPr>
        <w:rPr>
          <w:rFonts w:eastAsia="Times New Roman"/>
          <w:sz w:val="28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объем библиотечного фонда –</w:t>
      </w:r>
      <w:r w:rsidRPr="007B58E0">
        <w:rPr>
          <w:sz w:val="28"/>
        </w:rPr>
        <w:t xml:space="preserve"> </w:t>
      </w:r>
      <w:r w:rsidRPr="007B58E0">
        <w:rPr>
          <w:rFonts w:eastAsia="Times New Roman"/>
          <w:sz w:val="28"/>
          <w:lang w:eastAsia="ru-RU"/>
        </w:rPr>
        <w:t xml:space="preserve">12636 </w:t>
      </w:r>
      <w:r w:rsidRPr="007B58E0">
        <w:rPr>
          <w:rFonts w:eastAsia="Times New Roman"/>
          <w:szCs w:val="20"/>
          <w:lang w:eastAsia="ru-RU"/>
        </w:rPr>
        <w:t>экз.;</w:t>
      </w:r>
    </w:p>
    <w:p w:rsidR="00533BDC" w:rsidRPr="007B58E0" w:rsidRDefault="00E43FC6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− </w:t>
      </w:r>
      <w:proofErr w:type="spellStart"/>
      <w:r>
        <w:rPr>
          <w:rFonts w:eastAsia="Times New Roman"/>
          <w:szCs w:val="20"/>
          <w:lang w:eastAsia="ru-RU"/>
        </w:rPr>
        <w:t>книгообеспеченность</w:t>
      </w:r>
      <w:proofErr w:type="spellEnd"/>
      <w:r>
        <w:rPr>
          <w:rFonts w:eastAsia="Times New Roman"/>
          <w:szCs w:val="20"/>
          <w:lang w:eastAsia="ru-RU"/>
        </w:rPr>
        <w:t xml:space="preserve"> – 95</w:t>
      </w:r>
      <w:r w:rsidR="00533BDC" w:rsidRPr="007B58E0">
        <w:rPr>
          <w:rFonts w:eastAsia="Times New Roman"/>
          <w:szCs w:val="20"/>
          <w:lang w:eastAsia="ru-RU"/>
        </w:rPr>
        <w:t> %;</w:t>
      </w:r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обращаемость – 0,31;</w:t>
      </w:r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объем учебного фонда – 1511 экз</w:t>
      </w:r>
      <w:proofErr w:type="gramStart"/>
      <w:r w:rsidRPr="007B58E0">
        <w:rPr>
          <w:rFonts w:eastAsia="Times New Roman"/>
          <w:szCs w:val="20"/>
          <w:lang w:eastAsia="ru-RU"/>
        </w:rPr>
        <w:t>..</w:t>
      </w:r>
      <w:proofErr w:type="gramEnd"/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Фонд библиотек</w:t>
      </w:r>
      <w:r w:rsidR="00E43FC6">
        <w:rPr>
          <w:rFonts w:eastAsia="Times New Roman"/>
          <w:szCs w:val="20"/>
          <w:lang w:eastAsia="ru-RU"/>
        </w:rPr>
        <w:t>и формируется за счет регионального</w:t>
      </w:r>
      <w:r w:rsidRPr="007B58E0">
        <w:rPr>
          <w:rFonts w:eastAsia="Times New Roman"/>
          <w:szCs w:val="20"/>
          <w:lang w:eastAsia="ru-RU"/>
        </w:rPr>
        <w:t xml:space="preserve"> бюджета (субвенции).</w:t>
      </w:r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Данные о библиотечном фонде:</w:t>
      </w:r>
    </w:p>
    <w:tbl>
      <w:tblPr>
        <w:tblStyle w:val="a3"/>
        <w:tblW w:w="0" w:type="auto"/>
        <w:tblLook w:val="04A0"/>
      </w:tblPr>
      <w:tblGrid>
        <w:gridCol w:w="769"/>
        <w:gridCol w:w="5683"/>
        <w:gridCol w:w="3119"/>
      </w:tblGrid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A47F84">
              <w:rPr>
                <w:rFonts w:eastAsia="Times New Roman"/>
                <w:sz w:val="24"/>
                <w:szCs w:val="20"/>
                <w:lang w:eastAsia="ru-RU"/>
              </w:rPr>
              <w:t>№</w:t>
            </w:r>
            <w:proofErr w:type="spellStart"/>
            <w:proofErr w:type="gramStart"/>
            <w:r w:rsidRPr="00A47F84">
              <w:rPr>
                <w:rFonts w:eastAsia="Times New Roman"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  <w:r w:rsidRPr="00A47F84">
              <w:rPr>
                <w:rFonts w:eastAsia="Times New Roman"/>
                <w:sz w:val="24"/>
                <w:szCs w:val="20"/>
                <w:lang w:eastAsia="ru-RU"/>
              </w:rPr>
              <w:t>/</w:t>
            </w:r>
            <w:proofErr w:type="spellStart"/>
            <w:r w:rsidRPr="00A47F84">
              <w:rPr>
                <w:rFonts w:eastAsia="Times New Roman"/>
                <w:sz w:val="24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Вид литературы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Количество экземпляров</w:t>
            </w: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Художественный фонд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9737</w:t>
            </w: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Словари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114</w:t>
            </w: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Энциклопедии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230</w:t>
            </w: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584</w:t>
            </w: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Брошюры, журналы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460</w:t>
            </w: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A47F84">
              <w:rPr>
                <w:rFonts w:eastAsia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 w:val="24"/>
                <w:szCs w:val="20"/>
                <w:lang w:eastAsia="ru-RU"/>
              </w:rPr>
            </w:pPr>
            <w:r w:rsidRPr="00A47F84">
              <w:rPr>
                <w:rFonts w:eastAsia="Times New Roman"/>
                <w:sz w:val="24"/>
                <w:szCs w:val="20"/>
                <w:lang w:eastAsia="ru-RU"/>
              </w:rPr>
              <w:t>Учебники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A47F84">
              <w:rPr>
                <w:rFonts w:eastAsia="Times New Roman"/>
                <w:sz w:val="24"/>
                <w:szCs w:val="20"/>
                <w:lang w:eastAsia="ru-RU"/>
              </w:rPr>
              <w:t>1511</w:t>
            </w:r>
          </w:p>
        </w:tc>
      </w:tr>
    </w:tbl>
    <w:p w:rsidR="00533BDC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7B58E0">
        <w:rPr>
          <w:rFonts w:eastAsia="Times New Roman"/>
          <w:sz w:val="22"/>
          <w:szCs w:val="20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5" w:anchor="/document/99/499087774/" w:history="1"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 xml:space="preserve">приказом </w:t>
        </w:r>
        <w:proofErr w:type="spellStart"/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>Минобрнауки</w:t>
        </w:r>
        <w:proofErr w:type="spellEnd"/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 xml:space="preserve"> от 31.03.2014 № 253</w:t>
        </w:r>
      </w:hyperlink>
      <w:r w:rsidRPr="007B58E0">
        <w:rPr>
          <w:rFonts w:eastAsia="Times New Roman"/>
          <w:sz w:val="22"/>
          <w:szCs w:val="20"/>
          <w:lang w:eastAsia="ru-RU"/>
        </w:rPr>
        <w:t>.</w:t>
      </w:r>
    </w:p>
    <w:p w:rsidR="00533BDC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6806C0">
        <w:rPr>
          <w:rFonts w:eastAsia="Times New Roman"/>
          <w:sz w:val="22"/>
          <w:szCs w:val="20"/>
          <w:lang w:eastAsia="ru-RU"/>
        </w:rPr>
        <w:t>На официальном</w:t>
      </w:r>
      <w:r>
        <w:rPr>
          <w:rFonts w:eastAsia="Times New Roman"/>
          <w:sz w:val="22"/>
          <w:szCs w:val="20"/>
          <w:lang w:eastAsia="ru-RU"/>
        </w:rPr>
        <w:t xml:space="preserve"> </w:t>
      </w:r>
      <w:hyperlink r:id="rId6" w:anchor="/document/16/2227/" w:history="1">
        <w:r w:rsidRPr="007B58E0">
          <w:rPr>
            <w:rFonts w:eastAsia="Times New Roman"/>
            <w:bCs/>
            <w:iCs/>
            <w:sz w:val="22"/>
            <w:szCs w:val="20"/>
            <w:lang w:eastAsia="ru-RU"/>
          </w:rPr>
          <w:t>сайте школы</w:t>
        </w:r>
      </w:hyperlink>
      <w:r w:rsidRPr="007B58E0">
        <w:t xml:space="preserve"> </w:t>
      </w:r>
      <w:r w:rsidRPr="007B58E0">
        <w:rPr>
          <w:rFonts w:eastAsia="Times New Roman"/>
          <w:sz w:val="22"/>
          <w:szCs w:val="20"/>
          <w:lang w:eastAsia="ru-RU"/>
        </w:rPr>
        <w:t xml:space="preserve">есть страница библиотеки с информацией о работе и проводимых мероприятиях </w:t>
      </w:r>
      <w:hyperlink r:id="rId7" w:anchor="/document/16/38785/" w:history="1">
        <w:r w:rsidRPr="007B58E0">
          <w:rPr>
            <w:rFonts w:eastAsia="Times New Roman"/>
            <w:bCs/>
            <w:iCs/>
            <w:sz w:val="22"/>
            <w:szCs w:val="20"/>
            <w:lang w:eastAsia="ru-RU"/>
          </w:rPr>
          <w:t>библиотеки школы</w:t>
        </w:r>
      </w:hyperlink>
      <w:r w:rsidRPr="006806C0">
        <w:rPr>
          <w:rFonts w:eastAsia="Times New Roman"/>
          <w:sz w:val="22"/>
          <w:szCs w:val="20"/>
          <w:lang w:eastAsia="ru-RU"/>
        </w:rPr>
        <w:t>.</w:t>
      </w:r>
    </w:p>
    <w:p w:rsidR="00533BDC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7B58E0">
        <w:rPr>
          <w:rFonts w:eastAsia="Times New Roman"/>
          <w:sz w:val="22"/>
          <w:szCs w:val="20"/>
          <w:lang w:eastAsia="ru-RU"/>
        </w:rPr>
        <w:lastRenderedPageBreak/>
        <w:t>Оснащенность библиотеки учебными пособиями достаточная. Отсутствует финансирование библиотеки на обновление фонда  художественной литературы. Недостаточно выделяется средств на подписку  периодических изданий.</w:t>
      </w:r>
    </w:p>
    <w:p w:rsidR="00D17869" w:rsidRPr="00384B9F" w:rsidRDefault="00E43FC6" w:rsidP="00D17869">
      <w:pPr>
        <w:ind w:left="142" w:firstLine="142"/>
        <w:jc w:val="center"/>
        <w:rPr>
          <w:b/>
          <w:szCs w:val="24"/>
        </w:rPr>
      </w:pPr>
      <w:r>
        <w:rPr>
          <w:b/>
          <w:szCs w:val="24"/>
        </w:rPr>
        <w:t>Цели и задачи на 2023</w:t>
      </w:r>
      <w:r w:rsidR="00D17869" w:rsidRPr="00384B9F">
        <w:rPr>
          <w:b/>
          <w:szCs w:val="24"/>
        </w:rPr>
        <w:t xml:space="preserve"> г.</w:t>
      </w:r>
    </w:p>
    <w:p w:rsidR="00D17869" w:rsidRPr="001237D4" w:rsidRDefault="00D17869" w:rsidP="001237D4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ab/>
      </w:r>
      <w:r w:rsidRPr="002D281E">
        <w:rPr>
          <w:rFonts w:eastAsia="Times New Roman" w:cs="Times New Roman"/>
          <w:szCs w:val="24"/>
        </w:rPr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</w:t>
      </w:r>
      <w:r>
        <w:rPr>
          <w:rFonts w:eastAsia="Times New Roman" w:cs="Times New Roman"/>
          <w:szCs w:val="24"/>
        </w:rPr>
        <w:t>го творческих способностей. С</w:t>
      </w:r>
      <w:r w:rsidRPr="002D281E">
        <w:rPr>
          <w:rFonts w:eastAsia="Times New Roman" w:cs="Times New Roman"/>
          <w:szCs w:val="24"/>
        </w:rPr>
        <w:t>чи</w:t>
      </w:r>
      <w:r w:rsidR="00E43FC6">
        <w:rPr>
          <w:rFonts w:eastAsia="Times New Roman" w:cs="Times New Roman"/>
          <w:szCs w:val="24"/>
        </w:rPr>
        <w:t>таем, что у каждого ученика должна быть</w:t>
      </w:r>
      <w:r w:rsidRPr="002D281E">
        <w:rPr>
          <w:rFonts w:eastAsia="Times New Roman" w:cs="Times New Roman"/>
          <w:szCs w:val="24"/>
        </w:rPr>
        <w:t xml:space="preserve"> возможность в нашей школе реализовать индивидуал</w:t>
      </w:r>
      <w:r>
        <w:rPr>
          <w:rFonts w:eastAsia="Times New Roman" w:cs="Times New Roman"/>
          <w:szCs w:val="24"/>
        </w:rPr>
        <w:t>ьную траекторию своего развития</w:t>
      </w:r>
      <w:r w:rsidR="00E43FC6">
        <w:rPr>
          <w:rFonts w:eastAsia="Times New Roman" w:cs="Times New Roman"/>
          <w:szCs w:val="24"/>
        </w:rPr>
        <w:t xml:space="preserve"> за счет внеурочной деятельности</w:t>
      </w:r>
      <w:r>
        <w:rPr>
          <w:rFonts w:eastAsia="Times New Roman" w:cs="Times New Roman"/>
          <w:szCs w:val="24"/>
        </w:rPr>
        <w:t>.</w:t>
      </w:r>
      <w:r w:rsidRPr="00535ABB">
        <w:rPr>
          <w:szCs w:val="24"/>
        </w:rPr>
        <w:t xml:space="preserve"> </w:t>
      </w:r>
      <w:r>
        <w:rPr>
          <w:szCs w:val="24"/>
        </w:rPr>
        <w:t>Но в развитии школы и ее</w:t>
      </w:r>
      <w:r w:rsidRPr="0063525E">
        <w:rPr>
          <w:szCs w:val="24"/>
        </w:rPr>
        <w:t xml:space="preserve"> образовательной системы имеются трудности, проблемы и противоречия, вызванные объективными и внешними факторами</w:t>
      </w:r>
      <w:r>
        <w:rPr>
          <w:szCs w:val="24"/>
        </w:rPr>
        <w:t xml:space="preserve">. </w:t>
      </w:r>
    </w:p>
    <w:p w:rsidR="00533BDC" w:rsidRDefault="00533BDC" w:rsidP="00533BDC">
      <w:pPr>
        <w:ind w:left="142" w:firstLine="142"/>
        <w:rPr>
          <w:szCs w:val="24"/>
        </w:rPr>
      </w:pPr>
    </w:p>
    <w:p w:rsidR="00533BDC" w:rsidRDefault="00533BDC" w:rsidP="00533BDC">
      <w:pPr>
        <w:ind w:left="142" w:firstLine="142"/>
        <w:rPr>
          <w:szCs w:val="24"/>
        </w:rPr>
      </w:pPr>
    </w:p>
    <w:p w:rsidR="00533BDC" w:rsidRDefault="00533BDC" w:rsidP="00533BDC">
      <w:pPr>
        <w:ind w:left="142" w:firstLine="142"/>
        <w:jc w:val="center"/>
        <w:rPr>
          <w:rFonts w:eastAsia="Times New Roman" w:cs="Times New Roman"/>
          <w:szCs w:val="24"/>
        </w:rPr>
      </w:pPr>
      <w:r w:rsidRPr="00FB337D">
        <w:rPr>
          <w:rFonts w:eastAsia="Times New Roman" w:cs="Times New Roman"/>
          <w:b/>
          <w:szCs w:val="24"/>
        </w:rPr>
        <w:t>Анализ деятельности школы выявляет необходимост</w:t>
      </w:r>
      <w:r w:rsidR="00E43FC6">
        <w:rPr>
          <w:rFonts w:eastAsia="Times New Roman" w:cs="Times New Roman"/>
          <w:b/>
          <w:szCs w:val="24"/>
        </w:rPr>
        <w:t>ь целенаправленной работы в 2023</w:t>
      </w:r>
      <w:r w:rsidR="00D17869">
        <w:rPr>
          <w:rFonts w:eastAsia="Times New Roman" w:cs="Times New Roman"/>
          <w:b/>
          <w:szCs w:val="24"/>
        </w:rPr>
        <w:t xml:space="preserve"> </w:t>
      </w:r>
      <w:r w:rsidRPr="00FB337D">
        <w:rPr>
          <w:rFonts w:eastAsia="Times New Roman" w:cs="Times New Roman"/>
          <w:b/>
          <w:szCs w:val="24"/>
        </w:rPr>
        <w:t>году по следующим направлениям</w:t>
      </w:r>
      <w:r>
        <w:rPr>
          <w:rFonts w:eastAsia="Times New Roman" w:cs="Times New Roman"/>
          <w:szCs w:val="24"/>
        </w:rPr>
        <w:t>: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 Обеспечение условий, способствующих повышению образовательных результатов обучающихся и результатов сдачи ЕГЭ и ОГЭ.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2.Развитие кадрового потенциала, привлечение </w:t>
      </w:r>
      <w:r w:rsidR="00456AB3">
        <w:rPr>
          <w:rFonts w:eastAsia="Times New Roman" w:cs="Times New Roman"/>
          <w:szCs w:val="24"/>
        </w:rPr>
        <w:t xml:space="preserve">молодых </w:t>
      </w:r>
      <w:r>
        <w:rPr>
          <w:rFonts w:eastAsia="Times New Roman" w:cs="Times New Roman"/>
          <w:szCs w:val="24"/>
        </w:rPr>
        <w:t>специалистов.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</w:t>
      </w:r>
      <w:r w:rsidRPr="00535AB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Введение ФГОС</w:t>
      </w:r>
      <w:r w:rsidR="00456AB3">
        <w:rPr>
          <w:rFonts w:eastAsia="Times New Roman" w:cs="Times New Roman"/>
          <w:szCs w:val="24"/>
        </w:rPr>
        <w:t xml:space="preserve"> нового поколения</w:t>
      </w:r>
      <w:r>
        <w:rPr>
          <w:rFonts w:eastAsia="Times New Roman" w:cs="Times New Roman"/>
          <w:szCs w:val="24"/>
        </w:rPr>
        <w:t xml:space="preserve"> НОО</w:t>
      </w:r>
      <w:r w:rsidR="00E43FC6">
        <w:rPr>
          <w:rFonts w:eastAsia="Times New Roman" w:cs="Times New Roman"/>
          <w:szCs w:val="24"/>
        </w:rPr>
        <w:t>, ООО в 1-11</w:t>
      </w:r>
      <w:r w:rsidR="00456AB3">
        <w:rPr>
          <w:rFonts w:eastAsia="Times New Roman" w:cs="Times New Roman"/>
          <w:szCs w:val="24"/>
        </w:rPr>
        <w:t xml:space="preserve"> классах</w:t>
      </w:r>
      <w:r>
        <w:rPr>
          <w:rFonts w:eastAsia="Times New Roman" w:cs="Times New Roman"/>
          <w:szCs w:val="24"/>
        </w:rPr>
        <w:t>. Реа</w:t>
      </w:r>
      <w:r w:rsidR="00456AB3">
        <w:rPr>
          <w:rFonts w:eastAsia="Times New Roman" w:cs="Times New Roman"/>
          <w:szCs w:val="24"/>
        </w:rPr>
        <w:t>лизация проекта «Точка роста</w:t>
      </w:r>
      <w:r>
        <w:rPr>
          <w:rFonts w:eastAsia="Times New Roman" w:cs="Times New Roman"/>
          <w:szCs w:val="24"/>
        </w:rPr>
        <w:t>»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Реализация мероприятий, направленных на дальнейшее повышение качества математического образования.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5.Реализация мероприятий, направленных на повышение профессиональной компетентности педагогов, их </w:t>
      </w:r>
      <w:r w:rsidRPr="00535ABB">
        <w:rPr>
          <w:rFonts w:eastAsia="Times New Roman" w:cs="Times New Roman"/>
          <w:szCs w:val="24"/>
        </w:rPr>
        <w:t>ответственности за конечные результаты своего труда</w:t>
      </w:r>
      <w:r>
        <w:rPr>
          <w:rFonts w:eastAsia="Times New Roman" w:cs="Times New Roman"/>
          <w:szCs w:val="24"/>
        </w:rPr>
        <w:t>, их моральной и материальной заинтересованности в результатах труда</w:t>
      </w:r>
    </w:p>
    <w:p w:rsidR="00533BDC" w:rsidRDefault="00533BDC" w:rsidP="00533BDC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>6.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Развитие</w:t>
      </w:r>
      <w:r w:rsidRPr="00EF389F">
        <w:rPr>
          <w:rFonts w:cs="Times New Roman"/>
          <w:szCs w:val="24"/>
        </w:rPr>
        <w:t xml:space="preserve"> </w:t>
      </w:r>
      <w:proofErr w:type="spellStart"/>
      <w:r w:rsidRPr="00EF389F">
        <w:rPr>
          <w:rFonts w:cs="Times New Roman"/>
          <w:szCs w:val="24"/>
        </w:rPr>
        <w:t>внутришкольной</w:t>
      </w:r>
      <w:proofErr w:type="spellEnd"/>
      <w:r w:rsidRPr="00EF389F">
        <w:rPr>
          <w:rFonts w:cs="Times New Roman"/>
          <w:szCs w:val="24"/>
        </w:rPr>
        <w:t xml:space="preserve"> системы оценки качества образования</w:t>
      </w:r>
      <w:r w:rsidRPr="00382FF5">
        <w:rPr>
          <w:szCs w:val="24"/>
        </w:rPr>
        <w:t xml:space="preserve"> </w:t>
      </w:r>
      <w:r>
        <w:rPr>
          <w:szCs w:val="24"/>
        </w:rPr>
        <w:t xml:space="preserve">как </w:t>
      </w:r>
      <w:r w:rsidRPr="0063525E">
        <w:rPr>
          <w:szCs w:val="24"/>
        </w:rPr>
        <w:t>целостной системы мониторинг</w:t>
      </w:r>
      <w:r>
        <w:rPr>
          <w:szCs w:val="24"/>
        </w:rPr>
        <w:t>а</w:t>
      </w:r>
      <w:r>
        <w:rPr>
          <w:rFonts w:cs="Times New Roman"/>
          <w:szCs w:val="24"/>
        </w:rPr>
        <w:t>, сопоставление</w:t>
      </w:r>
      <w:r w:rsidRPr="00EF389F">
        <w:rPr>
          <w:rFonts w:cs="Times New Roman"/>
          <w:szCs w:val="24"/>
        </w:rPr>
        <w:t xml:space="preserve"> реальных достигаемых образовательных результатов с требованиями ФГОС, социальным и личностным ожиданиям потребителей образовательных услуг</w:t>
      </w:r>
      <w:r>
        <w:rPr>
          <w:rFonts w:cs="Times New Roman"/>
          <w:szCs w:val="24"/>
        </w:rPr>
        <w:t>.</w:t>
      </w:r>
    </w:p>
    <w:p w:rsidR="00533BDC" w:rsidRDefault="00533BDC" w:rsidP="00533BDC">
      <w:pPr>
        <w:ind w:left="142" w:firstLine="142"/>
        <w:rPr>
          <w:szCs w:val="24"/>
        </w:rPr>
      </w:pPr>
      <w:r>
        <w:rPr>
          <w:szCs w:val="24"/>
        </w:rPr>
        <w:t>7.</w:t>
      </w:r>
      <w:r w:rsidRPr="00A61D78">
        <w:t xml:space="preserve"> </w:t>
      </w:r>
      <w:r w:rsidRPr="00A61D78">
        <w:rPr>
          <w:szCs w:val="24"/>
        </w:rPr>
        <w:t>Совершенствование образовательных технологий на всех ступенях</w:t>
      </w:r>
      <w:r>
        <w:rPr>
          <w:szCs w:val="24"/>
        </w:rPr>
        <w:t xml:space="preserve"> </w:t>
      </w:r>
      <w:r w:rsidRPr="00A61D78">
        <w:rPr>
          <w:szCs w:val="24"/>
        </w:rPr>
        <w:t xml:space="preserve">обучения, использование </w:t>
      </w:r>
      <w:proofErr w:type="spellStart"/>
      <w:r w:rsidRPr="00A61D78">
        <w:rPr>
          <w:szCs w:val="24"/>
        </w:rPr>
        <w:t>системно-деятельностного</w:t>
      </w:r>
      <w:proofErr w:type="spellEnd"/>
      <w:r w:rsidRPr="00A61D78">
        <w:rPr>
          <w:szCs w:val="24"/>
        </w:rPr>
        <w:t xml:space="preserve"> подхода в работе</w:t>
      </w:r>
      <w:r>
        <w:rPr>
          <w:szCs w:val="24"/>
        </w:rPr>
        <w:t xml:space="preserve"> </w:t>
      </w:r>
      <w:r w:rsidRPr="00A61D78">
        <w:rPr>
          <w:szCs w:val="24"/>
        </w:rPr>
        <w:t>каждого учителя.</w:t>
      </w:r>
    </w:p>
    <w:p w:rsidR="00533BDC" w:rsidRDefault="00533BDC" w:rsidP="00533BDC">
      <w:pPr>
        <w:ind w:left="142" w:firstLine="142"/>
        <w:rPr>
          <w:szCs w:val="24"/>
        </w:rPr>
      </w:pPr>
      <w:r>
        <w:rPr>
          <w:szCs w:val="24"/>
        </w:rPr>
        <w:t>8.</w:t>
      </w:r>
      <w:r w:rsidRPr="00A61D78">
        <w:t xml:space="preserve"> </w:t>
      </w:r>
      <w:r w:rsidRPr="00A61D78">
        <w:rPr>
          <w:szCs w:val="24"/>
        </w:rPr>
        <w:t>Укрепление материально-технической базы школы, совершенствование</w:t>
      </w:r>
      <w:r>
        <w:rPr>
          <w:szCs w:val="24"/>
        </w:rPr>
        <w:t xml:space="preserve"> </w:t>
      </w:r>
      <w:r w:rsidRPr="00A61D78">
        <w:rPr>
          <w:szCs w:val="24"/>
        </w:rPr>
        <w:t>механизмов управленческой и хозяйственной деятельности</w:t>
      </w:r>
      <w:r>
        <w:rPr>
          <w:szCs w:val="24"/>
        </w:rPr>
        <w:t>.</w:t>
      </w:r>
    </w:p>
    <w:p w:rsidR="00533BDC" w:rsidRDefault="00533BDC" w:rsidP="00533BDC">
      <w:pPr>
        <w:ind w:left="142" w:firstLine="142"/>
        <w:rPr>
          <w:szCs w:val="24"/>
        </w:rPr>
      </w:pPr>
      <w:r>
        <w:rPr>
          <w:szCs w:val="24"/>
        </w:rPr>
        <w:t>9.</w:t>
      </w:r>
      <w:r w:rsidRPr="00A61D78">
        <w:t xml:space="preserve"> </w:t>
      </w:r>
      <w:r w:rsidRPr="00A61D78">
        <w:rPr>
          <w:szCs w:val="24"/>
        </w:rPr>
        <w:t>Повышение культуры родителей по вопросам ответственности за воспитание и обучение детей.</w:t>
      </w:r>
    </w:p>
    <w:p w:rsidR="00E43FC6" w:rsidRPr="0063525E" w:rsidRDefault="00E43FC6" w:rsidP="00533BDC">
      <w:pPr>
        <w:ind w:left="142" w:firstLine="142"/>
        <w:rPr>
          <w:szCs w:val="24"/>
        </w:rPr>
      </w:pPr>
      <w:r>
        <w:rPr>
          <w:szCs w:val="24"/>
        </w:rPr>
        <w:t xml:space="preserve">10.Развитие функциональной грамотности по 6 направлениям: читательская грамотность, математическая грамотность, естественнонаучная грамотность, финансовая грамотность, глобальные компетенции, </w:t>
      </w:r>
      <w:proofErr w:type="spellStart"/>
      <w:r>
        <w:rPr>
          <w:szCs w:val="24"/>
        </w:rPr>
        <w:t>креативное</w:t>
      </w:r>
      <w:proofErr w:type="spellEnd"/>
      <w:r>
        <w:rPr>
          <w:szCs w:val="24"/>
        </w:rPr>
        <w:t xml:space="preserve"> мышление.</w:t>
      </w:r>
    </w:p>
    <w:p w:rsidR="003E1258" w:rsidRDefault="003E1258" w:rsidP="00BD4520">
      <w:pPr>
        <w:jc w:val="center"/>
        <w:rPr>
          <w:szCs w:val="24"/>
        </w:rPr>
      </w:pPr>
    </w:p>
    <w:p w:rsidR="00B21B82" w:rsidRDefault="00B21B82" w:rsidP="00BD4520">
      <w:pPr>
        <w:jc w:val="center"/>
        <w:rPr>
          <w:szCs w:val="24"/>
        </w:rPr>
      </w:pPr>
    </w:p>
    <w:p w:rsidR="00B21B82" w:rsidRDefault="00B21B82" w:rsidP="00BD4520">
      <w:pPr>
        <w:jc w:val="center"/>
        <w:rPr>
          <w:szCs w:val="24"/>
        </w:rPr>
      </w:pPr>
    </w:p>
    <w:p w:rsidR="00B21B82" w:rsidRDefault="00B21B82" w:rsidP="00B21B82">
      <w:pPr>
        <w:jc w:val="left"/>
        <w:rPr>
          <w:szCs w:val="24"/>
        </w:rPr>
      </w:pPr>
      <w:r>
        <w:rPr>
          <w:szCs w:val="24"/>
        </w:rPr>
        <w:t xml:space="preserve">Директор школы                                               </w:t>
      </w:r>
      <w:r w:rsidR="004D4A58">
        <w:rPr>
          <w:szCs w:val="24"/>
        </w:rPr>
        <w:t xml:space="preserve">                   </w:t>
      </w:r>
      <w:proofErr w:type="spellStart"/>
      <w:r w:rsidR="00E43FC6">
        <w:rPr>
          <w:szCs w:val="24"/>
        </w:rPr>
        <w:t>Абдулмуслимова</w:t>
      </w:r>
      <w:proofErr w:type="spellEnd"/>
      <w:r w:rsidR="00E43FC6">
        <w:rPr>
          <w:szCs w:val="24"/>
        </w:rPr>
        <w:t xml:space="preserve"> П.М.</w:t>
      </w:r>
    </w:p>
    <w:p w:rsidR="00B21B82" w:rsidRDefault="00B21B82" w:rsidP="00B21B82">
      <w:pPr>
        <w:jc w:val="left"/>
        <w:rPr>
          <w:szCs w:val="24"/>
        </w:rPr>
      </w:pPr>
    </w:p>
    <w:p w:rsidR="00B21B82" w:rsidRDefault="00B21B82" w:rsidP="00B21B82">
      <w:pPr>
        <w:jc w:val="left"/>
        <w:rPr>
          <w:szCs w:val="24"/>
        </w:rPr>
      </w:pPr>
    </w:p>
    <w:p w:rsidR="00B21B82" w:rsidRPr="000A1FB7" w:rsidRDefault="00B21B82" w:rsidP="00B21B82">
      <w:pPr>
        <w:jc w:val="left"/>
        <w:rPr>
          <w:szCs w:val="24"/>
        </w:rPr>
      </w:pPr>
    </w:p>
    <w:sectPr w:rsidR="00B21B82" w:rsidRPr="000A1FB7" w:rsidSect="00456AB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AA3992"/>
    <w:lvl w:ilvl="0">
      <w:numFmt w:val="bullet"/>
      <w:lvlText w:val="*"/>
      <w:lvlJc w:val="left"/>
    </w:lvl>
  </w:abstractNum>
  <w:abstractNum w:abstractNumId="1">
    <w:nsid w:val="0A6B6707"/>
    <w:multiLevelType w:val="hybridMultilevel"/>
    <w:tmpl w:val="48A41044"/>
    <w:lvl w:ilvl="0" w:tplc="01AA3992"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0302A6D"/>
    <w:multiLevelType w:val="hybridMultilevel"/>
    <w:tmpl w:val="B78AB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75AEA"/>
    <w:multiLevelType w:val="multilevel"/>
    <w:tmpl w:val="0A1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C6A36"/>
    <w:multiLevelType w:val="hybridMultilevel"/>
    <w:tmpl w:val="A648B22A"/>
    <w:lvl w:ilvl="0" w:tplc="041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F681287"/>
    <w:multiLevelType w:val="multilevel"/>
    <w:tmpl w:val="DFB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32B17"/>
    <w:multiLevelType w:val="hybridMultilevel"/>
    <w:tmpl w:val="B27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4EE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6D277D"/>
    <w:multiLevelType w:val="hybridMultilevel"/>
    <w:tmpl w:val="73F04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40223"/>
    <w:multiLevelType w:val="hybridMultilevel"/>
    <w:tmpl w:val="34C6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66448"/>
    <w:multiLevelType w:val="multilevel"/>
    <w:tmpl w:val="D3E23A4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>
    <w:nsid w:val="2D3635BD"/>
    <w:multiLevelType w:val="hybridMultilevel"/>
    <w:tmpl w:val="CA0470E0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D3BE3"/>
    <w:multiLevelType w:val="hybridMultilevel"/>
    <w:tmpl w:val="28CC7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4B623C"/>
    <w:multiLevelType w:val="hybridMultilevel"/>
    <w:tmpl w:val="A878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A7874"/>
    <w:multiLevelType w:val="multilevel"/>
    <w:tmpl w:val="AFD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F57B2"/>
    <w:multiLevelType w:val="multilevel"/>
    <w:tmpl w:val="9110A7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6">
    <w:nsid w:val="431D5FE1"/>
    <w:multiLevelType w:val="hybridMultilevel"/>
    <w:tmpl w:val="1068E450"/>
    <w:lvl w:ilvl="0" w:tplc="4D3200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66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0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E699E"/>
    <w:multiLevelType w:val="hybridMultilevel"/>
    <w:tmpl w:val="3B628166"/>
    <w:lvl w:ilvl="0" w:tplc="279251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60461A94"/>
    <w:multiLevelType w:val="hybridMultilevel"/>
    <w:tmpl w:val="8A5C5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61A99"/>
    <w:multiLevelType w:val="hybridMultilevel"/>
    <w:tmpl w:val="1548B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2094D"/>
    <w:multiLevelType w:val="hybridMultilevel"/>
    <w:tmpl w:val="EADC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D33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3831ED"/>
    <w:multiLevelType w:val="hybridMultilevel"/>
    <w:tmpl w:val="41444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D3AFC"/>
    <w:multiLevelType w:val="hybridMultilevel"/>
    <w:tmpl w:val="1292C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F05FA"/>
    <w:multiLevelType w:val="hybridMultilevel"/>
    <w:tmpl w:val="04EC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071"/>
    <w:multiLevelType w:val="multilevel"/>
    <w:tmpl w:val="3F2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678C0"/>
    <w:multiLevelType w:val="hybridMultilevel"/>
    <w:tmpl w:val="6370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F1465E"/>
    <w:multiLevelType w:val="hybridMultilevel"/>
    <w:tmpl w:val="9B6C2DEA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11"/>
  </w:num>
  <w:num w:numId="5">
    <w:abstractNumId w:val="21"/>
  </w:num>
  <w:num w:numId="6">
    <w:abstractNumId w:val="13"/>
  </w:num>
  <w:num w:numId="7">
    <w:abstractNumId w:val="20"/>
  </w:num>
  <w:num w:numId="8">
    <w:abstractNumId w:val="26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24"/>
  </w:num>
  <w:num w:numId="17">
    <w:abstractNumId w:val="16"/>
  </w:num>
  <w:num w:numId="18">
    <w:abstractNumId w:val="17"/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0">
    <w:abstractNumId w:val="23"/>
  </w:num>
  <w:num w:numId="21">
    <w:abstractNumId w:val="4"/>
  </w:num>
  <w:num w:numId="22">
    <w:abstractNumId w:val="8"/>
  </w:num>
  <w:num w:numId="23">
    <w:abstractNumId w:val="19"/>
  </w:num>
  <w:num w:numId="24">
    <w:abstractNumId w:val="18"/>
  </w:num>
  <w:num w:numId="25">
    <w:abstractNumId w:val="22"/>
  </w:num>
  <w:num w:numId="26">
    <w:abstractNumId w:val="1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FB7"/>
    <w:rsid w:val="000A1FB7"/>
    <w:rsid w:val="000C505E"/>
    <w:rsid w:val="00113244"/>
    <w:rsid w:val="001155B3"/>
    <w:rsid w:val="001237D4"/>
    <w:rsid w:val="00131FF2"/>
    <w:rsid w:val="001B7720"/>
    <w:rsid w:val="001D5B2E"/>
    <w:rsid w:val="001E1265"/>
    <w:rsid w:val="00222716"/>
    <w:rsid w:val="003152E7"/>
    <w:rsid w:val="00335530"/>
    <w:rsid w:val="0034211A"/>
    <w:rsid w:val="003509EF"/>
    <w:rsid w:val="00355B8D"/>
    <w:rsid w:val="00383369"/>
    <w:rsid w:val="00384B9F"/>
    <w:rsid w:val="00385253"/>
    <w:rsid w:val="003B5472"/>
    <w:rsid w:val="003B6335"/>
    <w:rsid w:val="003E1258"/>
    <w:rsid w:val="003E3C19"/>
    <w:rsid w:val="00411C22"/>
    <w:rsid w:val="00456AB3"/>
    <w:rsid w:val="004D4A58"/>
    <w:rsid w:val="00533BDC"/>
    <w:rsid w:val="005840B2"/>
    <w:rsid w:val="005B34CE"/>
    <w:rsid w:val="00666511"/>
    <w:rsid w:val="006B1242"/>
    <w:rsid w:val="006C0AF1"/>
    <w:rsid w:val="006C466E"/>
    <w:rsid w:val="00713513"/>
    <w:rsid w:val="007C19B6"/>
    <w:rsid w:val="007D737F"/>
    <w:rsid w:val="007F030C"/>
    <w:rsid w:val="00811267"/>
    <w:rsid w:val="008323FD"/>
    <w:rsid w:val="008331E6"/>
    <w:rsid w:val="00881A50"/>
    <w:rsid w:val="0090646B"/>
    <w:rsid w:val="00914A8F"/>
    <w:rsid w:val="0092065F"/>
    <w:rsid w:val="00921E5A"/>
    <w:rsid w:val="009572B0"/>
    <w:rsid w:val="009D2247"/>
    <w:rsid w:val="00A26225"/>
    <w:rsid w:val="00A44C75"/>
    <w:rsid w:val="00B05848"/>
    <w:rsid w:val="00B21B82"/>
    <w:rsid w:val="00B74659"/>
    <w:rsid w:val="00BB4E88"/>
    <w:rsid w:val="00BC1778"/>
    <w:rsid w:val="00BC6CA1"/>
    <w:rsid w:val="00BD36BC"/>
    <w:rsid w:val="00BD4520"/>
    <w:rsid w:val="00C22D85"/>
    <w:rsid w:val="00D05678"/>
    <w:rsid w:val="00D113EA"/>
    <w:rsid w:val="00D17869"/>
    <w:rsid w:val="00D26413"/>
    <w:rsid w:val="00D5539D"/>
    <w:rsid w:val="00D95169"/>
    <w:rsid w:val="00DC73C0"/>
    <w:rsid w:val="00E43FC6"/>
    <w:rsid w:val="00EA3A2C"/>
    <w:rsid w:val="00ED4B44"/>
    <w:rsid w:val="00EE3202"/>
    <w:rsid w:val="00EF116C"/>
    <w:rsid w:val="00F1189E"/>
    <w:rsid w:val="00F334DE"/>
    <w:rsid w:val="00F82FEF"/>
    <w:rsid w:val="00F8781D"/>
    <w:rsid w:val="00FB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E125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258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25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0A1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2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25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25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E12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125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No Spacing"/>
    <w:uiPriority w:val="1"/>
    <w:qFormat/>
    <w:rsid w:val="003E12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uiPriority w:val="99"/>
    <w:unhideWhenUsed/>
    <w:rsid w:val="003E1258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3E1258"/>
    <w:rPr>
      <w:b/>
      <w:bCs/>
    </w:rPr>
  </w:style>
  <w:style w:type="paragraph" w:customStyle="1" w:styleId="Default">
    <w:name w:val="Default"/>
    <w:rsid w:val="003E12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3E1258"/>
  </w:style>
  <w:style w:type="character" w:customStyle="1" w:styleId="c62c77">
    <w:name w:val="c62 c77"/>
    <w:basedOn w:val="a0"/>
    <w:rsid w:val="003E1258"/>
  </w:style>
  <w:style w:type="character" w:customStyle="1" w:styleId="apple-converted-space">
    <w:name w:val="apple-converted-space"/>
    <w:basedOn w:val="a0"/>
    <w:rsid w:val="003E1258"/>
  </w:style>
  <w:style w:type="paragraph" w:customStyle="1" w:styleId="text">
    <w:name w:val="text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0c3">
    <w:name w:val="c0 c3"/>
    <w:basedOn w:val="a0"/>
    <w:rsid w:val="003E1258"/>
  </w:style>
  <w:style w:type="paragraph" w:styleId="af">
    <w:name w:val="Body Text"/>
    <w:basedOn w:val="a"/>
    <w:link w:val="af0"/>
    <w:uiPriority w:val="99"/>
    <w:semiHidden/>
    <w:rsid w:val="003E1258"/>
    <w:pPr>
      <w:spacing w:after="12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E125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E125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E1258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3E1258"/>
    <w:pPr>
      <w:spacing w:after="120" w:line="276" w:lineRule="auto"/>
      <w:ind w:left="283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Основной текст_"/>
    <w:basedOn w:val="a0"/>
    <w:link w:val="11"/>
    <w:rsid w:val="003E1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E1258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p5">
    <w:name w:val="p5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3E1258"/>
  </w:style>
  <w:style w:type="paragraph" w:customStyle="1" w:styleId="p4">
    <w:name w:val="p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3E1258"/>
  </w:style>
  <w:style w:type="character" w:customStyle="1" w:styleId="s3">
    <w:name w:val="s3"/>
    <w:basedOn w:val="a0"/>
    <w:rsid w:val="003E1258"/>
  </w:style>
  <w:style w:type="paragraph" w:customStyle="1" w:styleId="p8">
    <w:name w:val="p8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9">
    <w:name w:val="p9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10">
    <w:name w:val="p10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f4">
    <w:name w:val="Знак"/>
    <w:basedOn w:val="a"/>
    <w:rsid w:val="003E12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js-copy-text">
    <w:name w:val="js-copy-text"/>
    <w:basedOn w:val="a0"/>
    <w:rsid w:val="003E1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Acer</cp:lastModifiedBy>
  <cp:revision>7</cp:revision>
  <cp:lastPrinted>2022-01-20T11:40:00Z</cp:lastPrinted>
  <dcterms:created xsi:type="dcterms:W3CDTF">2022-01-20T11:43:00Z</dcterms:created>
  <dcterms:modified xsi:type="dcterms:W3CDTF">2023-04-08T09:04:00Z</dcterms:modified>
</cp:coreProperties>
</file>