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FDDC" w14:textId="77777777" w:rsidR="00A65C69" w:rsidRDefault="00A65C69" w:rsidP="00E10147">
      <w:pPr>
        <w:pStyle w:val="af5"/>
        <w:shd w:val="clear" w:color="auto" w:fill="FFFFFF"/>
        <w:spacing w:before="0" w:beforeAutospacing="0" w:after="0" w:afterAutospacing="0"/>
        <w:jc w:val="center"/>
        <w:rPr>
          <w:rStyle w:val="af6"/>
          <w:color w:val="000000"/>
          <w:sz w:val="28"/>
          <w:szCs w:val="28"/>
        </w:rPr>
      </w:pPr>
    </w:p>
    <w:p w14:paraId="0334FCDA" w14:textId="67B5CBEC" w:rsidR="00E10147" w:rsidRDefault="00E10147" w:rsidP="00E10147">
      <w:pPr>
        <w:pStyle w:val="af5"/>
        <w:shd w:val="clear" w:color="auto" w:fill="FFFFFF"/>
        <w:spacing w:before="0" w:beforeAutospacing="0" w:after="0" w:afterAutospacing="0"/>
        <w:jc w:val="center"/>
        <w:rPr>
          <w:color w:val="333333"/>
          <w:sz w:val="21"/>
          <w:szCs w:val="21"/>
        </w:rPr>
      </w:pPr>
      <w:r>
        <w:rPr>
          <w:rStyle w:val="af6"/>
          <w:color w:val="000000"/>
          <w:sz w:val="28"/>
          <w:szCs w:val="28"/>
        </w:rPr>
        <w:t>МИНИСТЕРСТВО ПРОСВЕЩЕНИЯ РОССИЙСКОЙ ФЕДЕРАЦИИ</w:t>
      </w:r>
    </w:p>
    <w:p w14:paraId="22D4F7EF" w14:textId="77777777" w:rsidR="00E10147" w:rsidRDefault="00E10147" w:rsidP="00E10147">
      <w:pPr>
        <w:pStyle w:val="af5"/>
        <w:shd w:val="clear" w:color="auto" w:fill="FFFFFF"/>
        <w:spacing w:before="0" w:beforeAutospacing="0" w:after="0" w:afterAutospacing="0"/>
        <w:jc w:val="center"/>
        <w:rPr>
          <w:color w:val="333333"/>
          <w:sz w:val="21"/>
          <w:szCs w:val="21"/>
        </w:rPr>
      </w:pPr>
      <w:r>
        <w:rPr>
          <w:rStyle w:val="placeholder-mask"/>
          <w:b/>
          <w:bCs/>
          <w:color w:val="000000"/>
          <w:sz w:val="28"/>
          <w:szCs w:val="28"/>
        </w:rPr>
        <w:t>‌</w:t>
      </w:r>
      <w:r>
        <w:rPr>
          <w:rStyle w:val="placeholder"/>
          <w:b/>
          <w:bCs/>
          <w:color w:val="000000"/>
          <w:sz w:val="28"/>
          <w:szCs w:val="28"/>
        </w:rPr>
        <w:t>Министерство образования и науки РД</w:t>
      </w:r>
      <w:r>
        <w:rPr>
          <w:rStyle w:val="placeholder-mask"/>
          <w:b/>
          <w:bCs/>
          <w:color w:val="000000"/>
          <w:sz w:val="28"/>
          <w:szCs w:val="28"/>
        </w:rPr>
        <w:t>‌</w:t>
      </w:r>
      <w:r>
        <w:rPr>
          <w:rStyle w:val="af6"/>
          <w:color w:val="000000"/>
          <w:sz w:val="28"/>
          <w:szCs w:val="28"/>
        </w:rPr>
        <w:t>‌</w:t>
      </w:r>
      <w:r>
        <w:rPr>
          <w:rStyle w:val="af6"/>
          <w:color w:val="333333"/>
          <w:sz w:val="16"/>
          <w:szCs w:val="16"/>
        </w:rPr>
        <w:t> </w:t>
      </w:r>
    </w:p>
    <w:p w14:paraId="5F386344" w14:textId="77777777" w:rsidR="00E10147" w:rsidRDefault="00E10147" w:rsidP="00E10147">
      <w:pPr>
        <w:pStyle w:val="af5"/>
        <w:shd w:val="clear" w:color="auto" w:fill="FFFFFF"/>
        <w:spacing w:before="0" w:beforeAutospacing="0" w:after="0" w:afterAutospacing="0"/>
        <w:jc w:val="center"/>
        <w:rPr>
          <w:color w:val="333333"/>
          <w:sz w:val="21"/>
          <w:szCs w:val="21"/>
        </w:rPr>
      </w:pPr>
      <w:r>
        <w:rPr>
          <w:rStyle w:val="placeholder-mask"/>
          <w:b/>
          <w:bCs/>
          <w:color w:val="000000"/>
          <w:sz w:val="28"/>
          <w:szCs w:val="28"/>
          <w:shd w:val="clear" w:color="auto" w:fill="FFFFFF"/>
        </w:rPr>
        <w:t>‌</w:t>
      </w:r>
      <w:r>
        <w:rPr>
          <w:rStyle w:val="placeholder"/>
          <w:b/>
          <w:bCs/>
          <w:color w:val="000000"/>
          <w:sz w:val="28"/>
          <w:szCs w:val="28"/>
          <w:shd w:val="clear" w:color="auto" w:fill="FFFFFF"/>
        </w:rPr>
        <w:t>МО "Новолакский район"</w:t>
      </w:r>
      <w:r>
        <w:rPr>
          <w:rStyle w:val="placeholder-mask"/>
          <w:b/>
          <w:bCs/>
          <w:color w:val="000000"/>
          <w:sz w:val="28"/>
          <w:szCs w:val="28"/>
          <w:shd w:val="clear" w:color="auto" w:fill="FFFFFF"/>
        </w:rPr>
        <w:t>‌</w:t>
      </w:r>
      <w:r>
        <w:rPr>
          <w:color w:val="333333"/>
          <w:sz w:val="21"/>
          <w:szCs w:val="21"/>
        </w:rPr>
        <w:t>​</w:t>
      </w:r>
    </w:p>
    <w:p w14:paraId="11451793" w14:textId="77777777" w:rsidR="00E10147" w:rsidRDefault="00E10147" w:rsidP="00E10147">
      <w:pPr>
        <w:pStyle w:val="af5"/>
        <w:shd w:val="clear" w:color="auto" w:fill="FFFFFF"/>
        <w:spacing w:before="0" w:beforeAutospacing="0" w:after="0" w:afterAutospacing="0"/>
        <w:jc w:val="center"/>
        <w:rPr>
          <w:color w:val="333333"/>
          <w:sz w:val="21"/>
          <w:szCs w:val="21"/>
        </w:rPr>
      </w:pPr>
      <w:proofErr w:type="spellStart"/>
      <w:r>
        <w:rPr>
          <w:rStyle w:val="af6"/>
          <w:color w:val="000000"/>
          <w:sz w:val="28"/>
          <w:szCs w:val="28"/>
        </w:rPr>
        <w:t>МКОУ"Новочуртахская</w:t>
      </w:r>
      <w:proofErr w:type="spellEnd"/>
      <w:r>
        <w:rPr>
          <w:rStyle w:val="af6"/>
          <w:color w:val="000000"/>
          <w:sz w:val="28"/>
          <w:szCs w:val="28"/>
        </w:rPr>
        <w:t xml:space="preserve"> СОШ №2"</w:t>
      </w:r>
    </w:p>
    <w:p w14:paraId="4A3C9B9B" w14:textId="77777777" w:rsidR="003A20D0" w:rsidRDefault="003A20D0" w:rsidP="00F25D2A">
      <w:pPr>
        <w:spacing w:after="0" w:line="408" w:lineRule="auto"/>
        <w:ind w:left="120"/>
        <w:jc w:val="center"/>
        <w:rPr>
          <w:rFonts w:ascii="Times New Roman" w:eastAsia="Calibri" w:hAnsi="Times New Roman" w:cs="Times New Roman"/>
          <w:b/>
          <w:color w:val="000000"/>
          <w:sz w:val="28"/>
        </w:rPr>
      </w:pPr>
    </w:p>
    <w:p w14:paraId="758D3E42" w14:textId="469A575F" w:rsidR="003A20D0" w:rsidRDefault="003A20D0" w:rsidP="00F25D2A">
      <w:pPr>
        <w:spacing w:after="0" w:line="408" w:lineRule="auto"/>
        <w:ind w:left="120"/>
        <w:jc w:val="center"/>
        <w:rPr>
          <w:rFonts w:ascii="Times New Roman" w:eastAsia="Calibri" w:hAnsi="Times New Roman" w:cs="Times New Roman"/>
          <w:b/>
          <w:color w:val="000000"/>
          <w:sz w:val="28"/>
        </w:rPr>
      </w:pPr>
    </w:p>
    <w:p w14:paraId="2A16B8D8" w14:textId="77777777" w:rsidR="003A20D0" w:rsidRPr="005D1004" w:rsidRDefault="003A20D0" w:rsidP="00F25D2A">
      <w:pPr>
        <w:spacing w:after="0" w:line="408" w:lineRule="auto"/>
        <w:ind w:left="120"/>
        <w:jc w:val="center"/>
        <w:rPr>
          <w:rFonts w:ascii="Calibri" w:eastAsia="Calibri" w:hAnsi="Calibri" w:cs="Times New Roman"/>
        </w:rPr>
      </w:pPr>
    </w:p>
    <w:p w14:paraId="14179ACF" w14:textId="77777777" w:rsidR="0025602C" w:rsidRPr="005D1004" w:rsidRDefault="0025602C" w:rsidP="0025602C">
      <w:pPr>
        <w:spacing w:after="0" w:line="276" w:lineRule="auto"/>
        <w:ind w:left="120"/>
        <w:rPr>
          <w:rFonts w:ascii="Calibri" w:eastAsia="Calibri" w:hAnsi="Calibri" w:cs="Times New Roman"/>
        </w:rPr>
      </w:pPr>
    </w:p>
    <w:tbl>
      <w:tblPr>
        <w:tblW w:w="0" w:type="auto"/>
        <w:jc w:val="center"/>
        <w:tblLook w:val="04A0" w:firstRow="1" w:lastRow="0" w:firstColumn="1" w:lastColumn="0" w:noHBand="0" w:noVBand="1"/>
      </w:tblPr>
      <w:tblGrid>
        <w:gridCol w:w="3299"/>
        <w:gridCol w:w="3300"/>
        <w:gridCol w:w="3300"/>
      </w:tblGrid>
      <w:tr w:rsidR="00F25D2A" w:rsidRPr="005D1004" w14:paraId="3D8D3E36" w14:textId="77777777" w:rsidTr="00831B75">
        <w:trPr>
          <w:trHeight w:val="3180"/>
          <w:jc w:val="center"/>
        </w:trPr>
        <w:tc>
          <w:tcPr>
            <w:tcW w:w="3299" w:type="dxa"/>
            <w:shd w:val="clear" w:color="auto" w:fill="auto"/>
          </w:tcPr>
          <w:p w14:paraId="58920506" w14:textId="77777777" w:rsidR="00F25D2A" w:rsidRPr="005D1004" w:rsidRDefault="00F25D2A" w:rsidP="006B55F0">
            <w:pPr>
              <w:autoSpaceDE w:val="0"/>
              <w:autoSpaceDN w:val="0"/>
              <w:spacing w:after="120" w:line="276" w:lineRule="auto"/>
              <w:jc w:val="both"/>
              <w:rPr>
                <w:rFonts w:ascii="Times New Roman" w:eastAsia="Times New Roman" w:hAnsi="Times New Roman" w:cs="Times New Roman"/>
                <w:color w:val="000000"/>
                <w:sz w:val="28"/>
                <w:szCs w:val="28"/>
              </w:rPr>
            </w:pPr>
            <w:r w:rsidRPr="005D1004">
              <w:rPr>
                <w:rFonts w:ascii="Times New Roman" w:eastAsia="Times New Roman" w:hAnsi="Times New Roman" w:cs="Times New Roman"/>
                <w:color w:val="000000"/>
                <w:sz w:val="28"/>
                <w:szCs w:val="28"/>
              </w:rPr>
              <w:t>РАССМОТРЕНО</w:t>
            </w:r>
          </w:p>
          <w:p w14:paraId="74D7AB04" w14:textId="77777777" w:rsidR="00F25D2A" w:rsidRPr="005D1004" w:rsidRDefault="00F25D2A" w:rsidP="006B55F0">
            <w:pPr>
              <w:autoSpaceDE w:val="0"/>
              <w:autoSpaceDN w:val="0"/>
              <w:spacing w:after="120" w:line="276" w:lineRule="auto"/>
              <w:rPr>
                <w:rFonts w:ascii="Times New Roman" w:eastAsia="Times New Roman" w:hAnsi="Times New Roman" w:cs="Times New Roman"/>
                <w:color w:val="000000"/>
                <w:sz w:val="28"/>
                <w:szCs w:val="28"/>
              </w:rPr>
            </w:pPr>
            <w:r w:rsidRPr="005D1004">
              <w:rPr>
                <w:rFonts w:ascii="Times New Roman" w:eastAsia="Times New Roman" w:hAnsi="Times New Roman" w:cs="Times New Roman"/>
                <w:color w:val="000000"/>
                <w:sz w:val="28"/>
                <w:szCs w:val="28"/>
              </w:rPr>
              <w:t>Руководитель методического совета</w:t>
            </w:r>
          </w:p>
          <w:p w14:paraId="10C8B19E" w14:textId="77777777" w:rsidR="00F25D2A" w:rsidRPr="005D1004" w:rsidRDefault="00F25D2A" w:rsidP="006B55F0">
            <w:pPr>
              <w:autoSpaceDE w:val="0"/>
              <w:autoSpaceDN w:val="0"/>
              <w:spacing w:after="120" w:line="240" w:lineRule="auto"/>
              <w:rPr>
                <w:rFonts w:ascii="Times New Roman" w:eastAsia="Times New Roman" w:hAnsi="Times New Roman" w:cs="Times New Roman"/>
                <w:color w:val="000000"/>
                <w:sz w:val="24"/>
                <w:szCs w:val="24"/>
              </w:rPr>
            </w:pPr>
            <w:r w:rsidRPr="005D1004">
              <w:rPr>
                <w:rFonts w:ascii="Times New Roman" w:eastAsia="Times New Roman" w:hAnsi="Times New Roman" w:cs="Times New Roman"/>
                <w:color w:val="000000"/>
                <w:sz w:val="24"/>
                <w:szCs w:val="24"/>
              </w:rPr>
              <w:t xml:space="preserve">________________________ </w:t>
            </w:r>
          </w:p>
          <w:p w14:paraId="4B18D3C5" w14:textId="7A3549C2" w:rsidR="00F25D2A" w:rsidRPr="005D1004" w:rsidRDefault="00F25D2A" w:rsidP="00F25D2A">
            <w:pPr>
              <w:autoSpaceDE w:val="0"/>
              <w:autoSpaceDN w:val="0"/>
              <w:spacing w:after="0" w:line="240" w:lineRule="auto"/>
              <w:rPr>
                <w:rFonts w:ascii="Times New Roman" w:eastAsia="Times New Roman" w:hAnsi="Times New Roman" w:cs="Times New Roman"/>
                <w:color w:val="000000"/>
                <w:sz w:val="24"/>
                <w:szCs w:val="24"/>
              </w:rPr>
            </w:pPr>
            <w:r w:rsidRPr="005D1004">
              <w:rPr>
                <w:rFonts w:ascii="Times New Roman" w:eastAsia="Times New Roman" w:hAnsi="Times New Roman" w:cs="Times New Roman"/>
                <w:color w:val="000000"/>
                <w:sz w:val="24"/>
                <w:szCs w:val="24"/>
              </w:rPr>
              <w:t>[[</w:t>
            </w:r>
            <w:proofErr w:type="gramStart"/>
            <w:r w:rsidRPr="005D1004">
              <w:rPr>
                <w:rFonts w:ascii="Times New Roman" w:eastAsia="Times New Roman" w:hAnsi="Times New Roman" w:cs="Times New Roman"/>
                <w:color w:val="000000"/>
                <w:sz w:val="24"/>
                <w:szCs w:val="24"/>
              </w:rPr>
              <w:t xml:space="preserve">№  </w:t>
            </w:r>
            <w:r w:rsidR="00E10147">
              <w:rPr>
                <w:rFonts w:ascii="Times New Roman" w:eastAsia="Times New Roman" w:hAnsi="Times New Roman" w:cs="Times New Roman"/>
                <w:color w:val="000000"/>
                <w:sz w:val="24"/>
                <w:szCs w:val="24"/>
              </w:rPr>
              <w:t>1</w:t>
            </w:r>
            <w:proofErr w:type="gramEnd"/>
            <w:r w:rsidRPr="005D1004">
              <w:rPr>
                <w:rFonts w:ascii="Times New Roman" w:eastAsia="Times New Roman" w:hAnsi="Times New Roman" w:cs="Times New Roman"/>
                <w:color w:val="000000"/>
                <w:sz w:val="24"/>
                <w:szCs w:val="24"/>
              </w:rPr>
              <w:t xml:space="preserve"> ] от «</w:t>
            </w:r>
            <w:r w:rsidRPr="003A20D0">
              <w:rPr>
                <w:rFonts w:ascii="Times New Roman" w:eastAsia="Times New Roman" w:hAnsi="Times New Roman" w:cs="Times New Roman"/>
                <w:color w:val="000000"/>
                <w:sz w:val="24"/>
                <w:szCs w:val="24"/>
              </w:rPr>
              <w:t>2</w:t>
            </w:r>
            <w:r w:rsidR="00E10147">
              <w:rPr>
                <w:rFonts w:ascii="Times New Roman" w:eastAsia="Times New Roman" w:hAnsi="Times New Roman" w:cs="Times New Roman"/>
                <w:color w:val="000000"/>
                <w:sz w:val="24"/>
                <w:szCs w:val="24"/>
              </w:rPr>
              <w:t>6</w:t>
            </w:r>
            <w:r w:rsidRPr="005D1004">
              <w:rPr>
                <w:rFonts w:ascii="Times New Roman" w:eastAsia="Times New Roman" w:hAnsi="Times New Roman" w:cs="Times New Roman"/>
                <w:color w:val="000000"/>
                <w:sz w:val="24"/>
                <w:szCs w:val="24"/>
              </w:rPr>
              <w:t>» 08   2023 г.</w:t>
            </w:r>
          </w:p>
          <w:p w14:paraId="12811385" w14:textId="77777777" w:rsidR="00F25D2A" w:rsidRPr="005D1004" w:rsidRDefault="00F25D2A" w:rsidP="00F25D2A">
            <w:pPr>
              <w:autoSpaceDE w:val="0"/>
              <w:autoSpaceDN w:val="0"/>
              <w:spacing w:after="0" w:line="240" w:lineRule="auto"/>
              <w:rPr>
                <w:rFonts w:ascii="Times New Roman" w:eastAsia="Times New Roman" w:hAnsi="Times New Roman" w:cs="Times New Roman"/>
                <w:color w:val="000000"/>
                <w:sz w:val="24"/>
                <w:szCs w:val="24"/>
              </w:rPr>
            </w:pPr>
          </w:p>
          <w:p w14:paraId="53BBE35F" w14:textId="28EDEFE4" w:rsidR="00F25D2A" w:rsidRPr="005D1004" w:rsidRDefault="00F25D2A" w:rsidP="006B55F0">
            <w:pPr>
              <w:autoSpaceDE w:val="0"/>
              <w:autoSpaceDN w:val="0"/>
              <w:spacing w:after="120" w:line="240" w:lineRule="auto"/>
              <w:jc w:val="both"/>
              <w:rPr>
                <w:rFonts w:ascii="Times New Roman" w:eastAsia="Times New Roman" w:hAnsi="Times New Roman" w:cs="Times New Roman"/>
                <w:color w:val="000000"/>
                <w:sz w:val="24"/>
                <w:szCs w:val="24"/>
              </w:rPr>
            </w:pPr>
          </w:p>
        </w:tc>
        <w:tc>
          <w:tcPr>
            <w:tcW w:w="3300" w:type="dxa"/>
            <w:shd w:val="clear" w:color="auto" w:fill="auto"/>
          </w:tcPr>
          <w:p w14:paraId="6A0E8EB2" w14:textId="77777777" w:rsidR="00F25D2A" w:rsidRPr="005D1004" w:rsidRDefault="00F25D2A" w:rsidP="006B55F0">
            <w:pPr>
              <w:autoSpaceDE w:val="0"/>
              <w:autoSpaceDN w:val="0"/>
              <w:spacing w:after="120" w:line="276" w:lineRule="auto"/>
              <w:rPr>
                <w:rFonts w:ascii="Times New Roman" w:eastAsia="Times New Roman" w:hAnsi="Times New Roman" w:cs="Times New Roman"/>
                <w:color w:val="000000"/>
                <w:sz w:val="28"/>
                <w:szCs w:val="28"/>
              </w:rPr>
            </w:pPr>
            <w:r w:rsidRPr="005D1004">
              <w:rPr>
                <w:rFonts w:ascii="Times New Roman" w:eastAsia="Times New Roman" w:hAnsi="Times New Roman" w:cs="Times New Roman"/>
                <w:color w:val="000000"/>
                <w:sz w:val="28"/>
                <w:szCs w:val="28"/>
              </w:rPr>
              <w:t>СОГЛАСОВАНО</w:t>
            </w:r>
          </w:p>
          <w:p w14:paraId="4B85450A" w14:textId="77777777" w:rsidR="00F25D2A" w:rsidRPr="005D1004" w:rsidRDefault="00F25D2A" w:rsidP="006B55F0">
            <w:pPr>
              <w:autoSpaceDE w:val="0"/>
              <w:autoSpaceDN w:val="0"/>
              <w:spacing w:after="120" w:line="276" w:lineRule="auto"/>
              <w:rPr>
                <w:rFonts w:ascii="Times New Roman" w:eastAsia="Times New Roman" w:hAnsi="Times New Roman" w:cs="Times New Roman"/>
                <w:color w:val="000000"/>
                <w:sz w:val="28"/>
                <w:szCs w:val="28"/>
              </w:rPr>
            </w:pPr>
            <w:r w:rsidRPr="005D1004">
              <w:rPr>
                <w:rFonts w:ascii="Times New Roman" w:eastAsia="Times New Roman" w:hAnsi="Times New Roman" w:cs="Times New Roman"/>
                <w:color w:val="000000"/>
                <w:sz w:val="28"/>
                <w:szCs w:val="28"/>
              </w:rPr>
              <w:t>Заместитель директора по УВР</w:t>
            </w:r>
          </w:p>
          <w:p w14:paraId="52B66C92" w14:textId="1C4F483F" w:rsidR="00F25D2A" w:rsidRPr="005D1004" w:rsidRDefault="00F5218A" w:rsidP="006B55F0">
            <w:pPr>
              <w:autoSpaceDE w:val="0"/>
              <w:autoSpaceDN w:val="0"/>
              <w:spacing w:after="12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Кадирова</w:t>
            </w:r>
            <w:proofErr w:type="spellEnd"/>
            <w:r>
              <w:rPr>
                <w:rFonts w:ascii="Times New Roman" w:eastAsia="Times New Roman" w:hAnsi="Times New Roman" w:cs="Times New Roman"/>
                <w:color w:val="000000"/>
                <w:sz w:val="24"/>
                <w:szCs w:val="24"/>
              </w:rPr>
              <w:t xml:space="preserve"> П.М.</w:t>
            </w:r>
          </w:p>
          <w:p w14:paraId="28BD6777" w14:textId="43CA014E" w:rsidR="00F25D2A" w:rsidRPr="005D1004" w:rsidRDefault="00F25D2A" w:rsidP="00F25D2A">
            <w:pPr>
              <w:autoSpaceDE w:val="0"/>
              <w:autoSpaceDN w:val="0"/>
              <w:spacing w:after="0" w:line="240" w:lineRule="auto"/>
              <w:rPr>
                <w:rFonts w:ascii="Times New Roman" w:eastAsia="Times New Roman" w:hAnsi="Times New Roman" w:cs="Times New Roman"/>
                <w:color w:val="000000"/>
                <w:sz w:val="24"/>
                <w:szCs w:val="24"/>
              </w:rPr>
            </w:pPr>
            <w:r w:rsidRPr="005D1004">
              <w:rPr>
                <w:rFonts w:ascii="Times New Roman" w:eastAsia="Times New Roman" w:hAnsi="Times New Roman" w:cs="Times New Roman"/>
                <w:color w:val="000000"/>
                <w:sz w:val="24"/>
                <w:szCs w:val="24"/>
              </w:rPr>
              <w:t xml:space="preserve">[№   </w:t>
            </w:r>
            <w:r w:rsidR="00E10147">
              <w:rPr>
                <w:rFonts w:ascii="Times New Roman" w:eastAsia="Times New Roman" w:hAnsi="Times New Roman" w:cs="Times New Roman"/>
                <w:color w:val="000000"/>
                <w:sz w:val="24"/>
                <w:szCs w:val="24"/>
              </w:rPr>
              <w:t>1</w:t>
            </w:r>
            <w:r w:rsidRPr="005D1004">
              <w:rPr>
                <w:rFonts w:ascii="Times New Roman" w:eastAsia="Times New Roman" w:hAnsi="Times New Roman" w:cs="Times New Roman"/>
                <w:color w:val="000000"/>
                <w:sz w:val="24"/>
                <w:szCs w:val="24"/>
              </w:rPr>
              <w:t>] от «2</w:t>
            </w:r>
            <w:r w:rsidR="00E10147">
              <w:rPr>
                <w:rFonts w:ascii="Times New Roman" w:eastAsia="Times New Roman" w:hAnsi="Times New Roman" w:cs="Times New Roman"/>
                <w:color w:val="000000"/>
                <w:sz w:val="24"/>
                <w:szCs w:val="24"/>
              </w:rPr>
              <w:t>8</w:t>
            </w:r>
            <w:r w:rsidRPr="005D1004">
              <w:rPr>
                <w:rFonts w:ascii="Times New Roman" w:eastAsia="Times New Roman" w:hAnsi="Times New Roman" w:cs="Times New Roman"/>
                <w:color w:val="000000"/>
                <w:sz w:val="24"/>
                <w:szCs w:val="24"/>
              </w:rPr>
              <w:t>» 08   2023 г.</w:t>
            </w:r>
          </w:p>
          <w:p w14:paraId="0536F8A8" w14:textId="77777777" w:rsidR="00F25D2A" w:rsidRPr="005D1004" w:rsidRDefault="00F25D2A" w:rsidP="00F25D2A">
            <w:pPr>
              <w:autoSpaceDE w:val="0"/>
              <w:autoSpaceDN w:val="0"/>
              <w:spacing w:after="0" w:line="240" w:lineRule="auto"/>
              <w:rPr>
                <w:rFonts w:ascii="Times New Roman" w:eastAsia="Times New Roman" w:hAnsi="Times New Roman" w:cs="Times New Roman"/>
                <w:color w:val="000000"/>
                <w:sz w:val="24"/>
                <w:szCs w:val="24"/>
              </w:rPr>
            </w:pPr>
          </w:p>
          <w:p w14:paraId="294F78D1" w14:textId="77777777" w:rsidR="00F25D2A" w:rsidRPr="005D1004" w:rsidRDefault="00F25D2A" w:rsidP="006B55F0">
            <w:pPr>
              <w:autoSpaceDE w:val="0"/>
              <w:autoSpaceDN w:val="0"/>
              <w:spacing w:after="120" w:line="240" w:lineRule="auto"/>
              <w:jc w:val="both"/>
              <w:rPr>
                <w:rFonts w:ascii="Times New Roman" w:eastAsia="Times New Roman" w:hAnsi="Times New Roman" w:cs="Times New Roman"/>
                <w:color w:val="000000"/>
                <w:sz w:val="24"/>
                <w:szCs w:val="24"/>
              </w:rPr>
            </w:pPr>
          </w:p>
        </w:tc>
        <w:tc>
          <w:tcPr>
            <w:tcW w:w="3300" w:type="dxa"/>
            <w:shd w:val="clear" w:color="auto" w:fill="auto"/>
          </w:tcPr>
          <w:p w14:paraId="68DAB467" w14:textId="77777777" w:rsidR="00F25D2A" w:rsidRPr="005D1004" w:rsidRDefault="00F25D2A" w:rsidP="006B55F0">
            <w:pPr>
              <w:autoSpaceDE w:val="0"/>
              <w:autoSpaceDN w:val="0"/>
              <w:spacing w:after="120" w:line="276" w:lineRule="auto"/>
              <w:rPr>
                <w:rFonts w:ascii="Times New Roman" w:eastAsia="Times New Roman" w:hAnsi="Times New Roman" w:cs="Times New Roman"/>
                <w:color w:val="000000"/>
                <w:sz w:val="28"/>
                <w:szCs w:val="28"/>
              </w:rPr>
            </w:pPr>
            <w:r w:rsidRPr="005D1004">
              <w:rPr>
                <w:rFonts w:ascii="Times New Roman" w:eastAsia="Times New Roman" w:hAnsi="Times New Roman" w:cs="Times New Roman"/>
                <w:color w:val="000000"/>
                <w:sz w:val="28"/>
                <w:szCs w:val="28"/>
              </w:rPr>
              <w:t>УТВЕРЖДЕНО</w:t>
            </w:r>
          </w:p>
          <w:p w14:paraId="2947C263" w14:textId="01A478F7" w:rsidR="00F25D2A" w:rsidRDefault="00F25D2A" w:rsidP="006B55F0">
            <w:pPr>
              <w:autoSpaceDE w:val="0"/>
              <w:autoSpaceDN w:val="0"/>
              <w:spacing w:after="120" w:line="276" w:lineRule="auto"/>
              <w:rPr>
                <w:rFonts w:ascii="Times New Roman" w:eastAsia="Times New Roman" w:hAnsi="Times New Roman" w:cs="Times New Roman"/>
                <w:color w:val="000000"/>
                <w:sz w:val="28"/>
                <w:szCs w:val="28"/>
              </w:rPr>
            </w:pPr>
            <w:r w:rsidRPr="005D1004">
              <w:rPr>
                <w:rFonts w:ascii="Times New Roman" w:eastAsia="Times New Roman" w:hAnsi="Times New Roman" w:cs="Times New Roman"/>
                <w:color w:val="000000"/>
                <w:sz w:val="28"/>
                <w:szCs w:val="28"/>
              </w:rPr>
              <w:t>Директор М</w:t>
            </w:r>
            <w:r w:rsidR="00F5218A">
              <w:rPr>
                <w:rFonts w:ascii="Times New Roman" w:eastAsia="Times New Roman" w:hAnsi="Times New Roman" w:cs="Times New Roman"/>
                <w:color w:val="000000"/>
                <w:sz w:val="28"/>
                <w:szCs w:val="28"/>
              </w:rPr>
              <w:t>К</w:t>
            </w:r>
            <w:r w:rsidRPr="005D1004">
              <w:rPr>
                <w:rFonts w:ascii="Times New Roman" w:eastAsia="Times New Roman" w:hAnsi="Times New Roman" w:cs="Times New Roman"/>
                <w:color w:val="000000"/>
                <w:sz w:val="28"/>
                <w:szCs w:val="28"/>
              </w:rPr>
              <w:t xml:space="preserve">ОУ </w:t>
            </w:r>
          </w:p>
          <w:p w14:paraId="268218E3" w14:textId="77777777" w:rsidR="003A20D0" w:rsidRPr="003A20D0" w:rsidRDefault="003A20D0" w:rsidP="006B55F0">
            <w:pPr>
              <w:autoSpaceDE w:val="0"/>
              <w:autoSpaceDN w:val="0"/>
              <w:spacing w:after="120" w:line="276" w:lineRule="auto"/>
              <w:rPr>
                <w:rFonts w:ascii="Times New Roman" w:eastAsia="Times New Roman" w:hAnsi="Times New Roman" w:cs="Times New Roman"/>
                <w:color w:val="000000"/>
                <w:sz w:val="16"/>
                <w:szCs w:val="16"/>
              </w:rPr>
            </w:pPr>
          </w:p>
          <w:p w14:paraId="40F92A2E" w14:textId="205EF48E" w:rsidR="00F25D2A" w:rsidRPr="00F5218A" w:rsidRDefault="00F5218A" w:rsidP="006B55F0">
            <w:pPr>
              <w:autoSpaceDE w:val="0"/>
              <w:autoSpaceDN w:val="0"/>
              <w:spacing w:after="12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Асламханов</w:t>
            </w:r>
            <w:proofErr w:type="spellEnd"/>
            <w:r>
              <w:rPr>
                <w:rFonts w:ascii="Times New Roman" w:eastAsia="Times New Roman" w:hAnsi="Times New Roman" w:cs="Times New Roman"/>
                <w:color w:val="000000"/>
                <w:sz w:val="24"/>
                <w:szCs w:val="24"/>
              </w:rPr>
              <w:t xml:space="preserve"> А.М.</w:t>
            </w:r>
          </w:p>
          <w:p w14:paraId="70FB8DA2" w14:textId="0EA22DCF" w:rsidR="00F25D2A" w:rsidRPr="005D1004" w:rsidRDefault="003A20D0" w:rsidP="006B55F0">
            <w:pPr>
              <w:autoSpaceDE w:val="0"/>
              <w:autoSpaceDN w:val="0"/>
              <w:spacing w:after="0" w:line="240" w:lineRule="auto"/>
              <w:rPr>
                <w:rFonts w:ascii="Times New Roman" w:eastAsia="Times New Roman" w:hAnsi="Times New Roman" w:cs="Times New Roman"/>
                <w:color w:val="000000"/>
                <w:sz w:val="24"/>
                <w:szCs w:val="24"/>
              </w:rPr>
            </w:pPr>
            <w:r w:rsidRPr="005D1004">
              <w:rPr>
                <w:rFonts w:ascii="Times New Roman" w:eastAsia="Times New Roman" w:hAnsi="Times New Roman" w:cs="Times New Roman"/>
                <w:color w:val="000000"/>
                <w:sz w:val="24"/>
                <w:szCs w:val="24"/>
              </w:rPr>
              <w:t xml:space="preserve"> </w:t>
            </w:r>
            <w:r w:rsidR="00F25D2A" w:rsidRPr="005D1004">
              <w:rPr>
                <w:rFonts w:ascii="Times New Roman" w:eastAsia="Times New Roman" w:hAnsi="Times New Roman" w:cs="Times New Roman"/>
                <w:color w:val="000000"/>
                <w:sz w:val="24"/>
                <w:szCs w:val="24"/>
              </w:rPr>
              <w:t xml:space="preserve">[№ </w:t>
            </w:r>
            <w:proofErr w:type="gramStart"/>
            <w:r w:rsidR="00E10147">
              <w:rPr>
                <w:rFonts w:ascii="Times New Roman" w:eastAsia="Times New Roman" w:hAnsi="Times New Roman" w:cs="Times New Roman"/>
                <w:color w:val="000000"/>
                <w:sz w:val="24"/>
                <w:szCs w:val="24"/>
              </w:rPr>
              <w:t>1</w:t>
            </w:r>
            <w:r w:rsidR="00F25D2A" w:rsidRPr="005D1004">
              <w:rPr>
                <w:rFonts w:ascii="Times New Roman" w:eastAsia="Times New Roman" w:hAnsi="Times New Roman" w:cs="Times New Roman"/>
                <w:color w:val="000000"/>
                <w:sz w:val="24"/>
                <w:szCs w:val="24"/>
              </w:rPr>
              <w:t xml:space="preserve">  ]</w:t>
            </w:r>
            <w:proofErr w:type="gramEnd"/>
            <w:r w:rsidR="00F25D2A" w:rsidRPr="005D1004">
              <w:rPr>
                <w:rFonts w:ascii="Times New Roman" w:eastAsia="Times New Roman" w:hAnsi="Times New Roman" w:cs="Times New Roman"/>
                <w:color w:val="000000"/>
                <w:sz w:val="24"/>
                <w:szCs w:val="24"/>
              </w:rPr>
              <w:t xml:space="preserve"> от «</w:t>
            </w:r>
            <w:r w:rsidR="00F25D2A" w:rsidRPr="00683532">
              <w:rPr>
                <w:rFonts w:ascii="Times New Roman" w:eastAsia="Times New Roman" w:hAnsi="Times New Roman" w:cs="Times New Roman"/>
                <w:color w:val="000000"/>
                <w:sz w:val="24"/>
                <w:szCs w:val="24"/>
              </w:rPr>
              <w:t>29</w:t>
            </w:r>
            <w:r w:rsidR="00F25D2A" w:rsidRPr="005D1004">
              <w:rPr>
                <w:rFonts w:ascii="Times New Roman" w:eastAsia="Times New Roman" w:hAnsi="Times New Roman" w:cs="Times New Roman"/>
                <w:color w:val="000000"/>
                <w:sz w:val="24"/>
                <w:szCs w:val="24"/>
              </w:rPr>
              <w:t>» 08   2023 г.</w:t>
            </w:r>
          </w:p>
          <w:p w14:paraId="7D7586B8" w14:textId="77777777" w:rsidR="00F25D2A" w:rsidRPr="005D1004" w:rsidRDefault="00F25D2A" w:rsidP="006B55F0">
            <w:pPr>
              <w:autoSpaceDE w:val="0"/>
              <w:autoSpaceDN w:val="0"/>
              <w:spacing w:after="0" w:line="240" w:lineRule="auto"/>
              <w:rPr>
                <w:rFonts w:ascii="Times New Roman" w:eastAsia="Times New Roman" w:hAnsi="Times New Roman" w:cs="Times New Roman"/>
                <w:color w:val="000000"/>
                <w:sz w:val="24"/>
                <w:szCs w:val="24"/>
              </w:rPr>
            </w:pPr>
          </w:p>
          <w:p w14:paraId="20BE3F40" w14:textId="77777777" w:rsidR="00F25D2A" w:rsidRPr="005D1004" w:rsidRDefault="00F25D2A" w:rsidP="006B55F0">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6A1667F2" w14:textId="77777777" w:rsidR="0025602C" w:rsidRPr="005D1004" w:rsidRDefault="0025602C" w:rsidP="0025602C">
      <w:pPr>
        <w:spacing w:after="0" w:line="276" w:lineRule="auto"/>
        <w:ind w:left="120"/>
        <w:rPr>
          <w:rFonts w:ascii="Calibri" w:eastAsia="Calibri" w:hAnsi="Calibri" w:cs="Times New Roman"/>
        </w:rPr>
      </w:pPr>
    </w:p>
    <w:p w14:paraId="138F02AF" w14:textId="77777777" w:rsidR="0025602C" w:rsidRPr="005D1004" w:rsidRDefault="0025602C" w:rsidP="0025602C">
      <w:pPr>
        <w:spacing w:after="0" w:line="276" w:lineRule="auto"/>
        <w:ind w:left="120"/>
        <w:rPr>
          <w:rFonts w:ascii="Calibri" w:eastAsia="Calibri" w:hAnsi="Calibri" w:cs="Times New Roman"/>
        </w:rPr>
      </w:pPr>
    </w:p>
    <w:p w14:paraId="70669E48" w14:textId="77777777" w:rsidR="0025602C" w:rsidRPr="005D1004" w:rsidRDefault="0025602C" w:rsidP="0025602C">
      <w:pPr>
        <w:spacing w:after="0" w:line="276" w:lineRule="auto"/>
        <w:ind w:left="120"/>
        <w:rPr>
          <w:rFonts w:ascii="Calibri" w:eastAsia="Calibri" w:hAnsi="Calibri" w:cs="Times New Roman"/>
        </w:rPr>
      </w:pPr>
    </w:p>
    <w:p w14:paraId="2BD31E87" w14:textId="77777777" w:rsidR="0025602C" w:rsidRPr="005D1004" w:rsidRDefault="0025602C" w:rsidP="0025602C">
      <w:pPr>
        <w:spacing w:after="0" w:line="276" w:lineRule="auto"/>
        <w:ind w:left="120"/>
        <w:rPr>
          <w:rFonts w:ascii="Calibri" w:eastAsia="Calibri" w:hAnsi="Calibri" w:cs="Times New Roman"/>
        </w:rPr>
      </w:pPr>
    </w:p>
    <w:p w14:paraId="6B8DD5A2" w14:textId="77777777" w:rsidR="00E10147" w:rsidRDefault="0025602C" w:rsidP="0025602C">
      <w:pPr>
        <w:spacing w:after="0" w:line="408" w:lineRule="auto"/>
        <w:ind w:left="120"/>
        <w:jc w:val="center"/>
        <w:rPr>
          <w:color w:val="000000"/>
          <w:sz w:val="32"/>
          <w:szCs w:val="32"/>
        </w:rPr>
      </w:pPr>
      <w:r w:rsidRPr="005D1004">
        <w:rPr>
          <w:rFonts w:ascii="Times New Roman" w:eastAsia="Calibri" w:hAnsi="Times New Roman" w:cs="Times New Roman"/>
          <w:b/>
          <w:color w:val="000000"/>
          <w:sz w:val="28"/>
        </w:rPr>
        <w:t>РАБОЧАЯ ПРОГРАММА</w:t>
      </w:r>
      <w:r w:rsidR="00E10147" w:rsidRPr="00E10147">
        <w:rPr>
          <w:color w:val="000000"/>
          <w:sz w:val="32"/>
          <w:szCs w:val="32"/>
        </w:rPr>
        <w:t xml:space="preserve"> </w:t>
      </w:r>
    </w:p>
    <w:p w14:paraId="383CE708" w14:textId="2D42824F" w:rsidR="0025602C" w:rsidRDefault="00E10147" w:rsidP="0025602C">
      <w:pPr>
        <w:spacing w:after="0" w:line="408" w:lineRule="auto"/>
        <w:ind w:left="120"/>
        <w:jc w:val="center"/>
        <w:rPr>
          <w:rFonts w:ascii="Times New Roman" w:eastAsia="Calibri" w:hAnsi="Times New Roman" w:cs="Times New Roman"/>
          <w:b/>
          <w:color w:val="000000"/>
          <w:sz w:val="28"/>
        </w:rPr>
      </w:pPr>
      <w:r>
        <w:rPr>
          <w:color w:val="000000"/>
          <w:sz w:val="32"/>
          <w:szCs w:val="32"/>
        </w:rPr>
        <w:t>(ID 3638595)</w:t>
      </w:r>
    </w:p>
    <w:p w14:paraId="26EA4453" w14:textId="77777777" w:rsidR="00E10147" w:rsidRPr="005D1004" w:rsidRDefault="00E10147" w:rsidP="0025602C">
      <w:pPr>
        <w:spacing w:after="0" w:line="408" w:lineRule="auto"/>
        <w:ind w:left="120"/>
        <w:jc w:val="center"/>
        <w:rPr>
          <w:rFonts w:ascii="Calibri" w:eastAsia="Calibri" w:hAnsi="Calibri" w:cs="Times New Roman"/>
        </w:rPr>
      </w:pPr>
    </w:p>
    <w:p w14:paraId="1377E431" w14:textId="77777777" w:rsidR="0025602C" w:rsidRPr="005D1004" w:rsidRDefault="0025602C" w:rsidP="0025602C">
      <w:pPr>
        <w:spacing w:after="0" w:line="408" w:lineRule="auto"/>
        <w:ind w:left="120"/>
        <w:jc w:val="center"/>
        <w:rPr>
          <w:rFonts w:ascii="Calibri" w:eastAsia="Calibri" w:hAnsi="Calibri" w:cs="Times New Roman"/>
        </w:rPr>
      </w:pPr>
    </w:p>
    <w:p w14:paraId="7979EDCF" w14:textId="77777777" w:rsidR="0025602C" w:rsidRPr="005D1004" w:rsidRDefault="0025602C" w:rsidP="0025602C">
      <w:pPr>
        <w:spacing w:after="0" w:line="276" w:lineRule="auto"/>
        <w:ind w:left="120"/>
        <w:jc w:val="center"/>
        <w:rPr>
          <w:rFonts w:ascii="Calibri" w:eastAsia="Calibri" w:hAnsi="Calibri" w:cs="Times New Roman"/>
        </w:rPr>
      </w:pPr>
    </w:p>
    <w:p w14:paraId="55A51F60" w14:textId="77777777" w:rsidR="0025602C" w:rsidRPr="005D1004" w:rsidRDefault="0025602C" w:rsidP="0025602C">
      <w:pPr>
        <w:spacing w:after="0" w:line="408" w:lineRule="auto"/>
        <w:ind w:left="120"/>
        <w:jc w:val="center"/>
        <w:rPr>
          <w:rFonts w:ascii="Calibri" w:eastAsia="Calibri" w:hAnsi="Calibri" w:cs="Times New Roman"/>
        </w:rPr>
      </w:pPr>
      <w:r w:rsidRPr="005D1004">
        <w:rPr>
          <w:rFonts w:ascii="Times New Roman" w:eastAsia="Calibri" w:hAnsi="Times New Roman" w:cs="Times New Roman"/>
          <w:b/>
          <w:color w:val="000000"/>
          <w:sz w:val="28"/>
        </w:rPr>
        <w:t>учебного предмета «Физическая культура»</w:t>
      </w:r>
    </w:p>
    <w:p w14:paraId="3AB18569" w14:textId="5A915B03" w:rsidR="0025602C" w:rsidRPr="005D1004" w:rsidRDefault="0025602C" w:rsidP="0025602C">
      <w:pPr>
        <w:spacing w:after="0" w:line="408" w:lineRule="auto"/>
        <w:ind w:left="120"/>
        <w:jc w:val="center"/>
        <w:rPr>
          <w:rFonts w:ascii="Calibri" w:eastAsia="Calibri" w:hAnsi="Calibri" w:cs="Times New Roman"/>
        </w:rPr>
      </w:pPr>
      <w:r w:rsidRPr="005D1004">
        <w:rPr>
          <w:rFonts w:ascii="Times New Roman" w:eastAsia="Calibri" w:hAnsi="Times New Roman" w:cs="Times New Roman"/>
          <w:color w:val="000000"/>
          <w:sz w:val="28"/>
        </w:rPr>
        <w:t xml:space="preserve">для обучающихся </w:t>
      </w:r>
      <w:r w:rsidR="008E30B7" w:rsidRPr="005D1004">
        <w:rPr>
          <w:rFonts w:ascii="Times New Roman" w:eastAsia="Calibri" w:hAnsi="Times New Roman" w:cs="Times New Roman"/>
          <w:color w:val="000000"/>
          <w:sz w:val="28"/>
        </w:rPr>
        <w:t>10-11</w:t>
      </w:r>
      <w:r w:rsidRPr="005D1004">
        <w:rPr>
          <w:rFonts w:ascii="Times New Roman" w:eastAsia="Calibri" w:hAnsi="Times New Roman" w:cs="Times New Roman"/>
          <w:color w:val="000000"/>
          <w:sz w:val="28"/>
        </w:rPr>
        <w:t xml:space="preserve"> классов </w:t>
      </w:r>
    </w:p>
    <w:p w14:paraId="4757D753" w14:textId="77777777" w:rsidR="0025602C" w:rsidRPr="005D1004" w:rsidRDefault="0025602C" w:rsidP="0025602C">
      <w:pPr>
        <w:spacing w:after="0" w:line="276" w:lineRule="auto"/>
        <w:ind w:left="120"/>
        <w:jc w:val="center"/>
        <w:rPr>
          <w:rFonts w:ascii="Calibri" w:eastAsia="Calibri" w:hAnsi="Calibri" w:cs="Times New Roman"/>
        </w:rPr>
      </w:pPr>
    </w:p>
    <w:p w14:paraId="0FEC5E40" w14:textId="77777777" w:rsidR="0025602C" w:rsidRPr="005D1004" w:rsidRDefault="0025602C" w:rsidP="0025602C">
      <w:pPr>
        <w:spacing w:after="0" w:line="276" w:lineRule="auto"/>
        <w:ind w:left="120"/>
        <w:jc w:val="center"/>
        <w:rPr>
          <w:rFonts w:ascii="Calibri" w:eastAsia="Calibri" w:hAnsi="Calibri" w:cs="Times New Roman"/>
        </w:rPr>
      </w:pPr>
    </w:p>
    <w:p w14:paraId="79E88195" w14:textId="77777777" w:rsidR="0025602C" w:rsidRPr="005D1004" w:rsidRDefault="0025602C" w:rsidP="0025602C">
      <w:pPr>
        <w:spacing w:after="0" w:line="276" w:lineRule="auto"/>
        <w:ind w:left="120"/>
        <w:jc w:val="center"/>
        <w:rPr>
          <w:rFonts w:ascii="Calibri" w:eastAsia="Calibri" w:hAnsi="Calibri" w:cs="Times New Roman"/>
        </w:rPr>
      </w:pPr>
    </w:p>
    <w:p w14:paraId="67C02424" w14:textId="77777777" w:rsidR="0025602C" w:rsidRPr="005D1004" w:rsidRDefault="0025602C" w:rsidP="0025602C">
      <w:pPr>
        <w:spacing w:after="0" w:line="276" w:lineRule="auto"/>
        <w:ind w:left="120"/>
        <w:jc w:val="center"/>
        <w:rPr>
          <w:rFonts w:ascii="Calibri" w:eastAsia="Calibri" w:hAnsi="Calibri" w:cs="Times New Roman"/>
        </w:rPr>
      </w:pPr>
    </w:p>
    <w:p w14:paraId="51377263" w14:textId="77777777" w:rsidR="0025602C" w:rsidRPr="005D1004" w:rsidRDefault="0025602C" w:rsidP="0025602C">
      <w:pPr>
        <w:spacing w:after="0" w:line="276" w:lineRule="auto"/>
        <w:ind w:left="120"/>
        <w:jc w:val="center"/>
        <w:rPr>
          <w:rFonts w:ascii="Calibri" w:eastAsia="Calibri" w:hAnsi="Calibri" w:cs="Times New Roman"/>
        </w:rPr>
      </w:pPr>
    </w:p>
    <w:p w14:paraId="572C1CBA" w14:textId="77777777" w:rsidR="0025602C" w:rsidRPr="005D1004" w:rsidRDefault="0025602C" w:rsidP="0025602C">
      <w:pPr>
        <w:spacing w:after="0" w:line="276" w:lineRule="auto"/>
        <w:ind w:left="120"/>
        <w:jc w:val="center"/>
        <w:rPr>
          <w:rFonts w:ascii="Calibri" w:eastAsia="Calibri" w:hAnsi="Calibri" w:cs="Times New Roman"/>
        </w:rPr>
      </w:pPr>
    </w:p>
    <w:p w14:paraId="5256E077" w14:textId="77777777" w:rsidR="0025602C" w:rsidRPr="005D1004" w:rsidRDefault="0025602C" w:rsidP="0025602C">
      <w:pPr>
        <w:spacing w:after="0" w:line="276" w:lineRule="auto"/>
        <w:ind w:left="120"/>
        <w:jc w:val="center"/>
        <w:rPr>
          <w:rFonts w:ascii="Calibri" w:eastAsia="Calibri" w:hAnsi="Calibri" w:cs="Times New Roman"/>
        </w:rPr>
      </w:pPr>
    </w:p>
    <w:p w14:paraId="69EE075A" w14:textId="77777777" w:rsidR="0025602C" w:rsidRPr="005D1004" w:rsidRDefault="0025602C" w:rsidP="0025602C">
      <w:pPr>
        <w:spacing w:after="0" w:line="276" w:lineRule="auto"/>
        <w:ind w:left="120"/>
        <w:jc w:val="center"/>
        <w:rPr>
          <w:rFonts w:ascii="Calibri" w:eastAsia="Calibri" w:hAnsi="Calibri" w:cs="Times New Roman"/>
        </w:rPr>
      </w:pPr>
    </w:p>
    <w:p w14:paraId="6B9CE487" w14:textId="77777777" w:rsidR="0025602C" w:rsidRPr="005D1004" w:rsidRDefault="0025602C" w:rsidP="0025602C">
      <w:pPr>
        <w:spacing w:after="0" w:line="276" w:lineRule="auto"/>
        <w:ind w:left="120"/>
        <w:jc w:val="center"/>
        <w:rPr>
          <w:rFonts w:ascii="Calibri" w:eastAsia="Calibri" w:hAnsi="Calibri" w:cs="Times New Roman"/>
        </w:rPr>
      </w:pPr>
    </w:p>
    <w:p w14:paraId="7CF81144" w14:textId="6C02788C" w:rsidR="0025602C" w:rsidRPr="005D1004" w:rsidRDefault="0025602C" w:rsidP="0025602C">
      <w:pPr>
        <w:spacing w:after="0" w:line="276" w:lineRule="auto"/>
        <w:ind w:left="120"/>
        <w:jc w:val="center"/>
        <w:rPr>
          <w:rFonts w:ascii="Calibri" w:eastAsia="Calibri" w:hAnsi="Calibri" w:cs="Times New Roman"/>
        </w:rPr>
      </w:pPr>
      <w:r w:rsidRPr="005D1004">
        <w:rPr>
          <w:rFonts w:ascii="Times New Roman" w:eastAsia="Calibri" w:hAnsi="Times New Roman" w:cs="Times New Roman"/>
          <w:b/>
          <w:color w:val="000000"/>
          <w:sz w:val="28"/>
        </w:rPr>
        <w:t xml:space="preserve"> </w:t>
      </w:r>
      <w:bookmarkStart w:id="0" w:name="a612539e-b3c8-455e-88a4-bebacddb4762"/>
      <w:proofErr w:type="spellStart"/>
      <w:r w:rsidR="00E10147">
        <w:rPr>
          <w:rFonts w:ascii="Times New Roman" w:eastAsia="Calibri" w:hAnsi="Times New Roman" w:cs="Times New Roman"/>
          <w:b/>
          <w:color w:val="000000"/>
          <w:sz w:val="28"/>
        </w:rPr>
        <w:t>Новочуртах</w:t>
      </w:r>
      <w:proofErr w:type="spellEnd"/>
      <w:r w:rsidR="00E10147">
        <w:rPr>
          <w:rFonts w:ascii="Times New Roman" w:eastAsia="Calibri" w:hAnsi="Times New Roman" w:cs="Times New Roman"/>
          <w:b/>
          <w:color w:val="000000"/>
          <w:sz w:val="28"/>
        </w:rPr>
        <w:t xml:space="preserve"> </w:t>
      </w:r>
      <w:r w:rsidRPr="005D1004">
        <w:rPr>
          <w:rFonts w:ascii="Times New Roman" w:eastAsia="Calibri" w:hAnsi="Times New Roman" w:cs="Times New Roman"/>
          <w:b/>
          <w:color w:val="000000"/>
          <w:sz w:val="28"/>
        </w:rPr>
        <w:t>2023</w:t>
      </w:r>
      <w:bookmarkEnd w:id="0"/>
    </w:p>
    <w:p w14:paraId="544DF334" w14:textId="4C314417" w:rsidR="0025602C" w:rsidRPr="005D1004" w:rsidRDefault="0025602C" w:rsidP="0025602C">
      <w:pPr>
        <w:pStyle w:val="a6"/>
        <w:rPr>
          <w:rFonts w:ascii="Times New Roman" w:hAnsi="Times New Roman" w:cs="Times New Roman"/>
          <w:sz w:val="18"/>
          <w:szCs w:val="18"/>
        </w:rPr>
      </w:pPr>
    </w:p>
    <w:p w14:paraId="6D61F1FE" w14:textId="77777777" w:rsidR="00B4355D" w:rsidRPr="00E10147" w:rsidRDefault="00B4355D" w:rsidP="00B4355D">
      <w:pPr>
        <w:pStyle w:val="a6"/>
        <w:pageBreakBefore/>
        <w:ind w:firstLine="284"/>
        <w:jc w:val="both"/>
        <w:rPr>
          <w:rFonts w:ascii="Times New Roman" w:hAnsi="Times New Roman" w:cs="Times New Roman"/>
          <w:b/>
          <w:sz w:val="20"/>
          <w:szCs w:val="20"/>
          <w:lang w:eastAsia="ru-RU"/>
        </w:rPr>
      </w:pPr>
      <w:r w:rsidRPr="00E10147">
        <w:rPr>
          <w:rFonts w:ascii="Times New Roman" w:hAnsi="Times New Roman" w:cs="Times New Roman"/>
          <w:b/>
          <w:sz w:val="20"/>
          <w:szCs w:val="20"/>
          <w:lang w:eastAsia="ru-RU"/>
        </w:rPr>
        <w:lastRenderedPageBreak/>
        <w:t>Пояснительная записка</w:t>
      </w:r>
    </w:p>
    <w:p w14:paraId="72A9D25B" w14:textId="03E61CA1" w:rsidR="008E30B7" w:rsidRPr="00E10147" w:rsidRDefault="008E30B7" w:rsidP="00B4355D">
      <w:pPr>
        <w:pStyle w:val="a6"/>
        <w:tabs>
          <w:tab w:val="left" w:pos="2025"/>
        </w:tabs>
        <w:ind w:firstLine="284"/>
        <w:jc w:val="both"/>
        <w:rPr>
          <w:rFonts w:ascii="Times New Roman" w:hAnsi="Times New Roman" w:cs="Times New Roman"/>
          <w:sz w:val="20"/>
          <w:szCs w:val="20"/>
          <w:lang w:eastAsia="ru-RU"/>
        </w:rPr>
      </w:pPr>
    </w:p>
    <w:p w14:paraId="431DA8C6" w14:textId="17C16E1B"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Примерная 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14:paraId="226F9D56" w14:textId="77777777" w:rsidR="00B4355D" w:rsidRPr="00E10147" w:rsidRDefault="00B4355D" w:rsidP="00B4355D">
      <w:pPr>
        <w:pStyle w:val="a6"/>
        <w:ind w:firstLine="284"/>
        <w:jc w:val="both"/>
        <w:rPr>
          <w:rFonts w:ascii="Times New Roman" w:hAnsi="Times New Roman" w:cs="Times New Roman"/>
          <w:b/>
          <w:sz w:val="20"/>
          <w:szCs w:val="20"/>
          <w:lang w:eastAsia="ru-RU"/>
        </w:rPr>
      </w:pPr>
      <w:r w:rsidRPr="00E10147">
        <w:rPr>
          <w:rFonts w:ascii="Times New Roman" w:hAnsi="Times New Roman" w:cs="Times New Roman"/>
          <w:b/>
          <w:sz w:val="20"/>
          <w:szCs w:val="20"/>
          <w:lang w:eastAsia="ru-RU"/>
        </w:rPr>
        <w:t>Общая характеристика учебного предмета «физическая культура»</w:t>
      </w:r>
    </w:p>
    <w:p w14:paraId="2EF3C39C" w14:textId="77777777" w:rsidR="00B4355D" w:rsidRPr="00E10147" w:rsidRDefault="00B4355D" w:rsidP="00B4355D">
      <w:pPr>
        <w:pStyle w:val="a6"/>
        <w:ind w:firstLine="284"/>
        <w:jc w:val="both"/>
        <w:rPr>
          <w:rFonts w:ascii="Times New Roman" w:hAnsi="Times New Roman" w:cs="Times New Roman"/>
          <w:sz w:val="20"/>
          <w:szCs w:val="20"/>
          <w:lang w:eastAsia="ru-RU"/>
        </w:rPr>
      </w:pPr>
    </w:p>
    <w:p w14:paraId="1617B788" w14:textId="77777777" w:rsidR="00F67919"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3E318EAE" w14:textId="12C7CD32"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w:t>
      </w:r>
    </w:p>
    <w:p w14:paraId="0E3B8407"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При формировании основ Примерной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C44B9B7" w14:textId="29DF4E0F" w:rsidR="008E30B7" w:rsidRPr="00E10147" w:rsidRDefault="00F67919"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 </w:t>
      </w:r>
      <w:r w:rsidR="008E30B7" w:rsidRPr="00E10147">
        <w:rPr>
          <w:rFonts w:ascii="Times New Roman" w:hAnsi="Times New Roman" w:cs="Times New Roman"/>
          <w:sz w:val="20"/>
          <w:szCs w:val="20"/>
          <w:lang w:eastAsia="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3956BAA" w14:textId="17ED0CD5" w:rsidR="008E30B7" w:rsidRPr="00E10147" w:rsidRDefault="00F67919"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 </w:t>
      </w:r>
      <w:r w:rsidR="008E30B7" w:rsidRPr="00E10147">
        <w:rPr>
          <w:rFonts w:ascii="Times New Roman" w:hAnsi="Times New Roman" w:cs="Times New Roman"/>
          <w:sz w:val="20"/>
          <w:szCs w:val="20"/>
          <w:lang w:eastAsia="ru-RU"/>
        </w:rPr>
        <w:t xml:space="preserve">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 </w:t>
      </w:r>
    </w:p>
    <w:p w14:paraId="6650057D" w14:textId="5858BAA9" w:rsidR="008E30B7" w:rsidRPr="00E10147" w:rsidRDefault="00F67919"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 </w:t>
      </w:r>
      <w:r w:rsidR="008E30B7" w:rsidRPr="00E10147">
        <w:rPr>
          <w:rFonts w:ascii="Times New Roman" w:hAnsi="Times New Roman" w:cs="Times New Roman"/>
          <w:sz w:val="20"/>
          <w:szCs w:val="20"/>
          <w:lang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26EF771C" w14:textId="4A7E115C" w:rsidR="008E30B7" w:rsidRPr="00E10147" w:rsidRDefault="00F67919"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 </w:t>
      </w:r>
      <w:r w:rsidR="008E30B7" w:rsidRPr="00E10147">
        <w:rPr>
          <w:rFonts w:ascii="Times New Roman" w:hAnsi="Times New Roman" w:cs="Times New Roman"/>
          <w:sz w:val="20"/>
          <w:szCs w:val="20"/>
          <w:lang w:eastAsia="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4BB939D3" w14:textId="294D0BAF" w:rsidR="008E30B7" w:rsidRPr="00E10147" w:rsidRDefault="00F67919"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 </w:t>
      </w:r>
      <w:r w:rsidR="008E30B7" w:rsidRPr="00E10147">
        <w:rPr>
          <w:rFonts w:ascii="Times New Roman" w:hAnsi="Times New Roman" w:cs="Times New Roman"/>
          <w:sz w:val="20"/>
          <w:szCs w:val="20"/>
          <w:lang w:eastAsia="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1BEC2687"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4D8EB879"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Программа обеспечивает преемственность с Примерной рабочей программой основного общего образования и предусматривает завершение полного курса обучения школьников в области физической культуры.  </w:t>
      </w:r>
    </w:p>
    <w:p w14:paraId="6A38BBB6" w14:textId="77777777" w:rsidR="00B4355D" w:rsidRPr="00E10147" w:rsidRDefault="00B4355D" w:rsidP="00B4355D">
      <w:pPr>
        <w:pStyle w:val="a6"/>
        <w:ind w:firstLine="284"/>
        <w:jc w:val="both"/>
        <w:rPr>
          <w:rFonts w:ascii="Times New Roman" w:hAnsi="Times New Roman" w:cs="Times New Roman"/>
          <w:b/>
          <w:position w:val="6"/>
          <w:sz w:val="20"/>
          <w:szCs w:val="20"/>
          <w:lang w:eastAsia="ru-RU"/>
        </w:rPr>
      </w:pPr>
    </w:p>
    <w:p w14:paraId="1D863420" w14:textId="77777777" w:rsidR="00B4355D" w:rsidRPr="00E10147" w:rsidRDefault="00B4355D" w:rsidP="00B4355D">
      <w:pPr>
        <w:pStyle w:val="a6"/>
        <w:ind w:firstLine="284"/>
        <w:jc w:val="both"/>
        <w:rPr>
          <w:rFonts w:ascii="Times New Roman" w:hAnsi="Times New Roman" w:cs="Times New Roman"/>
          <w:b/>
          <w:position w:val="6"/>
          <w:sz w:val="20"/>
          <w:szCs w:val="20"/>
          <w:lang w:eastAsia="ru-RU"/>
        </w:rPr>
      </w:pPr>
      <w:r w:rsidRPr="00E10147">
        <w:rPr>
          <w:rFonts w:ascii="Times New Roman" w:hAnsi="Times New Roman" w:cs="Times New Roman"/>
          <w:b/>
          <w:position w:val="6"/>
          <w:sz w:val="20"/>
          <w:szCs w:val="20"/>
          <w:lang w:eastAsia="ru-RU"/>
        </w:rPr>
        <w:t>Цели изучения учебного предмета «физическая культура»</w:t>
      </w:r>
    </w:p>
    <w:p w14:paraId="408A5E88" w14:textId="77777777" w:rsidR="00B4355D" w:rsidRPr="00E10147" w:rsidRDefault="00B4355D" w:rsidP="00B4355D">
      <w:pPr>
        <w:pStyle w:val="a6"/>
        <w:ind w:firstLine="284"/>
        <w:jc w:val="both"/>
        <w:rPr>
          <w:rFonts w:ascii="Times New Roman" w:hAnsi="Times New Roman" w:cs="Times New Roman"/>
          <w:sz w:val="20"/>
          <w:szCs w:val="20"/>
          <w:lang w:eastAsia="ru-RU"/>
        </w:rPr>
      </w:pPr>
    </w:p>
    <w:p w14:paraId="19756C35" w14:textId="4F1427AC"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10</w:t>
      </w:r>
      <w:r w:rsidR="00F67919" w:rsidRPr="00E10147">
        <w:rPr>
          <w:rFonts w:ascii="Times New Roman" w:hAnsi="Times New Roman" w:cs="Times New Roman"/>
          <w:sz w:val="20"/>
          <w:szCs w:val="20"/>
          <w:lang w:eastAsia="ru-RU"/>
        </w:rPr>
        <w:t>-</w:t>
      </w:r>
      <w:r w:rsidRPr="00E10147">
        <w:rPr>
          <w:rFonts w:ascii="Times New Roman" w:hAnsi="Times New Roman" w:cs="Times New Roman"/>
          <w:sz w:val="20"/>
          <w:szCs w:val="20"/>
          <w:lang w:eastAsia="ru-RU"/>
        </w:rPr>
        <w:t>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Примерной рабочей программе по трём основным направлениям.</w:t>
      </w:r>
    </w:p>
    <w:p w14:paraId="48C4E753" w14:textId="1D8A04E0"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1.</w:t>
      </w:r>
      <w:r w:rsidR="008E30B7" w:rsidRPr="00E10147">
        <w:rPr>
          <w:rFonts w:ascii="Times New Roman" w:hAnsi="Times New Roman" w:cs="Times New Roman"/>
          <w:sz w:val="20"/>
          <w:szCs w:val="20"/>
          <w:lang w:eastAsia="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14:paraId="44EB2C3A"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2. Обучающая направленность представляется закреплением основ организации и планирования самостоятельных занятий оздоровительной, спортивно-</w:t>
      </w:r>
      <w:proofErr w:type="spellStart"/>
      <w:r w:rsidRPr="00E10147">
        <w:rPr>
          <w:rFonts w:ascii="Times New Roman" w:hAnsi="Times New Roman" w:cs="Times New Roman"/>
          <w:sz w:val="20"/>
          <w:szCs w:val="20"/>
          <w:lang w:eastAsia="ru-RU"/>
        </w:rPr>
        <w:t>достиженческой</w:t>
      </w:r>
      <w:proofErr w:type="spellEnd"/>
      <w:r w:rsidRPr="00E10147">
        <w:rPr>
          <w:rFonts w:ascii="Times New Roman" w:hAnsi="Times New Roman" w:cs="Times New Roman"/>
          <w:sz w:val="20"/>
          <w:szCs w:val="20"/>
          <w:lang w:eastAsia="ru-RU"/>
        </w:rPr>
        <w:t xml:space="preserve"> и </w:t>
      </w:r>
      <w:proofErr w:type="spellStart"/>
      <w:r w:rsidRPr="00E10147">
        <w:rPr>
          <w:rFonts w:ascii="Times New Roman" w:hAnsi="Times New Roman" w:cs="Times New Roman"/>
          <w:sz w:val="20"/>
          <w:szCs w:val="20"/>
          <w:lang w:eastAsia="ru-RU"/>
        </w:rPr>
        <w:t>прикладно</w:t>
      </w:r>
      <w:proofErr w:type="spellEnd"/>
      <w:r w:rsidRPr="00E10147">
        <w:rPr>
          <w:rFonts w:ascii="Times New Roman" w:hAnsi="Times New Roman" w:cs="Times New Roman"/>
          <w:sz w:val="20"/>
          <w:szCs w:val="20"/>
          <w:lang w:eastAsia="ru-RU"/>
        </w:rP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D0C7514"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3. 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w:t>
      </w:r>
      <w:r w:rsidRPr="00E10147">
        <w:rPr>
          <w:rFonts w:ascii="Times New Roman" w:hAnsi="Times New Roman" w:cs="Times New Roman"/>
          <w:sz w:val="20"/>
          <w:szCs w:val="20"/>
          <w:lang w:eastAsia="ru-RU"/>
        </w:rPr>
        <w:lastRenderedPageBreak/>
        <w:t xml:space="preserve">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14:paraId="31F44919"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Центральной идеей конструирования Примерной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r w:rsidRPr="00E10147">
        <w:rPr>
          <w:rFonts w:ascii="Times New Roman" w:hAnsi="Times New Roman" w:cs="Times New Roman"/>
          <w:i/>
          <w:iCs/>
          <w:sz w:val="20"/>
          <w:szCs w:val="20"/>
          <w:lang w:eastAsia="ru-RU"/>
        </w:rPr>
        <w:t>информационным</w:t>
      </w:r>
      <w:r w:rsidRPr="00E10147">
        <w:rPr>
          <w:rFonts w:ascii="Times New Roman" w:hAnsi="Times New Roman" w:cs="Times New Roman"/>
          <w:sz w:val="20"/>
          <w:szCs w:val="20"/>
          <w:lang w:eastAsia="ru-RU"/>
        </w:rPr>
        <w:t xml:space="preserve"> (знания о физической культуре), </w:t>
      </w:r>
      <w:proofErr w:type="spellStart"/>
      <w:r w:rsidRPr="00E10147">
        <w:rPr>
          <w:rFonts w:ascii="Times New Roman" w:hAnsi="Times New Roman" w:cs="Times New Roman"/>
          <w:i/>
          <w:iCs/>
          <w:sz w:val="20"/>
          <w:szCs w:val="20"/>
          <w:lang w:eastAsia="ru-RU"/>
        </w:rPr>
        <w:t>операциональным</w:t>
      </w:r>
      <w:proofErr w:type="spellEnd"/>
      <w:r w:rsidRPr="00E10147">
        <w:rPr>
          <w:rFonts w:ascii="Times New Roman" w:hAnsi="Times New Roman" w:cs="Times New Roman"/>
          <w:sz w:val="20"/>
          <w:szCs w:val="20"/>
          <w:lang w:eastAsia="ru-RU"/>
        </w:rPr>
        <w:t xml:space="preserve"> (способы самостоятельной деятельности) и </w:t>
      </w:r>
      <w:r w:rsidRPr="00E10147">
        <w:rPr>
          <w:rFonts w:ascii="Times New Roman" w:hAnsi="Times New Roman" w:cs="Times New Roman"/>
          <w:i/>
          <w:iCs/>
          <w:sz w:val="20"/>
          <w:szCs w:val="20"/>
          <w:lang w:eastAsia="ru-RU"/>
        </w:rPr>
        <w:t>мотивационно-процессуальным</w:t>
      </w:r>
      <w:r w:rsidRPr="00E10147">
        <w:rPr>
          <w:rFonts w:ascii="Times New Roman" w:hAnsi="Times New Roman" w:cs="Times New Roman"/>
          <w:sz w:val="20"/>
          <w:szCs w:val="20"/>
          <w:lang w:eastAsia="ru-RU"/>
        </w:rPr>
        <w:t xml:space="preserve"> (физическое совершенствование).</w:t>
      </w:r>
    </w:p>
    <w:p w14:paraId="03A50CD7"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структурными компонентами входят в раздел «Физическое совершенствование».</w:t>
      </w:r>
    </w:p>
    <w:p w14:paraId="6DEA55E4"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Инвариантные модули</w:t>
      </w:r>
      <w:r w:rsidRPr="00E10147">
        <w:rPr>
          <w:rFonts w:ascii="Times New Roman" w:hAnsi="Times New Roman" w:cs="Times New Roman"/>
          <w:sz w:val="20"/>
          <w:szCs w:val="20"/>
          <w:lang w:eastAsia="ru-RU"/>
        </w:rPr>
        <w:t xml:space="preserve"> включают в себя содержание базовых видов спорта: гимнастики, лёгкой атлетики, зимних видов спорта (на примере лыжной подготовки</w:t>
      </w:r>
      <w:r w:rsidRPr="00E10147">
        <w:rPr>
          <w:rFonts w:ascii="Times New Roman" w:hAnsi="Times New Roman" w:cs="Times New Roman"/>
          <w:sz w:val="20"/>
          <w:szCs w:val="20"/>
          <w:vertAlign w:val="superscript"/>
          <w:lang w:eastAsia="ru-RU"/>
        </w:rPr>
        <w:footnoteReference w:id="1"/>
      </w:r>
      <w:r w:rsidRPr="00E10147">
        <w:rPr>
          <w:rFonts w:ascii="Times New Roman" w:hAnsi="Times New Roman" w:cs="Times New Roman"/>
          <w:sz w:val="20"/>
          <w:szCs w:val="20"/>
          <w:lang w:eastAsia="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51EDF819"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Вариативные модули</w:t>
      </w:r>
      <w:r w:rsidRPr="00E10147">
        <w:rPr>
          <w:rFonts w:ascii="Times New Roman" w:hAnsi="Times New Roman" w:cs="Times New Roman"/>
          <w:sz w:val="20"/>
          <w:szCs w:val="20"/>
          <w:lang w:eastAsia="ru-RU"/>
        </w:rPr>
        <w:t xml:space="preserve"> объединены в Примерной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153C30E"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4A6C0C5D" w14:textId="77777777" w:rsidR="00B4355D" w:rsidRPr="00E10147" w:rsidRDefault="00B4355D" w:rsidP="00B4355D">
      <w:pPr>
        <w:pStyle w:val="a6"/>
        <w:ind w:firstLine="284"/>
        <w:jc w:val="center"/>
        <w:rPr>
          <w:rFonts w:ascii="Times New Roman" w:hAnsi="Times New Roman" w:cs="Times New Roman"/>
          <w:b/>
          <w:spacing w:val="-2"/>
          <w:sz w:val="20"/>
          <w:szCs w:val="20"/>
          <w:lang w:eastAsia="ru-RU"/>
        </w:rPr>
      </w:pPr>
    </w:p>
    <w:p w14:paraId="594552F5" w14:textId="738EDAC7" w:rsidR="00B4355D" w:rsidRPr="00E10147" w:rsidRDefault="00B4355D" w:rsidP="00B4355D">
      <w:pPr>
        <w:pStyle w:val="a6"/>
        <w:ind w:firstLine="284"/>
        <w:jc w:val="center"/>
        <w:rPr>
          <w:rFonts w:ascii="Times New Roman" w:hAnsi="Times New Roman" w:cs="Times New Roman"/>
          <w:b/>
          <w:spacing w:val="-2"/>
          <w:sz w:val="20"/>
          <w:szCs w:val="20"/>
          <w:lang w:eastAsia="ru-RU"/>
        </w:rPr>
      </w:pPr>
      <w:r w:rsidRPr="00E10147">
        <w:rPr>
          <w:rFonts w:ascii="Times New Roman" w:hAnsi="Times New Roman" w:cs="Times New Roman"/>
          <w:b/>
          <w:spacing w:val="-2"/>
          <w:sz w:val="20"/>
          <w:szCs w:val="20"/>
          <w:lang w:eastAsia="ru-RU"/>
        </w:rPr>
        <w:t>Место учебного предмета «Физическая культура» в учебном плане</w:t>
      </w:r>
    </w:p>
    <w:p w14:paraId="4B1B5B6A" w14:textId="77777777" w:rsidR="00B4355D" w:rsidRPr="00E10147" w:rsidRDefault="00B4355D" w:rsidP="00B4355D">
      <w:pPr>
        <w:pStyle w:val="a6"/>
        <w:ind w:firstLine="284"/>
        <w:jc w:val="center"/>
        <w:rPr>
          <w:rFonts w:ascii="Times New Roman" w:hAnsi="Times New Roman" w:cs="Times New Roman"/>
          <w:b/>
          <w:spacing w:val="-2"/>
          <w:sz w:val="20"/>
          <w:szCs w:val="20"/>
          <w:lang w:eastAsia="ru-RU"/>
        </w:rPr>
      </w:pPr>
    </w:p>
    <w:p w14:paraId="4459D23C" w14:textId="7A62E22F" w:rsidR="005D1004" w:rsidRPr="00E10147" w:rsidRDefault="008E30B7" w:rsidP="005D1004">
      <w:pPr>
        <w:pStyle w:val="body"/>
      </w:pPr>
      <w:r w:rsidRPr="00E10147">
        <w:rPr>
          <w:rFonts w:ascii="Times New Roman" w:hAnsi="Times New Roman" w:cs="Times New Roman"/>
        </w:rPr>
        <w:t>Общий объём часов, отведённых на изучение учебной дисциплины «Физическая культура» в средней общеобразовательной школе, составляет</w:t>
      </w:r>
      <w:r w:rsidR="00421579" w:rsidRPr="00E10147">
        <w:rPr>
          <w:rFonts w:ascii="Times New Roman" w:hAnsi="Times New Roman" w:cs="Times New Roman"/>
        </w:rPr>
        <w:t xml:space="preserve"> 136</w:t>
      </w:r>
      <w:r w:rsidR="005D1004" w:rsidRPr="00E10147">
        <w:rPr>
          <w:rFonts w:ascii="Times New Roman" w:hAnsi="Times New Roman" w:cs="Times New Roman"/>
        </w:rPr>
        <w:t xml:space="preserve"> часов</w:t>
      </w:r>
      <w:r w:rsidR="00B4355D" w:rsidRPr="00E10147">
        <w:rPr>
          <w:rFonts w:ascii="Times New Roman" w:hAnsi="Times New Roman" w:cs="Times New Roman"/>
          <w:spacing w:val="-2"/>
        </w:rPr>
        <w:t>: в 10 классе – 68 часов (2 часа в неделю), в 11 классе – 68 часа (2 часа в неделю)</w:t>
      </w:r>
      <w:r w:rsidRPr="00E10147">
        <w:rPr>
          <w:rFonts w:ascii="Times New Roman" w:hAnsi="Times New Roman" w:cs="Times New Roman"/>
        </w:rPr>
        <w:t xml:space="preserve">. </w:t>
      </w:r>
    </w:p>
    <w:p w14:paraId="2FAFE15B"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Вариативные модули Примерной рабочей программы,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E10147">
        <w:rPr>
          <w:rFonts w:ascii="Times New Roman" w:hAnsi="Times New Roman" w:cs="Times New Roman"/>
          <w:sz w:val="20"/>
          <w:szCs w:val="20"/>
          <w:vertAlign w:val="superscript"/>
          <w:lang w:eastAsia="ru-RU"/>
        </w:rPr>
        <w:t>1</w:t>
      </w:r>
      <w:r w:rsidRPr="00E10147">
        <w:rPr>
          <w:rFonts w:ascii="Times New Roman" w:hAnsi="Times New Roman" w:cs="Times New Roman"/>
          <w:sz w:val="20"/>
          <w:szCs w:val="20"/>
          <w:lang w:eastAsia="ru-RU"/>
        </w:rPr>
        <w:t xml:space="preserve">. </w:t>
      </w:r>
    </w:p>
    <w:p w14:paraId="09652A8A" w14:textId="42365349"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14:paraId="50E9136F" w14:textId="77777777" w:rsidR="00A31727" w:rsidRPr="00E10147" w:rsidRDefault="00A31727" w:rsidP="00B4355D">
      <w:pPr>
        <w:pStyle w:val="a6"/>
        <w:ind w:firstLine="284"/>
        <w:jc w:val="both"/>
        <w:rPr>
          <w:rFonts w:ascii="Times New Roman" w:hAnsi="Times New Roman" w:cs="Times New Roman"/>
          <w:b/>
          <w:sz w:val="20"/>
          <w:szCs w:val="20"/>
          <w:lang w:eastAsia="ru-RU"/>
        </w:rPr>
      </w:pPr>
      <w:r w:rsidRPr="00E10147">
        <w:rPr>
          <w:rFonts w:ascii="Times New Roman" w:hAnsi="Times New Roman" w:cs="Times New Roman"/>
          <w:b/>
          <w:sz w:val="20"/>
          <w:szCs w:val="20"/>
          <w:lang w:eastAsia="ru-RU"/>
        </w:rPr>
        <w:t xml:space="preserve">Содержание учебного предмета «Физическая культура» </w:t>
      </w:r>
    </w:p>
    <w:p w14:paraId="52A15CE9" w14:textId="77777777" w:rsidR="00B4355D" w:rsidRPr="00E10147" w:rsidRDefault="00B4355D" w:rsidP="00B4355D">
      <w:pPr>
        <w:pStyle w:val="a6"/>
        <w:ind w:firstLine="284"/>
        <w:jc w:val="both"/>
        <w:rPr>
          <w:rFonts w:ascii="Times New Roman" w:hAnsi="Times New Roman" w:cs="Times New Roman"/>
          <w:b/>
          <w:position w:val="6"/>
          <w:sz w:val="20"/>
          <w:szCs w:val="20"/>
          <w:lang w:eastAsia="ru-RU"/>
        </w:rPr>
      </w:pPr>
      <w:r w:rsidRPr="00E10147">
        <w:rPr>
          <w:rFonts w:ascii="Times New Roman" w:hAnsi="Times New Roman" w:cs="Times New Roman"/>
          <w:b/>
          <w:position w:val="6"/>
          <w:sz w:val="20"/>
          <w:szCs w:val="20"/>
          <w:lang w:eastAsia="ru-RU"/>
        </w:rPr>
        <w:t>10 КЛАСС</w:t>
      </w:r>
    </w:p>
    <w:p w14:paraId="13762912" w14:textId="77777777" w:rsidR="00B4355D" w:rsidRPr="00E10147" w:rsidRDefault="00B4355D" w:rsidP="00B4355D">
      <w:pPr>
        <w:pStyle w:val="a6"/>
        <w:ind w:firstLine="284"/>
        <w:jc w:val="both"/>
        <w:rPr>
          <w:rFonts w:ascii="Times New Roman" w:hAnsi="Times New Roman" w:cs="Times New Roman"/>
          <w:b/>
          <w:position w:val="6"/>
          <w:sz w:val="20"/>
          <w:szCs w:val="20"/>
          <w:lang w:eastAsia="ru-RU"/>
        </w:rPr>
      </w:pPr>
      <w:r w:rsidRPr="00E10147">
        <w:rPr>
          <w:rFonts w:ascii="Times New Roman" w:hAnsi="Times New Roman" w:cs="Times New Roman"/>
          <w:b/>
          <w:position w:val="6"/>
          <w:sz w:val="20"/>
          <w:szCs w:val="20"/>
          <w:lang w:eastAsia="ru-RU"/>
        </w:rPr>
        <w:t>Знания о физической культуре</w:t>
      </w:r>
    </w:p>
    <w:p w14:paraId="37124386"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Физическая культура как социальное явление.</w:t>
      </w:r>
      <w:r w:rsidRPr="00E10147">
        <w:rPr>
          <w:rFonts w:ascii="Times New Roman" w:hAnsi="Times New Roman" w:cs="Times New Roman"/>
          <w:sz w:val="20"/>
          <w:szCs w:val="20"/>
          <w:lang w:eastAsia="ru-RU"/>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2B5370F"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10147">
        <w:rPr>
          <w:rFonts w:ascii="Times New Roman" w:hAnsi="Times New Roman" w:cs="Times New Roman"/>
          <w:sz w:val="20"/>
          <w:szCs w:val="20"/>
          <w:lang w:eastAsia="ru-RU"/>
        </w:rPr>
        <w:t>прикладно</w:t>
      </w:r>
      <w:proofErr w:type="spellEnd"/>
      <w:r w:rsidRPr="00E10147">
        <w:rPr>
          <w:rFonts w:ascii="Times New Roman" w:hAnsi="Times New Roman" w:cs="Times New Roman"/>
          <w:sz w:val="20"/>
          <w:szCs w:val="20"/>
          <w:lang w:eastAsia="ru-RU"/>
        </w:rPr>
        <w:t xml:space="preserve">-ориентированная, </w:t>
      </w:r>
      <w:proofErr w:type="spellStart"/>
      <w:r w:rsidRPr="00E10147">
        <w:rPr>
          <w:rFonts w:ascii="Times New Roman" w:hAnsi="Times New Roman" w:cs="Times New Roman"/>
          <w:sz w:val="20"/>
          <w:szCs w:val="20"/>
          <w:lang w:eastAsia="ru-RU"/>
        </w:rPr>
        <w:t>соревновательно-достиженческая</w:t>
      </w:r>
      <w:proofErr w:type="spellEnd"/>
      <w:r w:rsidRPr="00E10147">
        <w:rPr>
          <w:rFonts w:ascii="Times New Roman" w:hAnsi="Times New Roman" w:cs="Times New Roman"/>
          <w:sz w:val="20"/>
          <w:szCs w:val="20"/>
          <w:lang w:eastAsia="ru-RU"/>
        </w:rPr>
        <w:t>).</w:t>
      </w:r>
    </w:p>
    <w:p w14:paraId="0D0E09F4"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Всероссийский физкультурно-спортивный комплекс «Готов к труду и обороне» (ГТО) как основа </w:t>
      </w:r>
      <w:proofErr w:type="spellStart"/>
      <w:r w:rsidRPr="00E10147">
        <w:rPr>
          <w:rFonts w:ascii="Times New Roman" w:hAnsi="Times New Roman" w:cs="Times New Roman"/>
          <w:sz w:val="20"/>
          <w:szCs w:val="20"/>
          <w:lang w:eastAsia="ru-RU"/>
        </w:rPr>
        <w:t>прикладно</w:t>
      </w:r>
      <w:proofErr w:type="spellEnd"/>
      <w:r w:rsidRPr="00E10147">
        <w:rPr>
          <w:rFonts w:ascii="Times New Roman" w:hAnsi="Times New Roman" w:cs="Times New Roman"/>
          <w:sz w:val="20"/>
          <w:szCs w:val="20"/>
          <w:lang w:eastAsia="ru-RU"/>
        </w:rPr>
        <w:t>-ориентированной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14:paraId="6EA07E66"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14:paraId="1E1E0811" w14:textId="77777777" w:rsidR="00B4355D" w:rsidRPr="00E10147" w:rsidRDefault="00B4355D" w:rsidP="00B4355D">
      <w:pPr>
        <w:pStyle w:val="a6"/>
        <w:ind w:firstLine="284"/>
        <w:jc w:val="both"/>
        <w:rPr>
          <w:rFonts w:ascii="Times New Roman" w:hAnsi="Times New Roman" w:cs="Times New Roman"/>
          <w:w w:val="97"/>
          <w:sz w:val="20"/>
          <w:szCs w:val="20"/>
          <w:lang w:eastAsia="ru-RU"/>
        </w:rPr>
      </w:pPr>
      <w:r w:rsidRPr="00E10147">
        <w:rPr>
          <w:rFonts w:ascii="Times New Roman" w:hAnsi="Times New Roman" w:cs="Times New Roman"/>
          <w:i/>
          <w:iCs/>
          <w:w w:val="97"/>
          <w:sz w:val="20"/>
          <w:szCs w:val="20"/>
          <w:lang w:eastAsia="ru-RU"/>
        </w:rPr>
        <w:lastRenderedPageBreak/>
        <w:t>Физическая культура как средство укрепления здоровья человека.</w:t>
      </w:r>
      <w:r w:rsidRPr="00E10147">
        <w:rPr>
          <w:rFonts w:ascii="Times New Roman" w:hAnsi="Times New Roman" w:cs="Times New Roman"/>
          <w:w w:val="97"/>
          <w:sz w:val="20"/>
          <w:szCs w:val="20"/>
          <w:lang w:eastAsia="ru-RU"/>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01283525" w14:textId="77777777" w:rsidR="00B4355D" w:rsidRPr="00E10147" w:rsidRDefault="00B4355D" w:rsidP="00B4355D">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Способы самостоятельной двигательной деятельности</w:t>
      </w:r>
    </w:p>
    <w:p w14:paraId="7E8B6C0F" w14:textId="77777777" w:rsidR="00B4355D" w:rsidRPr="00E10147" w:rsidRDefault="00B4355D" w:rsidP="00B4355D">
      <w:pPr>
        <w:pStyle w:val="a6"/>
        <w:ind w:firstLine="284"/>
        <w:jc w:val="both"/>
        <w:rPr>
          <w:rFonts w:ascii="Times New Roman" w:hAnsi="Times New Roman" w:cs="Times New Roman"/>
          <w:spacing w:val="4"/>
          <w:sz w:val="20"/>
          <w:szCs w:val="20"/>
          <w:lang w:eastAsia="ru-RU"/>
        </w:rPr>
      </w:pPr>
      <w:r w:rsidRPr="00E10147">
        <w:rPr>
          <w:rFonts w:ascii="Times New Roman" w:hAnsi="Times New Roman" w:cs="Times New Roman"/>
          <w:i/>
          <w:iCs/>
          <w:spacing w:val="4"/>
          <w:sz w:val="20"/>
          <w:szCs w:val="20"/>
          <w:lang w:eastAsia="ru-RU"/>
        </w:rPr>
        <w:t>Физкультурно-оздоровительные мероприятия в условиях активного отдыха и досуга.</w:t>
      </w:r>
      <w:r w:rsidRPr="00E10147">
        <w:rPr>
          <w:rFonts w:ascii="Times New Roman" w:hAnsi="Times New Roman" w:cs="Times New Roman"/>
          <w:spacing w:val="4"/>
          <w:sz w:val="20"/>
          <w:szCs w:val="20"/>
          <w:lang w:eastAsia="ru-RU"/>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5BD6E51"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0F3DE9FA"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10147">
        <w:rPr>
          <w:rFonts w:ascii="Times New Roman" w:hAnsi="Times New Roman" w:cs="Times New Roman"/>
          <w:sz w:val="20"/>
          <w:szCs w:val="20"/>
          <w:lang w:eastAsia="ru-RU"/>
        </w:rPr>
        <w:t>Руфье</w:t>
      </w:r>
      <w:proofErr w:type="spellEnd"/>
      <w:r w:rsidRPr="00E10147">
        <w:rPr>
          <w:rFonts w:ascii="Times New Roman" w:hAnsi="Times New Roman" w:cs="Times New Roman"/>
          <w:sz w:val="20"/>
          <w:szCs w:val="20"/>
          <w:lang w:eastAsia="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545D969" w14:textId="77777777" w:rsidR="00B4355D" w:rsidRPr="00E10147" w:rsidRDefault="00B4355D" w:rsidP="00B4355D">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Физическое совершенствование</w:t>
      </w:r>
    </w:p>
    <w:p w14:paraId="73B276D2"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Физкультурно-оздоровительная деятельность.</w:t>
      </w:r>
      <w:r w:rsidRPr="00E10147">
        <w:rPr>
          <w:rFonts w:ascii="Times New Roman" w:hAnsi="Times New Roman" w:cs="Times New Roman"/>
          <w:sz w:val="20"/>
          <w:szCs w:val="20"/>
          <w:lang w:eastAsia="ru-RU"/>
        </w:rPr>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208542CA"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335FF376" w14:textId="77777777" w:rsidR="00B4355D" w:rsidRPr="00E10147" w:rsidRDefault="00B4355D" w:rsidP="00B4355D">
      <w:pPr>
        <w:pStyle w:val="a6"/>
        <w:ind w:firstLine="284"/>
        <w:jc w:val="both"/>
        <w:rPr>
          <w:rFonts w:ascii="Times New Roman" w:hAnsi="Times New Roman" w:cs="Times New Roman"/>
          <w:i/>
          <w:iCs/>
          <w:sz w:val="20"/>
          <w:szCs w:val="20"/>
          <w:lang w:eastAsia="ru-RU"/>
        </w:rPr>
      </w:pPr>
      <w:r w:rsidRPr="00E10147">
        <w:rPr>
          <w:rFonts w:ascii="Times New Roman" w:hAnsi="Times New Roman" w:cs="Times New Roman"/>
          <w:i/>
          <w:iCs/>
          <w:sz w:val="20"/>
          <w:szCs w:val="20"/>
          <w:lang w:eastAsia="ru-RU"/>
        </w:rPr>
        <w:t>Спортивно-оздоровительная деятельность. Модуль «Спортивные игры».</w:t>
      </w:r>
      <w:r w:rsidRPr="00E10147">
        <w:rPr>
          <w:rFonts w:ascii="Times New Roman" w:hAnsi="Times New Roman" w:cs="Times New Roman"/>
          <w:sz w:val="20"/>
          <w:szCs w:val="20"/>
          <w:lang w:eastAsia="ru-RU"/>
        </w:rPr>
        <w:t xml:space="preserve"> </w:t>
      </w:r>
    </w:p>
    <w:p w14:paraId="030BB290"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u w:val="thick" w:color="000000"/>
          <w:lang w:eastAsia="ru-RU"/>
        </w:rPr>
        <w:t>Футбол.</w:t>
      </w:r>
      <w:r w:rsidRPr="00E10147">
        <w:rPr>
          <w:rFonts w:ascii="Times New Roman" w:hAnsi="Times New Roman" w:cs="Times New Roman"/>
          <w:sz w:val="20"/>
          <w:szCs w:val="20"/>
          <w:lang w:eastAsia="ru-RU"/>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2CDF6BB" w14:textId="77777777" w:rsidR="00B4355D" w:rsidRPr="00E10147" w:rsidRDefault="00B4355D" w:rsidP="00B4355D">
      <w:pPr>
        <w:pStyle w:val="a6"/>
        <w:ind w:firstLine="284"/>
        <w:jc w:val="both"/>
        <w:rPr>
          <w:rFonts w:ascii="Times New Roman" w:hAnsi="Times New Roman" w:cs="Times New Roman"/>
          <w:w w:val="98"/>
          <w:sz w:val="20"/>
          <w:szCs w:val="20"/>
          <w:lang w:eastAsia="ru-RU"/>
        </w:rPr>
      </w:pPr>
      <w:r w:rsidRPr="00E10147">
        <w:rPr>
          <w:rFonts w:ascii="Times New Roman" w:hAnsi="Times New Roman" w:cs="Times New Roman"/>
          <w:spacing w:val="-2"/>
          <w:w w:val="98"/>
          <w:sz w:val="20"/>
          <w:szCs w:val="20"/>
          <w:u w:val="thick"/>
          <w:lang w:eastAsia="ru-RU"/>
        </w:rPr>
        <w:t>Баскетбол.</w:t>
      </w:r>
      <w:r w:rsidRPr="00E10147">
        <w:rPr>
          <w:rFonts w:ascii="Times New Roman" w:hAnsi="Times New Roman" w:cs="Times New Roman"/>
          <w:spacing w:val="-2"/>
          <w:w w:val="98"/>
          <w:sz w:val="20"/>
          <w:szCs w:val="20"/>
          <w:lang w:eastAsia="ru-RU"/>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627F5B85"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u w:val="thick" w:color="000000"/>
          <w:lang w:eastAsia="ru-RU"/>
        </w:rPr>
        <w:t>Волейбол.</w:t>
      </w:r>
      <w:r w:rsidRPr="00E10147">
        <w:rPr>
          <w:rFonts w:ascii="Times New Roman" w:hAnsi="Times New Roman" w:cs="Times New Roman"/>
          <w:sz w:val="20"/>
          <w:szCs w:val="20"/>
          <w:lang w:eastAsia="ru-RU"/>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AE6EA56"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Модуль «Спортивная и физическая подготовка».</w:t>
      </w:r>
      <w:r w:rsidRPr="00E10147">
        <w:rPr>
          <w:rFonts w:ascii="Times New Roman" w:hAnsi="Times New Roman" w:cs="Times New Roman"/>
          <w:sz w:val="20"/>
          <w:szCs w:val="20"/>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17B8CA19" w14:textId="77777777" w:rsidR="00B4355D" w:rsidRPr="00E10147" w:rsidRDefault="00B4355D" w:rsidP="00B4355D">
      <w:pPr>
        <w:pStyle w:val="a6"/>
        <w:ind w:firstLine="284"/>
        <w:jc w:val="both"/>
        <w:rPr>
          <w:rFonts w:ascii="Times New Roman" w:hAnsi="Times New Roman" w:cs="Times New Roman"/>
          <w:b/>
          <w:position w:val="6"/>
          <w:sz w:val="20"/>
          <w:szCs w:val="20"/>
          <w:lang w:eastAsia="ru-RU"/>
        </w:rPr>
      </w:pPr>
      <w:r w:rsidRPr="00E10147">
        <w:rPr>
          <w:rFonts w:ascii="Times New Roman" w:hAnsi="Times New Roman" w:cs="Times New Roman"/>
          <w:b/>
          <w:position w:val="6"/>
          <w:sz w:val="20"/>
          <w:szCs w:val="20"/>
          <w:lang w:eastAsia="ru-RU"/>
        </w:rPr>
        <w:t>11 КЛАСС</w:t>
      </w:r>
    </w:p>
    <w:p w14:paraId="272DE74B" w14:textId="77777777" w:rsidR="00B4355D" w:rsidRPr="00E10147" w:rsidRDefault="00B4355D" w:rsidP="00B4355D">
      <w:pPr>
        <w:pStyle w:val="a6"/>
        <w:ind w:firstLine="284"/>
        <w:jc w:val="both"/>
        <w:rPr>
          <w:rFonts w:ascii="Times New Roman" w:hAnsi="Times New Roman" w:cs="Times New Roman"/>
          <w:b/>
          <w:position w:val="6"/>
          <w:sz w:val="20"/>
          <w:szCs w:val="20"/>
          <w:lang w:eastAsia="ru-RU"/>
        </w:rPr>
      </w:pPr>
      <w:r w:rsidRPr="00E10147">
        <w:rPr>
          <w:rFonts w:ascii="Times New Roman" w:hAnsi="Times New Roman" w:cs="Times New Roman"/>
          <w:b/>
          <w:position w:val="6"/>
          <w:sz w:val="20"/>
          <w:szCs w:val="20"/>
          <w:lang w:eastAsia="ru-RU"/>
        </w:rPr>
        <w:t>Знания о физической культуре</w:t>
      </w:r>
    </w:p>
    <w:p w14:paraId="270EE34B"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Здоровый образ жизни современного человека.</w:t>
      </w:r>
      <w:r w:rsidRPr="00E10147">
        <w:rPr>
          <w:rFonts w:ascii="Times New Roman" w:hAnsi="Times New Roman" w:cs="Times New Roman"/>
          <w:sz w:val="20"/>
          <w:szCs w:val="20"/>
          <w:lang w:eastAsia="ru-RU"/>
        </w:rPr>
        <w:t xml:space="preserve">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01326CD2"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06856D17"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pacing w:val="-4"/>
          <w:sz w:val="20"/>
          <w:szCs w:val="20"/>
          <w:lang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r w:rsidRPr="00E10147">
        <w:rPr>
          <w:rFonts w:ascii="Times New Roman" w:hAnsi="Times New Roman" w:cs="Times New Roman"/>
          <w:sz w:val="20"/>
          <w:szCs w:val="20"/>
          <w:lang w:eastAsia="ru-RU"/>
        </w:rPr>
        <w:t xml:space="preserve"> </w:t>
      </w:r>
    </w:p>
    <w:p w14:paraId="47B6B2B2"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pacing w:val="-4"/>
          <w:sz w:val="20"/>
          <w:szCs w:val="20"/>
          <w:lang w:eastAsia="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6F22380"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Профилактика травматизма и оказание перовой помощи во время занятий физической культурой.</w:t>
      </w:r>
      <w:r w:rsidRPr="00E10147">
        <w:rPr>
          <w:rFonts w:ascii="Times New Roman" w:hAnsi="Times New Roman" w:cs="Times New Roman"/>
          <w:sz w:val="20"/>
          <w:szCs w:val="20"/>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5248AF01"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96E9A78" w14:textId="77777777" w:rsidR="00B4355D" w:rsidRPr="00E10147" w:rsidRDefault="00B4355D" w:rsidP="00B4355D">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Способы самостоятельной двигательной деятельности</w:t>
      </w:r>
    </w:p>
    <w:p w14:paraId="3328D705"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Современные оздоровительные методы и процедуры в режиме здорового образа жизни.</w:t>
      </w:r>
      <w:r w:rsidRPr="00E10147">
        <w:rPr>
          <w:rFonts w:ascii="Times New Roman" w:hAnsi="Times New Roman" w:cs="Times New Roman"/>
          <w:sz w:val="20"/>
          <w:szCs w:val="20"/>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w:t>
      </w:r>
      <w:proofErr w:type="spellStart"/>
      <w:r w:rsidRPr="00E10147">
        <w:rPr>
          <w:rFonts w:ascii="Times New Roman" w:hAnsi="Times New Roman" w:cs="Times New Roman"/>
          <w:sz w:val="20"/>
          <w:szCs w:val="20"/>
          <w:lang w:eastAsia="ru-RU"/>
        </w:rPr>
        <w:t>синхрогимнастика</w:t>
      </w:r>
      <w:proofErr w:type="spellEnd"/>
      <w:r w:rsidRPr="00E10147">
        <w:rPr>
          <w:rFonts w:ascii="Times New Roman" w:hAnsi="Times New Roman" w:cs="Times New Roman"/>
          <w:sz w:val="20"/>
          <w:szCs w:val="20"/>
          <w:lang w:eastAsia="ru-RU"/>
        </w:rPr>
        <w:t xml:space="preserve"> по методу «Ключ»). </w:t>
      </w:r>
    </w:p>
    <w:p w14:paraId="40CDA419"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2C1D1F49"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Банные процедуры, их назначение и правила проведения, основные способы парения.</w:t>
      </w:r>
    </w:p>
    <w:p w14:paraId="744602F1"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 xml:space="preserve">Самостоятельная подготовка к выполнению нормативных требований комплекса ГТО. </w:t>
      </w:r>
      <w:r w:rsidRPr="00E10147">
        <w:rPr>
          <w:rFonts w:ascii="Times New Roman" w:hAnsi="Times New Roman" w:cs="Times New Roman"/>
          <w:sz w:val="20"/>
          <w:szCs w:val="20"/>
          <w:lang w:eastAsia="ru-RU"/>
        </w:rPr>
        <w:t xml:space="preserve">Структурная организация самостоятельной подготовки к выполнению требований комплекса ГТО; способы определения направленности её </w:t>
      </w:r>
      <w:r w:rsidRPr="00E10147">
        <w:rPr>
          <w:rFonts w:ascii="Times New Roman" w:hAnsi="Times New Roman" w:cs="Times New Roman"/>
          <w:sz w:val="20"/>
          <w:szCs w:val="20"/>
          <w:lang w:eastAsia="ru-RU"/>
        </w:rPr>
        <w:lastRenderedPageBreak/>
        <w:t xml:space="preserve">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3CEBC612"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C1A7762" w14:textId="77777777" w:rsidR="00B4355D" w:rsidRPr="00E10147" w:rsidRDefault="00B4355D" w:rsidP="00B4355D">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Физическое совершенствование</w:t>
      </w:r>
    </w:p>
    <w:p w14:paraId="5E62B215" w14:textId="77777777" w:rsidR="00B4355D" w:rsidRPr="00E10147" w:rsidRDefault="00B4355D" w:rsidP="00B4355D">
      <w:pPr>
        <w:pStyle w:val="a6"/>
        <w:ind w:firstLine="284"/>
        <w:jc w:val="both"/>
        <w:rPr>
          <w:rFonts w:ascii="Times New Roman" w:hAnsi="Times New Roman" w:cs="Times New Roman"/>
          <w:w w:val="96"/>
          <w:sz w:val="20"/>
          <w:szCs w:val="20"/>
          <w:lang w:eastAsia="ru-RU"/>
        </w:rPr>
      </w:pPr>
      <w:r w:rsidRPr="00E10147">
        <w:rPr>
          <w:rFonts w:ascii="Times New Roman" w:hAnsi="Times New Roman" w:cs="Times New Roman"/>
          <w:i/>
          <w:iCs/>
          <w:w w:val="96"/>
          <w:sz w:val="20"/>
          <w:szCs w:val="20"/>
          <w:lang w:eastAsia="ru-RU"/>
        </w:rPr>
        <w:t>Физкультурно-оздоровительная деятельность.</w:t>
      </w:r>
      <w:r w:rsidRPr="00E10147">
        <w:rPr>
          <w:rFonts w:ascii="Times New Roman" w:hAnsi="Times New Roman" w:cs="Times New Roman"/>
          <w:w w:val="96"/>
          <w:sz w:val="20"/>
          <w:szCs w:val="20"/>
          <w:lang w:eastAsia="ru-RU"/>
        </w:rPr>
        <w:t xml:space="preserve">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0B56B469" w14:textId="77777777" w:rsidR="00B4355D" w:rsidRPr="00E10147" w:rsidRDefault="00B4355D" w:rsidP="00B4355D">
      <w:pPr>
        <w:pStyle w:val="a6"/>
        <w:ind w:firstLine="284"/>
        <w:jc w:val="both"/>
        <w:rPr>
          <w:rFonts w:ascii="Times New Roman" w:hAnsi="Times New Roman" w:cs="Times New Roman"/>
          <w:i/>
          <w:iCs/>
          <w:sz w:val="20"/>
          <w:szCs w:val="20"/>
          <w:lang w:eastAsia="ru-RU"/>
        </w:rPr>
      </w:pPr>
      <w:r w:rsidRPr="00E10147">
        <w:rPr>
          <w:rFonts w:ascii="Times New Roman" w:hAnsi="Times New Roman" w:cs="Times New Roman"/>
          <w:i/>
          <w:iCs/>
          <w:sz w:val="20"/>
          <w:szCs w:val="20"/>
          <w:lang w:eastAsia="ru-RU"/>
        </w:rPr>
        <w:t>Спортивно-оздоровительная деятельность. Модуль «Спортивные игры».</w:t>
      </w:r>
      <w:r w:rsidRPr="00E10147">
        <w:rPr>
          <w:rFonts w:ascii="Times New Roman" w:hAnsi="Times New Roman" w:cs="Times New Roman"/>
          <w:sz w:val="20"/>
          <w:szCs w:val="20"/>
          <w:lang w:eastAsia="ru-RU"/>
        </w:rPr>
        <w:t xml:space="preserve"> </w:t>
      </w:r>
    </w:p>
    <w:p w14:paraId="1853DF63"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u w:val="thick" w:color="000000"/>
          <w:lang w:eastAsia="ru-RU"/>
        </w:rPr>
        <w:t>Футбол.</w:t>
      </w:r>
      <w:r w:rsidRPr="00E10147">
        <w:rPr>
          <w:rFonts w:ascii="Times New Roman" w:hAnsi="Times New Roman" w:cs="Times New Roman"/>
          <w:sz w:val="20"/>
          <w:szCs w:val="20"/>
          <w:lang w:eastAsia="ru-RU"/>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4AD9821"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u w:val="thick" w:color="000000"/>
          <w:lang w:eastAsia="ru-RU"/>
        </w:rPr>
        <w:t>Баскетбол.</w:t>
      </w:r>
      <w:r w:rsidRPr="00E10147">
        <w:rPr>
          <w:rFonts w:ascii="Times New Roman" w:hAnsi="Times New Roman" w:cs="Times New Roman"/>
          <w:sz w:val="20"/>
          <w:szCs w:val="20"/>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2B2088C"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u w:val="thick" w:color="000000"/>
          <w:lang w:eastAsia="ru-RU"/>
        </w:rPr>
        <w:t>Волейбол.</w:t>
      </w:r>
      <w:r w:rsidRPr="00E10147">
        <w:rPr>
          <w:rFonts w:ascii="Times New Roman" w:hAnsi="Times New Roman" w:cs="Times New Roman"/>
          <w:sz w:val="20"/>
          <w:szCs w:val="20"/>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2FEC58B" w14:textId="77777777" w:rsidR="00B4355D" w:rsidRPr="00E10147" w:rsidRDefault="00B4355D" w:rsidP="00B4355D">
      <w:pPr>
        <w:pStyle w:val="a6"/>
        <w:ind w:firstLine="284"/>
        <w:jc w:val="both"/>
        <w:rPr>
          <w:rFonts w:ascii="Times New Roman" w:hAnsi="Times New Roman" w:cs="Times New Roman"/>
          <w:i/>
          <w:iCs/>
          <w:w w:val="103"/>
          <w:sz w:val="20"/>
          <w:szCs w:val="20"/>
          <w:lang w:eastAsia="ru-RU"/>
        </w:rPr>
      </w:pPr>
      <w:proofErr w:type="spellStart"/>
      <w:r w:rsidRPr="00E10147">
        <w:rPr>
          <w:rFonts w:ascii="Times New Roman" w:hAnsi="Times New Roman" w:cs="Times New Roman"/>
          <w:i/>
          <w:iCs/>
          <w:w w:val="103"/>
          <w:sz w:val="20"/>
          <w:szCs w:val="20"/>
          <w:lang w:eastAsia="ru-RU"/>
        </w:rPr>
        <w:t>Прикладно</w:t>
      </w:r>
      <w:proofErr w:type="spellEnd"/>
      <w:r w:rsidRPr="00E10147">
        <w:rPr>
          <w:rFonts w:ascii="Times New Roman" w:hAnsi="Times New Roman" w:cs="Times New Roman"/>
          <w:i/>
          <w:iCs/>
          <w:w w:val="103"/>
          <w:sz w:val="20"/>
          <w:szCs w:val="20"/>
          <w:lang w:eastAsia="ru-RU"/>
        </w:rPr>
        <w:t>-ориентированная двигательная деятельность. Модуль «Атлетические единоборства».</w:t>
      </w:r>
      <w:r w:rsidRPr="00E10147">
        <w:rPr>
          <w:rFonts w:ascii="Times New Roman" w:hAnsi="Times New Roman" w:cs="Times New Roman"/>
          <w:w w:val="103"/>
          <w:sz w:val="20"/>
          <w:szCs w:val="20"/>
          <w:lang w:eastAsia="ru-RU"/>
        </w:rPr>
        <w:t xml:space="preserve">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10147">
        <w:rPr>
          <w:rFonts w:ascii="Times New Roman" w:hAnsi="Times New Roman" w:cs="Times New Roman"/>
          <w:w w:val="103"/>
          <w:sz w:val="20"/>
          <w:szCs w:val="20"/>
          <w:lang w:eastAsia="ru-RU"/>
        </w:rPr>
        <w:t>самостраховка</w:t>
      </w:r>
      <w:proofErr w:type="spellEnd"/>
      <w:r w:rsidRPr="00E10147">
        <w:rPr>
          <w:rFonts w:ascii="Times New Roman" w:hAnsi="Times New Roman" w:cs="Times New Roman"/>
          <w:w w:val="103"/>
          <w:sz w:val="20"/>
          <w:szCs w:val="20"/>
          <w:lang w:eastAsia="ru-RU"/>
        </w:rPr>
        <w:t>, стойки, захваты, броски).</w:t>
      </w:r>
    </w:p>
    <w:p w14:paraId="72ED2183"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Модуль «Спортивная и физическая подготовка».</w:t>
      </w:r>
      <w:r w:rsidRPr="00E10147">
        <w:rPr>
          <w:rFonts w:ascii="Times New Roman" w:hAnsi="Times New Roman" w:cs="Times New Roman"/>
          <w:sz w:val="20"/>
          <w:szCs w:val="20"/>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E2B8B64" w14:textId="77777777" w:rsidR="00B4355D" w:rsidRPr="00E10147" w:rsidRDefault="00B4355D" w:rsidP="00B4355D">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Примерная программа вариативного модуля «Базовая физическая подготовка»</w:t>
      </w:r>
    </w:p>
    <w:p w14:paraId="378F24EA" w14:textId="77777777" w:rsidR="00B4355D" w:rsidRPr="00E10147" w:rsidRDefault="00B4355D" w:rsidP="00B4355D">
      <w:pPr>
        <w:pStyle w:val="a6"/>
        <w:ind w:firstLine="284"/>
        <w:jc w:val="both"/>
        <w:rPr>
          <w:rFonts w:ascii="Times New Roman" w:hAnsi="Times New Roman" w:cs="Times New Roman"/>
          <w:i/>
          <w:iCs/>
          <w:sz w:val="20"/>
          <w:szCs w:val="20"/>
          <w:lang w:eastAsia="ru-RU"/>
        </w:rPr>
      </w:pPr>
      <w:r w:rsidRPr="00E10147">
        <w:rPr>
          <w:rFonts w:ascii="Times New Roman" w:hAnsi="Times New Roman" w:cs="Times New Roman"/>
          <w:i/>
          <w:iCs/>
          <w:sz w:val="20"/>
          <w:szCs w:val="20"/>
          <w:lang w:eastAsia="ru-RU"/>
        </w:rPr>
        <w:t xml:space="preserve">Общая физическая подготовка. Развитие силовых способностей. </w:t>
      </w:r>
      <w:r w:rsidRPr="00E10147">
        <w:rPr>
          <w:rFonts w:ascii="Times New Roman" w:hAnsi="Times New Roman" w:cs="Times New Roman"/>
          <w:sz w:val="20"/>
          <w:szCs w:val="20"/>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10147">
        <w:rPr>
          <w:rFonts w:ascii="Times New Roman" w:hAnsi="Times New Roman" w:cs="Times New Roman"/>
          <w:sz w:val="20"/>
          <w:szCs w:val="20"/>
          <w:lang w:eastAsia="ru-RU"/>
        </w:rPr>
        <w:t>напрыгивание</w:t>
      </w:r>
      <w:proofErr w:type="spellEnd"/>
      <w:r w:rsidRPr="00E10147">
        <w:rPr>
          <w:rFonts w:ascii="Times New Roman" w:hAnsi="Times New Roman" w:cs="Times New Roman"/>
          <w:sz w:val="20"/>
          <w:szCs w:val="20"/>
          <w:lang w:eastAsia="ru-RU"/>
        </w:rPr>
        <w:t xml:space="preserve"> и спрыгивание, прыжки через скакалку, </w:t>
      </w:r>
      <w:proofErr w:type="spellStart"/>
      <w:r w:rsidRPr="00E10147">
        <w:rPr>
          <w:rFonts w:ascii="Times New Roman" w:hAnsi="Times New Roman" w:cs="Times New Roman"/>
          <w:sz w:val="20"/>
          <w:szCs w:val="20"/>
          <w:lang w:eastAsia="ru-RU"/>
        </w:rPr>
        <w:t>многоскоки</w:t>
      </w:r>
      <w:proofErr w:type="spellEnd"/>
      <w:r w:rsidRPr="00E10147">
        <w:rPr>
          <w:rFonts w:ascii="Times New Roman" w:hAnsi="Times New Roman" w:cs="Times New Roman"/>
          <w:sz w:val="20"/>
          <w:szCs w:val="20"/>
          <w:lang w:eastAsia="ru-RU"/>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14:paraId="0987F795" w14:textId="7C32FFE1"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pacing w:val="3"/>
          <w:sz w:val="20"/>
          <w:szCs w:val="20"/>
          <w:lang w:eastAsia="ru-RU"/>
        </w:rPr>
        <w:t>Развитие скоростных способностей.</w:t>
      </w:r>
      <w:r w:rsidRPr="00E10147">
        <w:rPr>
          <w:rFonts w:ascii="Times New Roman" w:hAnsi="Times New Roman" w:cs="Times New Roman"/>
          <w:spacing w:val="3"/>
          <w:sz w:val="20"/>
          <w:szCs w:val="20"/>
          <w:lang w:eastAsia="ru-RU"/>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w:t>
      </w:r>
      <w:r w:rsidR="00DF7A01" w:rsidRPr="00E10147">
        <w:rPr>
          <w:rFonts w:ascii="Times New Roman" w:hAnsi="Times New Roman" w:cs="Times New Roman"/>
          <w:spacing w:val="3"/>
          <w:sz w:val="20"/>
          <w:szCs w:val="20"/>
          <w:lang w:eastAsia="ru-RU"/>
        </w:rPr>
        <w:t>-</w:t>
      </w:r>
      <w:r w:rsidRPr="00E10147">
        <w:rPr>
          <w:rFonts w:ascii="Times New Roman" w:hAnsi="Times New Roman" w:cs="Times New Roman"/>
          <w:spacing w:val="3"/>
          <w:sz w:val="20"/>
          <w:szCs w:val="20"/>
          <w:lang w:eastAsia="ru-RU"/>
        </w:rPr>
        <w:t xml:space="preserve">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10147">
        <w:rPr>
          <w:rFonts w:ascii="Times New Roman" w:hAnsi="Times New Roman" w:cs="Times New Roman"/>
          <w:spacing w:val="3"/>
          <w:sz w:val="20"/>
          <w:szCs w:val="20"/>
          <w:lang w:eastAsia="ru-RU"/>
        </w:rPr>
        <w:t>обегание</w:t>
      </w:r>
      <w:proofErr w:type="spellEnd"/>
      <w:r w:rsidRPr="00E10147">
        <w:rPr>
          <w:rFonts w:ascii="Times New Roman" w:hAnsi="Times New Roman" w:cs="Times New Roman"/>
          <w:spacing w:val="3"/>
          <w:sz w:val="20"/>
          <w:szCs w:val="20"/>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sidRPr="00E10147">
        <w:rPr>
          <w:rFonts w:ascii="Times New Roman" w:hAnsi="Times New Roman" w:cs="Times New Roman"/>
          <w:spacing w:val="2"/>
          <w:sz w:val="20"/>
          <w:szCs w:val="20"/>
          <w:lang w:eastAsia="ru-RU"/>
        </w:rPr>
        <w:t>.</w:t>
      </w:r>
    </w:p>
    <w:p w14:paraId="4031C90C"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 xml:space="preserve">Развитие выносливости. </w:t>
      </w:r>
      <w:r w:rsidRPr="00E10147">
        <w:rPr>
          <w:rFonts w:ascii="Times New Roman" w:hAnsi="Times New Roman" w:cs="Times New Roman"/>
          <w:sz w:val="20"/>
          <w:szCs w:val="20"/>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10147">
        <w:rPr>
          <w:rFonts w:ascii="Times New Roman" w:hAnsi="Times New Roman" w:cs="Times New Roman"/>
          <w:sz w:val="20"/>
          <w:szCs w:val="20"/>
          <w:lang w:eastAsia="ru-RU"/>
        </w:rPr>
        <w:t>субмаксимальной</w:t>
      </w:r>
      <w:proofErr w:type="spellEnd"/>
      <w:r w:rsidRPr="00E10147">
        <w:rPr>
          <w:rFonts w:ascii="Times New Roman" w:hAnsi="Times New Roman" w:cs="Times New Roman"/>
          <w:sz w:val="20"/>
          <w:szCs w:val="20"/>
          <w:lang w:eastAsia="ru-RU"/>
        </w:rPr>
        <w:t xml:space="preserve"> интенсивности. Кроссовый бег и марш-бросок на лыжах.</w:t>
      </w:r>
    </w:p>
    <w:p w14:paraId="50FABADC"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Развитие координации движений.</w:t>
      </w:r>
      <w:r w:rsidRPr="00E10147">
        <w:rPr>
          <w:rFonts w:ascii="Times New Roman" w:hAnsi="Times New Roman" w:cs="Times New Roman"/>
          <w:sz w:val="20"/>
          <w:szCs w:val="20"/>
          <w:lang w:eastAsia="ru-RU"/>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DDF5A2C"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Развитие гибкости.</w:t>
      </w:r>
      <w:r w:rsidRPr="00E10147">
        <w:rPr>
          <w:rFonts w:ascii="Times New Roman" w:hAnsi="Times New Roman" w:cs="Times New Roman"/>
          <w:sz w:val="20"/>
          <w:szCs w:val="20"/>
          <w:lang w:eastAsia="ru-RU"/>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10147">
        <w:rPr>
          <w:rFonts w:ascii="Times New Roman" w:hAnsi="Times New Roman" w:cs="Times New Roman"/>
          <w:sz w:val="20"/>
          <w:szCs w:val="20"/>
          <w:lang w:eastAsia="ru-RU"/>
        </w:rPr>
        <w:t>полушпагат</w:t>
      </w:r>
      <w:proofErr w:type="spellEnd"/>
      <w:r w:rsidRPr="00E10147">
        <w:rPr>
          <w:rFonts w:ascii="Times New Roman" w:hAnsi="Times New Roman" w:cs="Times New Roman"/>
          <w:sz w:val="20"/>
          <w:szCs w:val="20"/>
          <w:lang w:eastAsia="ru-RU"/>
        </w:rPr>
        <w:t xml:space="preserve">, шпагат, </w:t>
      </w:r>
      <w:proofErr w:type="spellStart"/>
      <w:r w:rsidRPr="00E10147">
        <w:rPr>
          <w:rFonts w:ascii="Times New Roman" w:hAnsi="Times New Roman" w:cs="Times New Roman"/>
          <w:sz w:val="20"/>
          <w:szCs w:val="20"/>
          <w:lang w:eastAsia="ru-RU"/>
        </w:rPr>
        <w:t>выкруты</w:t>
      </w:r>
      <w:proofErr w:type="spellEnd"/>
      <w:r w:rsidRPr="00E10147">
        <w:rPr>
          <w:rFonts w:ascii="Times New Roman" w:hAnsi="Times New Roman" w:cs="Times New Roman"/>
          <w:sz w:val="20"/>
          <w:szCs w:val="20"/>
          <w:lang w:eastAsia="ru-RU"/>
        </w:rPr>
        <w:t xml:space="preserve"> гимнастической палки).</w:t>
      </w:r>
    </w:p>
    <w:p w14:paraId="3C931211"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lastRenderedPageBreak/>
        <w:t>Упражнения культурно-этнической направленности.</w:t>
      </w:r>
      <w:r w:rsidRPr="00E10147">
        <w:rPr>
          <w:rFonts w:ascii="Times New Roman" w:hAnsi="Times New Roman" w:cs="Times New Roman"/>
          <w:sz w:val="20"/>
          <w:szCs w:val="20"/>
          <w:lang w:eastAsia="ru-RU"/>
        </w:rPr>
        <w:t xml:space="preserve"> Сюжетно-образные и обрядовые игры. Технические действия национальных видов спорта.</w:t>
      </w:r>
    </w:p>
    <w:p w14:paraId="7128E5F9" w14:textId="77777777" w:rsidR="00B4355D" w:rsidRPr="00E10147" w:rsidRDefault="00B4355D" w:rsidP="00B4355D">
      <w:pPr>
        <w:pStyle w:val="a6"/>
        <w:ind w:firstLine="284"/>
        <w:jc w:val="both"/>
        <w:rPr>
          <w:rFonts w:ascii="Times New Roman" w:hAnsi="Times New Roman" w:cs="Times New Roman"/>
          <w:i/>
          <w:iCs/>
          <w:sz w:val="20"/>
          <w:szCs w:val="20"/>
          <w:lang w:eastAsia="ru-RU"/>
        </w:rPr>
      </w:pPr>
      <w:r w:rsidRPr="00E10147">
        <w:rPr>
          <w:rFonts w:ascii="Times New Roman" w:hAnsi="Times New Roman" w:cs="Times New Roman"/>
          <w:i/>
          <w:iCs/>
          <w:sz w:val="20"/>
          <w:szCs w:val="20"/>
          <w:lang w:eastAsia="ru-RU"/>
        </w:rPr>
        <w:t>Специальная физическая подготовка. Модуль «Гимнастика»</w:t>
      </w:r>
    </w:p>
    <w:p w14:paraId="490B6C74"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Развитие гибкости.</w:t>
      </w:r>
      <w:r w:rsidRPr="00E10147">
        <w:rPr>
          <w:rFonts w:ascii="Times New Roman" w:hAnsi="Times New Roman" w:cs="Times New Roman"/>
          <w:sz w:val="20"/>
          <w:szCs w:val="20"/>
          <w:lang w:eastAsia="ru-RU"/>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10147">
        <w:rPr>
          <w:rFonts w:ascii="Times New Roman" w:hAnsi="Times New Roman" w:cs="Times New Roman"/>
          <w:sz w:val="20"/>
          <w:szCs w:val="20"/>
          <w:lang w:eastAsia="ru-RU"/>
        </w:rPr>
        <w:t>выкруты</w:t>
      </w:r>
      <w:proofErr w:type="spellEnd"/>
      <w:r w:rsidRPr="00E10147">
        <w:rPr>
          <w:rFonts w:ascii="Times New Roman" w:hAnsi="Times New Roman" w:cs="Times New Roman"/>
          <w:sz w:val="20"/>
          <w:szCs w:val="20"/>
          <w:lang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10147">
        <w:rPr>
          <w:rFonts w:ascii="Times New Roman" w:hAnsi="Times New Roman" w:cs="Times New Roman"/>
          <w:sz w:val="20"/>
          <w:szCs w:val="20"/>
          <w:lang w:eastAsia="ru-RU"/>
        </w:rPr>
        <w:t>полушпагат</w:t>
      </w:r>
      <w:proofErr w:type="spellEnd"/>
      <w:r w:rsidRPr="00E10147">
        <w:rPr>
          <w:rFonts w:ascii="Times New Roman" w:hAnsi="Times New Roman" w:cs="Times New Roman"/>
          <w:sz w:val="20"/>
          <w:szCs w:val="20"/>
          <w:lang w:eastAsia="ru-RU"/>
        </w:rPr>
        <w:t>, шпагат, складка, мост).</w:t>
      </w:r>
    </w:p>
    <w:p w14:paraId="564C86AA"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Развитие координации движений.</w:t>
      </w:r>
      <w:r w:rsidRPr="00E10147">
        <w:rPr>
          <w:rFonts w:ascii="Times New Roman" w:hAnsi="Times New Roman" w:cs="Times New Roman"/>
          <w:sz w:val="20"/>
          <w:szCs w:val="20"/>
          <w:lang w:eastAsia="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0D71082"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 xml:space="preserve">Развитие силовых способностей. </w:t>
      </w:r>
      <w:r w:rsidRPr="00E10147">
        <w:rPr>
          <w:rFonts w:ascii="Times New Roman" w:hAnsi="Times New Roman" w:cs="Times New Roman"/>
          <w:sz w:val="20"/>
          <w:szCs w:val="20"/>
          <w:lang w:eastAsia="ru-RU"/>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5A12284"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Развитие выносливости.</w:t>
      </w:r>
      <w:r w:rsidRPr="00E10147">
        <w:rPr>
          <w:rFonts w:ascii="Times New Roman" w:hAnsi="Times New Roman" w:cs="Times New Roman"/>
          <w:sz w:val="20"/>
          <w:szCs w:val="20"/>
          <w:lang w:eastAsia="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1B6133E" w14:textId="77777777" w:rsidR="00B4355D" w:rsidRPr="00E10147" w:rsidRDefault="00B4355D" w:rsidP="00B4355D">
      <w:pPr>
        <w:pStyle w:val="a6"/>
        <w:ind w:firstLine="284"/>
        <w:jc w:val="both"/>
        <w:rPr>
          <w:rFonts w:ascii="Times New Roman" w:hAnsi="Times New Roman" w:cs="Times New Roman"/>
          <w:i/>
          <w:iCs/>
          <w:sz w:val="20"/>
          <w:szCs w:val="20"/>
          <w:lang w:eastAsia="ru-RU"/>
        </w:rPr>
      </w:pPr>
      <w:r w:rsidRPr="00E10147">
        <w:rPr>
          <w:rFonts w:ascii="Times New Roman" w:hAnsi="Times New Roman" w:cs="Times New Roman"/>
          <w:i/>
          <w:iCs/>
          <w:sz w:val="20"/>
          <w:szCs w:val="20"/>
          <w:lang w:eastAsia="ru-RU"/>
        </w:rPr>
        <w:t xml:space="preserve">Модуль «Лёгкая атлетика» </w:t>
      </w:r>
    </w:p>
    <w:p w14:paraId="710D23F0" w14:textId="77777777" w:rsidR="00B4355D" w:rsidRPr="00E10147" w:rsidRDefault="00B4355D" w:rsidP="00B4355D">
      <w:pPr>
        <w:pStyle w:val="a6"/>
        <w:ind w:firstLine="284"/>
        <w:jc w:val="both"/>
        <w:rPr>
          <w:rFonts w:ascii="Times New Roman" w:hAnsi="Times New Roman" w:cs="Times New Roman"/>
          <w:w w:val="102"/>
          <w:sz w:val="20"/>
          <w:szCs w:val="20"/>
          <w:lang w:eastAsia="ru-RU"/>
        </w:rPr>
      </w:pPr>
      <w:r w:rsidRPr="00E10147">
        <w:rPr>
          <w:rFonts w:ascii="Times New Roman" w:hAnsi="Times New Roman" w:cs="Times New Roman"/>
          <w:i/>
          <w:iCs/>
          <w:w w:val="102"/>
          <w:sz w:val="20"/>
          <w:szCs w:val="20"/>
          <w:lang w:eastAsia="ru-RU"/>
        </w:rPr>
        <w:t>Развитие выносливости.</w:t>
      </w:r>
      <w:r w:rsidRPr="00E10147">
        <w:rPr>
          <w:rFonts w:ascii="Times New Roman" w:hAnsi="Times New Roman" w:cs="Times New Roman"/>
          <w:w w:val="102"/>
          <w:sz w:val="20"/>
          <w:szCs w:val="20"/>
          <w:lang w:eastAsia="ru-RU"/>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2028961E"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Развитие силовых способностей.</w:t>
      </w:r>
      <w:r w:rsidRPr="00E10147">
        <w:rPr>
          <w:rFonts w:ascii="Times New Roman" w:hAnsi="Times New Roman" w:cs="Times New Roman"/>
          <w:sz w:val="20"/>
          <w:szCs w:val="20"/>
          <w:lang w:eastAsia="ru-RU"/>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E10147">
        <w:rPr>
          <w:rFonts w:ascii="Times New Roman" w:hAnsi="Times New Roman" w:cs="Times New Roman"/>
          <w:sz w:val="20"/>
          <w:szCs w:val="20"/>
          <w:lang w:eastAsia="ru-RU"/>
        </w:rPr>
        <w:t>полуприседе</w:t>
      </w:r>
      <w:proofErr w:type="spellEnd"/>
      <w:r w:rsidRPr="00E10147">
        <w:rPr>
          <w:rFonts w:ascii="Times New Roman" w:hAnsi="Times New Roman" w:cs="Times New Roman"/>
          <w:sz w:val="20"/>
          <w:szCs w:val="20"/>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013ADFA" w14:textId="77777777" w:rsidR="00B4355D" w:rsidRPr="00E10147" w:rsidRDefault="00B4355D" w:rsidP="00B4355D">
      <w:pPr>
        <w:pStyle w:val="a6"/>
        <w:ind w:firstLine="284"/>
        <w:jc w:val="both"/>
        <w:rPr>
          <w:rFonts w:ascii="Times New Roman" w:hAnsi="Times New Roman" w:cs="Times New Roman"/>
          <w:w w:val="104"/>
          <w:sz w:val="20"/>
          <w:szCs w:val="20"/>
          <w:lang w:eastAsia="ru-RU"/>
        </w:rPr>
      </w:pPr>
      <w:r w:rsidRPr="00E10147">
        <w:rPr>
          <w:rFonts w:ascii="Times New Roman" w:hAnsi="Times New Roman" w:cs="Times New Roman"/>
          <w:i/>
          <w:iCs/>
          <w:w w:val="104"/>
          <w:sz w:val="20"/>
          <w:szCs w:val="20"/>
          <w:lang w:eastAsia="ru-RU"/>
        </w:rPr>
        <w:t>Развитие скоростных способностей.</w:t>
      </w:r>
      <w:r w:rsidRPr="00E10147">
        <w:rPr>
          <w:rFonts w:ascii="Times New Roman" w:hAnsi="Times New Roman" w:cs="Times New Roman"/>
          <w:w w:val="104"/>
          <w:sz w:val="20"/>
          <w:szCs w:val="20"/>
          <w:lang w:eastAsia="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10147">
        <w:rPr>
          <w:rFonts w:ascii="Times New Roman" w:hAnsi="Times New Roman" w:cs="Times New Roman"/>
          <w:w w:val="104"/>
          <w:sz w:val="20"/>
          <w:szCs w:val="20"/>
          <w:lang w:eastAsia="ru-RU"/>
        </w:rPr>
        <w:t>многоскоки</w:t>
      </w:r>
      <w:proofErr w:type="spellEnd"/>
      <w:r w:rsidRPr="00E10147">
        <w:rPr>
          <w:rFonts w:ascii="Times New Roman" w:hAnsi="Times New Roman" w:cs="Times New Roman"/>
          <w:w w:val="104"/>
          <w:sz w:val="20"/>
          <w:szCs w:val="20"/>
          <w:lang w:eastAsia="ru-RU"/>
        </w:rPr>
        <w:t xml:space="preserve">, и </w:t>
      </w:r>
      <w:proofErr w:type="spellStart"/>
      <w:r w:rsidRPr="00E10147">
        <w:rPr>
          <w:rFonts w:ascii="Times New Roman" w:hAnsi="Times New Roman" w:cs="Times New Roman"/>
          <w:w w:val="104"/>
          <w:sz w:val="20"/>
          <w:szCs w:val="20"/>
          <w:lang w:eastAsia="ru-RU"/>
        </w:rPr>
        <w:t>многоскоки</w:t>
      </w:r>
      <w:proofErr w:type="spellEnd"/>
      <w:r w:rsidRPr="00E10147">
        <w:rPr>
          <w:rFonts w:ascii="Times New Roman" w:hAnsi="Times New Roman" w:cs="Times New Roman"/>
          <w:w w:val="104"/>
          <w:sz w:val="20"/>
          <w:szCs w:val="20"/>
          <w:lang w:eastAsia="ru-RU"/>
        </w:rPr>
        <w:t>, переходящие в бег с ускорением. Подвижные и спортивные игры, эстафеты.</w:t>
      </w:r>
    </w:p>
    <w:p w14:paraId="1E0628B0"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Развитие координации движений.</w:t>
      </w:r>
      <w:r w:rsidRPr="00E10147">
        <w:rPr>
          <w:rFonts w:ascii="Times New Roman" w:hAnsi="Times New Roman" w:cs="Times New Roman"/>
          <w:sz w:val="20"/>
          <w:szCs w:val="20"/>
          <w:lang w:eastAsia="ru-RU"/>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D53ABBF"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Развитие силовых способностей.</w:t>
      </w:r>
      <w:r w:rsidRPr="00E10147">
        <w:rPr>
          <w:rFonts w:ascii="Times New Roman" w:hAnsi="Times New Roman" w:cs="Times New Roman"/>
          <w:sz w:val="20"/>
          <w:szCs w:val="20"/>
          <w:lang w:eastAsia="ru-RU"/>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DF0A6FD"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Развитие координации.</w:t>
      </w:r>
      <w:r w:rsidRPr="00E10147">
        <w:rPr>
          <w:rFonts w:ascii="Times New Roman" w:hAnsi="Times New Roman" w:cs="Times New Roman"/>
          <w:sz w:val="20"/>
          <w:szCs w:val="20"/>
          <w:lang w:eastAsia="ru-RU"/>
        </w:rPr>
        <w:t xml:space="preserve"> Упражнения в поворотах и спусках на лыжах; проезд через «ворота» и преодоление небольших трамплинов.</w:t>
      </w:r>
    </w:p>
    <w:p w14:paraId="54430144" w14:textId="77777777" w:rsidR="00B4355D" w:rsidRPr="00E10147" w:rsidRDefault="00B4355D" w:rsidP="00B4355D">
      <w:pPr>
        <w:pStyle w:val="a6"/>
        <w:ind w:firstLine="284"/>
        <w:jc w:val="both"/>
        <w:rPr>
          <w:rFonts w:ascii="Times New Roman" w:hAnsi="Times New Roman" w:cs="Times New Roman"/>
          <w:i/>
          <w:iCs/>
          <w:sz w:val="20"/>
          <w:szCs w:val="20"/>
          <w:lang w:eastAsia="ru-RU"/>
        </w:rPr>
      </w:pPr>
      <w:r w:rsidRPr="00E10147">
        <w:rPr>
          <w:rFonts w:ascii="Times New Roman" w:hAnsi="Times New Roman" w:cs="Times New Roman"/>
          <w:i/>
          <w:iCs/>
          <w:sz w:val="20"/>
          <w:szCs w:val="20"/>
          <w:lang w:eastAsia="ru-RU"/>
        </w:rPr>
        <w:t>Модуль «Спортивные игры»</w:t>
      </w:r>
    </w:p>
    <w:p w14:paraId="299460E0" w14:textId="77777777" w:rsidR="00B4355D" w:rsidRPr="00E10147" w:rsidRDefault="00B4355D" w:rsidP="00B4355D">
      <w:pPr>
        <w:pStyle w:val="a6"/>
        <w:ind w:firstLine="284"/>
        <w:jc w:val="both"/>
        <w:rPr>
          <w:rFonts w:ascii="Times New Roman" w:hAnsi="Times New Roman" w:cs="Times New Roman"/>
          <w:w w:val="101"/>
          <w:sz w:val="20"/>
          <w:szCs w:val="20"/>
          <w:u w:val="thick" w:color="000000"/>
          <w:lang w:eastAsia="ru-RU"/>
        </w:rPr>
      </w:pPr>
      <w:r w:rsidRPr="00E10147">
        <w:rPr>
          <w:rFonts w:ascii="Times New Roman" w:hAnsi="Times New Roman" w:cs="Times New Roman"/>
          <w:w w:val="101"/>
          <w:sz w:val="20"/>
          <w:szCs w:val="20"/>
          <w:u w:val="thick" w:color="000000"/>
          <w:lang w:eastAsia="ru-RU"/>
        </w:rPr>
        <w:t>Баскетбол.</w:t>
      </w:r>
      <w:r w:rsidRPr="00E10147">
        <w:rPr>
          <w:rFonts w:ascii="Times New Roman" w:hAnsi="Times New Roman" w:cs="Times New Roman"/>
          <w:w w:val="101"/>
          <w:sz w:val="20"/>
          <w:szCs w:val="20"/>
          <w:lang w:eastAsia="ru-RU"/>
        </w:rPr>
        <w:t xml:space="preserve"> </w:t>
      </w:r>
      <w:r w:rsidRPr="00E10147">
        <w:rPr>
          <w:rFonts w:ascii="Times New Roman" w:hAnsi="Times New Roman" w:cs="Times New Roman"/>
          <w:i/>
          <w:iCs/>
          <w:w w:val="101"/>
          <w:sz w:val="20"/>
          <w:szCs w:val="20"/>
          <w:lang w:eastAsia="ru-RU"/>
        </w:rPr>
        <w:t>Развитие скоростных способностей.</w:t>
      </w:r>
      <w:r w:rsidRPr="00E10147">
        <w:rPr>
          <w:rFonts w:ascii="Times New Roman" w:hAnsi="Times New Roman" w:cs="Times New Roman"/>
          <w:w w:val="101"/>
          <w:sz w:val="20"/>
          <w:szCs w:val="20"/>
          <w:lang w:eastAsia="ru-RU"/>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10147">
        <w:rPr>
          <w:rFonts w:ascii="Times New Roman" w:hAnsi="Times New Roman" w:cs="Times New Roman"/>
          <w:w w:val="101"/>
          <w:sz w:val="20"/>
          <w:szCs w:val="20"/>
          <w:lang w:eastAsia="ru-RU"/>
        </w:rPr>
        <w:t>многоскоков</w:t>
      </w:r>
      <w:proofErr w:type="spellEnd"/>
      <w:r w:rsidRPr="00E10147">
        <w:rPr>
          <w:rFonts w:ascii="Times New Roman" w:hAnsi="Times New Roman" w:cs="Times New Roman"/>
          <w:w w:val="101"/>
          <w:sz w:val="20"/>
          <w:szCs w:val="20"/>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C553CAE" w14:textId="3CD83297" w:rsidR="00B4355D" w:rsidRPr="00E10147" w:rsidRDefault="00B4355D" w:rsidP="00B4355D">
      <w:pPr>
        <w:pStyle w:val="a6"/>
        <w:ind w:firstLine="284"/>
        <w:jc w:val="both"/>
        <w:rPr>
          <w:rFonts w:ascii="Times New Roman" w:hAnsi="Times New Roman" w:cs="Times New Roman"/>
          <w:sz w:val="20"/>
          <w:szCs w:val="20"/>
          <w:u w:color="000000"/>
          <w:lang w:eastAsia="ru-RU"/>
        </w:rPr>
      </w:pPr>
      <w:r w:rsidRPr="00E10147">
        <w:rPr>
          <w:rFonts w:ascii="Times New Roman" w:hAnsi="Times New Roman" w:cs="Times New Roman"/>
          <w:i/>
          <w:iCs/>
          <w:sz w:val="20"/>
          <w:szCs w:val="20"/>
          <w:u w:color="000000"/>
          <w:lang w:eastAsia="ru-RU"/>
        </w:rPr>
        <w:lastRenderedPageBreak/>
        <w:t>Развитие силовых способностей.</w:t>
      </w:r>
      <w:r w:rsidRPr="00E10147">
        <w:rPr>
          <w:rFonts w:ascii="Times New Roman" w:hAnsi="Times New Roman" w:cs="Times New Roman"/>
          <w:sz w:val="20"/>
          <w:szCs w:val="20"/>
          <w:u w:color="000000"/>
          <w:lang w:eastAsia="ru-RU"/>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w:t>
      </w:r>
      <w:r w:rsidR="00525C51" w:rsidRPr="00E10147">
        <w:rPr>
          <w:rFonts w:ascii="Times New Roman" w:hAnsi="Times New Roman" w:cs="Times New Roman"/>
          <w:sz w:val="20"/>
          <w:szCs w:val="20"/>
          <w:u w:color="000000"/>
          <w:lang w:eastAsia="ru-RU"/>
        </w:rPr>
        <w:t>й», на месте с поворотом на 180 и 360</w:t>
      </w:r>
      <w:r w:rsidRPr="00E10147">
        <w:rPr>
          <w:rFonts w:ascii="Times New Roman" w:hAnsi="Times New Roman" w:cs="Times New Roman"/>
          <w:sz w:val="20"/>
          <w:szCs w:val="20"/>
          <w:u w:color="000000"/>
          <w:lang w:eastAsia="ru-RU"/>
        </w:rPr>
        <w:t xml:space="preserve">. Прыжки через скакалку в максимальном темпе на месте и с передвижением (с дополнительным отягощением и без него). </w:t>
      </w:r>
      <w:proofErr w:type="spellStart"/>
      <w:r w:rsidRPr="00E10147">
        <w:rPr>
          <w:rFonts w:ascii="Times New Roman" w:hAnsi="Times New Roman" w:cs="Times New Roman"/>
          <w:sz w:val="20"/>
          <w:szCs w:val="20"/>
          <w:u w:color="000000"/>
          <w:lang w:eastAsia="ru-RU"/>
        </w:rPr>
        <w:t>Напрыгивание</w:t>
      </w:r>
      <w:proofErr w:type="spellEnd"/>
      <w:r w:rsidRPr="00E10147">
        <w:rPr>
          <w:rFonts w:ascii="Times New Roman" w:hAnsi="Times New Roman" w:cs="Times New Roman"/>
          <w:sz w:val="20"/>
          <w:szCs w:val="20"/>
          <w:u w:color="000000"/>
          <w:lang w:eastAsia="ru-RU"/>
        </w:rPr>
        <w:t xml:space="preserve"> и спрыгивание с последующим ускорением. </w:t>
      </w:r>
      <w:proofErr w:type="spellStart"/>
      <w:r w:rsidRPr="00E10147">
        <w:rPr>
          <w:rFonts w:ascii="Times New Roman" w:hAnsi="Times New Roman" w:cs="Times New Roman"/>
          <w:sz w:val="20"/>
          <w:szCs w:val="20"/>
          <w:u w:color="000000"/>
          <w:lang w:eastAsia="ru-RU"/>
        </w:rPr>
        <w:t>Многоскоки</w:t>
      </w:r>
      <w:proofErr w:type="spellEnd"/>
      <w:r w:rsidRPr="00E10147">
        <w:rPr>
          <w:rFonts w:ascii="Times New Roman" w:hAnsi="Times New Roman" w:cs="Times New Roman"/>
          <w:sz w:val="20"/>
          <w:szCs w:val="20"/>
          <w:u w:color="000000"/>
          <w:lang w:eastAsia="ru-RU"/>
        </w:rPr>
        <w:t xml:space="preserve"> с последующим ускорением и ускорение с последующим выполнением </w:t>
      </w:r>
      <w:proofErr w:type="spellStart"/>
      <w:r w:rsidRPr="00E10147">
        <w:rPr>
          <w:rFonts w:ascii="Times New Roman" w:hAnsi="Times New Roman" w:cs="Times New Roman"/>
          <w:sz w:val="20"/>
          <w:szCs w:val="20"/>
          <w:u w:color="000000"/>
          <w:lang w:eastAsia="ru-RU"/>
        </w:rPr>
        <w:t>многоскоков</w:t>
      </w:r>
      <w:proofErr w:type="spellEnd"/>
      <w:r w:rsidRPr="00E10147">
        <w:rPr>
          <w:rFonts w:ascii="Times New Roman" w:hAnsi="Times New Roman" w:cs="Times New Roman"/>
          <w:sz w:val="20"/>
          <w:szCs w:val="20"/>
          <w:u w:color="000000"/>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10147">
        <w:rPr>
          <w:rFonts w:ascii="Times New Roman" w:hAnsi="Times New Roman" w:cs="Times New Roman"/>
          <w:sz w:val="20"/>
          <w:szCs w:val="20"/>
          <w:u w:color="000000"/>
          <w:lang w:eastAsia="ru-RU"/>
        </w:rPr>
        <w:t>полуприседе</w:t>
      </w:r>
      <w:proofErr w:type="spellEnd"/>
      <w:r w:rsidRPr="00E10147">
        <w:rPr>
          <w:rFonts w:ascii="Times New Roman" w:hAnsi="Times New Roman" w:cs="Times New Roman"/>
          <w:sz w:val="20"/>
          <w:szCs w:val="20"/>
          <w:u w:color="000000"/>
          <w:lang w:eastAsia="ru-RU"/>
        </w:rPr>
        <w:t>.</w:t>
      </w:r>
    </w:p>
    <w:p w14:paraId="2D05A7BE" w14:textId="77777777" w:rsidR="00B4355D" w:rsidRPr="00E10147" w:rsidRDefault="00B4355D" w:rsidP="00B4355D">
      <w:pPr>
        <w:pStyle w:val="a6"/>
        <w:ind w:firstLine="284"/>
        <w:jc w:val="both"/>
        <w:rPr>
          <w:rFonts w:ascii="Times New Roman" w:hAnsi="Times New Roman" w:cs="Times New Roman"/>
          <w:sz w:val="20"/>
          <w:szCs w:val="20"/>
          <w:u w:color="000000"/>
          <w:lang w:eastAsia="ru-RU"/>
        </w:rPr>
      </w:pPr>
      <w:r w:rsidRPr="00E10147">
        <w:rPr>
          <w:rFonts w:ascii="Times New Roman" w:hAnsi="Times New Roman" w:cs="Times New Roman"/>
          <w:i/>
          <w:iCs/>
          <w:sz w:val="20"/>
          <w:szCs w:val="20"/>
          <w:u w:color="000000"/>
          <w:lang w:eastAsia="ru-RU"/>
        </w:rPr>
        <w:t>Развитие выносливости.</w:t>
      </w:r>
      <w:r w:rsidRPr="00E10147">
        <w:rPr>
          <w:rFonts w:ascii="Times New Roman" w:hAnsi="Times New Roman" w:cs="Times New Roman"/>
          <w:sz w:val="20"/>
          <w:szCs w:val="20"/>
          <w:u w:color="000000"/>
          <w:lang w:eastAsia="ru-RU"/>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D00F745" w14:textId="77777777" w:rsidR="00B4355D" w:rsidRPr="00E10147" w:rsidRDefault="00B4355D" w:rsidP="00B4355D">
      <w:pPr>
        <w:pStyle w:val="a6"/>
        <w:ind w:firstLine="284"/>
        <w:jc w:val="both"/>
        <w:rPr>
          <w:rFonts w:ascii="Times New Roman" w:hAnsi="Times New Roman" w:cs="Times New Roman"/>
          <w:w w:val="104"/>
          <w:sz w:val="20"/>
          <w:szCs w:val="20"/>
          <w:u w:color="000000"/>
          <w:lang w:eastAsia="ru-RU"/>
        </w:rPr>
      </w:pPr>
      <w:r w:rsidRPr="00E10147">
        <w:rPr>
          <w:rFonts w:ascii="Times New Roman" w:hAnsi="Times New Roman" w:cs="Times New Roman"/>
          <w:i/>
          <w:iCs/>
          <w:w w:val="104"/>
          <w:sz w:val="20"/>
          <w:szCs w:val="20"/>
          <w:u w:color="000000"/>
          <w:lang w:eastAsia="ru-RU"/>
        </w:rPr>
        <w:t>Развитие координации движений.</w:t>
      </w:r>
      <w:r w:rsidRPr="00E10147">
        <w:rPr>
          <w:rFonts w:ascii="Times New Roman" w:hAnsi="Times New Roman" w:cs="Times New Roman"/>
          <w:w w:val="104"/>
          <w:sz w:val="20"/>
          <w:szCs w:val="20"/>
          <w:u w:color="000000"/>
          <w:lang w:eastAsia="ru-RU"/>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91AE457" w14:textId="77777777" w:rsidR="00B4355D" w:rsidRPr="00E10147" w:rsidRDefault="00B4355D" w:rsidP="00B4355D">
      <w:pPr>
        <w:pStyle w:val="a6"/>
        <w:ind w:firstLine="284"/>
        <w:jc w:val="both"/>
        <w:rPr>
          <w:rFonts w:ascii="Times New Roman" w:hAnsi="Times New Roman" w:cs="Times New Roman"/>
          <w:w w:val="101"/>
          <w:sz w:val="20"/>
          <w:szCs w:val="20"/>
          <w:u w:val="thick" w:color="000000"/>
          <w:lang w:eastAsia="ru-RU"/>
        </w:rPr>
      </w:pPr>
      <w:r w:rsidRPr="00E10147">
        <w:rPr>
          <w:rFonts w:ascii="Times New Roman" w:hAnsi="Times New Roman" w:cs="Times New Roman"/>
          <w:w w:val="101"/>
          <w:sz w:val="20"/>
          <w:szCs w:val="20"/>
          <w:u w:val="thick" w:color="000000"/>
          <w:lang w:eastAsia="ru-RU"/>
        </w:rPr>
        <w:t>Футбол.</w:t>
      </w:r>
      <w:r w:rsidRPr="00E10147">
        <w:rPr>
          <w:rFonts w:ascii="Times New Roman" w:hAnsi="Times New Roman" w:cs="Times New Roman"/>
          <w:w w:val="101"/>
          <w:sz w:val="20"/>
          <w:szCs w:val="20"/>
          <w:lang w:eastAsia="ru-RU"/>
        </w:rPr>
        <w:t xml:space="preserve"> </w:t>
      </w:r>
      <w:r w:rsidRPr="00E10147">
        <w:rPr>
          <w:rFonts w:ascii="Times New Roman" w:hAnsi="Times New Roman" w:cs="Times New Roman"/>
          <w:i/>
          <w:iCs/>
          <w:w w:val="101"/>
          <w:sz w:val="20"/>
          <w:szCs w:val="20"/>
          <w:lang w:eastAsia="ru-RU"/>
        </w:rPr>
        <w:t>Развитие скоростных способностей.</w:t>
      </w:r>
      <w:r w:rsidRPr="00E10147">
        <w:rPr>
          <w:rFonts w:ascii="Times New Roman" w:hAnsi="Times New Roman" w:cs="Times New Roman"/>
          <w:w w:val="101"/>
          <w:sz w:val="20"/>
          <w:szCs w:val="20"/>
          <w:lang w:eastAsia="ru-RU"/>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57B6A204" w14:textId="77777777" w:rsidR="00B4355D" w:rsidRPr="00E10147" w:rsidRDefault="00B4355D" w:rsidP="00B4355D">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i/>
          <w:iCs/>
          <w:sz w:val="20"/>
          <w:szCs w:val="20"/>
          <w:lang w:eastAsia="ru-RU"/>
        </w:rPr>
        <w:t>Развитие силовых способностей.</w:t>
      </w:r>
      <w:r w:rsidRPr="00E10147">
        <w:rPr>
          <w:rFonts w:ascii="Times New Roman" w:hAnsi="Times New Roman" w:cs="Times New Roman"/>
          <w:sz w:val="20"/>
          <w:szCs w:val="20"/>
          <w:lang w:eastAsia="ru-RU"/>
        </w:rPr>
        <w:t xml:space="preserve"> Комплексы упражнений с дополнительным отягощением на основные мышечные группы. </w:t>
      </w:r>
      <w:proofErr w:type="spellStart"/>
      <w:r w:rsidRPr="00E10147">
        <w:rPr>
          <w:rFonts w:ascii="Times New Roman" w:hAnsi="Times New Roman" w:cs="Times New Roman"/>
          <w:sz w:val="20"/>
          <w:szCs w:val="20"/>
          <w:lang w:eastAsia="ru-RU"/>
        </w:rPr>
        <w:t>Многоскоки</w:t>
      </w:r>
      <w:proofErr w:type="spellEnd"/>
      <w:r w:rsidRPr="00E10147">
        <w:rPr>
          <w:rFonts w:ascii="Times New Roman" w:hAnsi="Times New Roman" w:cs="Times New Roman"/>
          <w:sz w:val="20"/>
          <w:szCs w:val="20"/>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14724713" w14:textId="77777777" w:rsidR="00B4355D" w:rsidRPr="00E10147" w:rsidRDefault="00B4355D" w:rsidP="00B4355D">
      <w:pPr>
        <w:pStyle w:val="a6"/>
        <w:ind w:firstLine="284"/>
        <w:jc w:val="both"/>
        <w:rPr>
          <w:rFonts w:ascii="Times New Roman" w:hAnsi="Times New Roman" w:cs="Times New Roman"/>
          <w:sz w:val="20"/>
          <w:szCs w:val="20"/>
        </w:rPr>
      </w:pPr>
      <w:r w:rsidRPr="00E10147">
        <w:rPr>
          <w:rFonts w:ascii="Times New Roman" w:hAnsi="Times New Roman" w:cs="Times New Roman"/>
          <w:i/>
          <w:iCs/>
          <w:sz w:val="20"/>
          <w:szCs w:val="20"/>
          <w:lang w:eastAsia="ru-RU"/>
        </w:rPr>
        <w:t>Развитие выносливости.</w:t>
      </w:r>
      <w:r w:rsidRPr="00E10147">
        <w:rPr>
          <w:rFonts w:ascii="Times New Roman" w:hAnsi="Times New Roman" w:cs="Times New Roman"/>
          <w:sz w:val="20"/>
          <w:szCs w:val="20"/>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2F20922" w14:textId="52C71824" w:rsidR="00141178" w:rsidRPr="00E10147" w:rsidRDefault="00141178" w:rsidP="007716A1">
      <w:pPr>
        <w:pStyle w:val="a6"/>
        <w:ind w:firstLine="284"/>
        <w:jc w:val="center"/>
        <w:rPr>
          <w:rFonts w:ascii="Times New Roman" w:hAnsi="Times New Roman" w:cs="Times New Roman"/>
          <w:sz w:val="20"/>
          <w:szCs w:val="20"/>
          <w:lang w:eastAsia="ru-RU"/>
        </w:rPr>
      </w:pPr>
    </w:p>
    <w:p w14:paraId="6ABE9217" w14:textId="5AF5B1F2" w:rsidR="00141178" w:rsidRPr="00E10147" w:rsidRDefault="00141178" w:rsidP="00141178">
      <w:pPr>
        <w:pStyle w:val="a6"/>
        <w:rPr>
          <w:rFonts w:ascii="Times New Roman" w:hAnsi="Times New Roman" w:cs="Times New Roman"/>
          <w:b/>
          <w:sz w:val="20"/>
          <w:szCs w:val="20"/>
          <w:lang w:eastAsia="ru-RU"/>
        </w:rPr>
      </w:pPr>
      <w:r w:rsidRPr="00E10147">
        <w:rPr>
          <w:rFonts w:ascii="Times New Roman" w:hAnsi="Times New Roman" w:cs="Times New Roman"/>
          <w:b/>
          <w:sz w:val="20"/>
          <w:szCs w:val="20"/>
          <w:lang w:eastAsia="ru-RU"/>
        </w:rPr>
        <w:t>Планируемые результаты освоения учебного предмета «Физическая культура» на основе среднего общего образования»</w:t>
      </w:r>
    </w:p>
    <w:p w14:paraId="688D09F4" w14:textId="77777777" w:rsidR="00141178" w:rsidRPr="00E10147" w:rsidRDefault="00141178" w:rsidP="007716A1">
      <w:pPr>
        <w:pStyle w:val="a6"/>
        <w:ind w:firstLine="284"/>
        <w:rPr>
          <w:rFonts w:ascii="Times New Roman" w:hAnsi="Times New Roman" w:cs="Times New Roman"/>
          <w:position w:val="6"/>
          <w:sz w:val="20"/>
          <w:szCs w:val="20"/>
          <w:lang w:eastAsia="ru-RU"/>
        </w:rPr>
      </w:pPr>
    </w:p>
    <w:p w14:paraId="544504DF" w14:textId="679824C2" w:rsidR="008E30B7" w:rsidRPr="00E10147" w:rsidRDefault="008E30B7" w:rsidP="007716A1">
      <w:pPr>
        <w:pStyle w:val="a6"/>
        <w:ind w:firstLine="284"/>
        <w:rPr>
          <w:rFonts w:ascii="Times New Roman" w:hAnsi="Times New Roman" w:cs="Times New Roman"/>
          <w:b/>
          <w:position w:val="6"/>
          <w:sz w:val="20"/>
          <w:szCs w:val="20"/>
          <w:lang w:eastAsia="ru-RU"/>
        </w:rPr>
      </w:pPr>
      <w:r w:rsidRPr="00E10147">
        <w:rPr>
          <w:rFonts w:ascii="Times New Roman" w:hAnsi="Times New Roman" w:cs="Times New Roman"/>
          <w:b/>
          <w:position w:val="6"/>
          <w:sz w:val="20"/>
          <w:szCs w:val="20"/>
          <w:lang w:eastAsia="ru-RU"/>
        </w:rPr>
        <w:t>Л</w:t>
      </w:r>
      <w:r w:rsidR="00141178" w:rsidRPr="00E10147">
        <w:rPr>
          <w:rFonts w:ascii="Times New Roman" w:hAnsi="Times New Roman" w:cs="Times New Roman"/>
          <w:b/>
          <w:position w:val="6"/>
          <w:sz w:val="20"/>
          <w:szCs w:val="20"/>
          <w:lang w:eastAsia="ru-RU"/>
        </w:rPr>
        <w:t>ичностные результаты</w:t>
      </w:r>
    </w:p>
    <w:p w14:paraId="4085E3F7" w14:textId="77777777" w:rsidR="00141178" w:rsidRPr="00E10147" w:rsidRDefault="00141178" w:rsidP="007716A1">
      <w:pPr>
        <w:pStyle w:val="a6"/>
        <w:ind w:firstLine="284"/>
        <w:jc w:val="both"/>
        <w:rPr>
          <w:rFonts w:ascii="Times New Roman" w:hAnsi="Times New Roman" w:cs="Times New Roman"/>
          <w:position w:val="6"/>
          <w:sz w:val="20"/>
          <w:szCs w:val="20"/>
          <w:lang w:eastAsia="ru-RU"/>
        </w:rPr>
      </w:pPr>
    </w:p>
    <w:p w14:paraId="76D8D386" w14:textId="05C3B866"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В части гражданского воспитания должны отражать:</w:t>
      </w:r>
    </w:p>
    <w:p w14:paraId="7737A6D3" w14:textId="61D1461A"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сформированность гражданской позиции обучающегося как активного и ответственного члена российского общества;</w:t>
      </w:r>
    </w:p>
    <w:p w14:paraId="2D07E344" w14:textId="752BD3B0"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осознание своих конституционных прав и обязанностей, уважение закона и правопорядка;</w:t>
      </w:r>
    </w:p>
    <w:p w14:paraId="22A66FDC" w14:textId="166B51DD"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принятие традиционных национальных, общечеловеческих гуманистических и демократических ценностей; </w:t>
      </w:r>
    </w:p>
    <w:p w14:paraId="661E21B0" w14:textId="08B2704F"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CFF43D1" w14:textId="35EDBCEC"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7D96B76" w14:textId="3F6E5C4E"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умение взаимодействовать с социальными институтами в соответствии с их функциями и назначением;</w:t>
      </w:r>
    </w:p>
    <w:p w14:paraId="4AFC7318" w14:textId="01798021"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готовность к гуманитарной и волонтёрской деятельности. </w:t>
      </w:r>
    </w:p>
    <w:p w14:paraId="51D848C4"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В части патриотического воспитания должны отражать:</w:t>
      </w:r>
    </w:p>
    <w:p w14:paraId="716C7A5D" w14:textId="6B135617"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99F48F4" w14:textId="62768E06"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1EBEAC8F" w14:textId="423866D3"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идейную убеждённость, готовность к служению и защите Отечества, ответственность за его судьбу.</w:t>
      </w:r>
    </w:p>
    <w:p w14:paraId="13EE9D5A"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В части духовно-нравственного воспитания должны отражать:</w:t>
      </w:r>
    </w:p>
    <w:p w14:paraId="44175066" w14:textId="4E7CAF27"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осознание духовных ценностей российского народа;</w:t>
      </w:r>
    </w:p>
    <w:p w14:paraId="4D743691" w14:textId="77841691"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сформированность нравственного сознания, этического поведения; </w:t>
      </w:r>
    </w:p>
    <w:p w14:paraId="7E5E2686" w14:textId="5FB24BA5"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способность оценивать ситуацию и принимать осознанные решения, ориентируясь на морально-нравственные нормы и ценности;</w:t>
      </w:r>
    </w:p>
    <w:p w14:paraId="7CF8D850" w14:textId="4615E7C9"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осознание личного вклада в построение устойчивого будущего;</w:t>
      </w:r>
    </w:p>
    <w:p w14:paraId="718F7C28" w14:textId="63DBFD2C"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lastRenderedPageBreak/>
        <w:t>-</w:t>
      </w:r>
      <w:r w:rsidR="008E30B7" w:rsidRPr="00E10147">
        <w:rPr>
          <w:rFonts w:ascii="Times New Roman" w:hAnsi="Times New Roman" w:cs="Times New Roman"/>
          <w:sz w:val="20"/>
          <w:szCs w:val="20"/>
          <w:lang w:eastAsia="ru-RU"/>
        </w:rPr>
        <w:t xml:space="preserve">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89AF78E"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В части эстетического воспитания должны отражать:</w:t>
      </w:r>
    </w:p>
    <w:p w14:paraId="5C17C126" w14:textId="031AECC3"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эстетическое отношение к миру, включая эстетику быта, научного и технического творчества, спорта, труда, общественных отношений;</w:t>
      </w:r>
    </w:p>
    <w:p w14:paraId="1659C259" w14:textId="18B4E657"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C818742" w14:textId="44781383"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убеждённость в значимо</w:t>
      </w:r>
      <w:r w:rsidRPr="00E10147">
        <w:rPr>
          <w:rFonts w:ascii="Times New Roman" w:hAnsi="Times New Roman" w:cs="Times New Roman"/>
          <w:sz w:val="20"/>
          <w:szCs w:val="20"/>
          <w:lang w:eastAsia="ru-RU"/>
        </w:rPr>
        <w:t>сти для личности и общества оте</w:t>
      </w:r>
      <w:r w:rsidR="008E30B7" w:rsidRPr="00E10147">
        <w:rPr>
          <w:rFonts w:ascii="Times New Roman" w:hAnsi="Times New Roman" w:cs="Times New Roman"/>
          <w:sz w:val="20"/>
          <w:szCs w:val="20"/>
          <w:lang w:eastAsia="ru-RU"/>
        </w:rPr>
        <w:t>чественного и мирового искусства, этнических культурных традиций и народного творчества;</w:t>
      </w:r>
    </w:p>
    <w:p w14:paraId="602EA7EC" w14:textId="5E9C4609"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готовность к самовыражению в разных видах искусства; стремление проявлять качества творческой личности.</w:t>
      </w:r>
    </w:p>
    <w:p w14:paraId="78ECE45E"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В части физического воспитания должны отражать:</w:t>
      </w:r>
    </w:p>
    <w:p w14:paraId="3301EFF9" w14:textId="6CC5057F"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сформированность здорового и безопасного образа жизни, ответственного отношения к своему здоровью;</w:t>
      </w:r>
    </w:p>
    <w:p w14:paraId="6C5FE6D1" w14:textId="4C79F9EC"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потребность в физическом совершенствовании, занятиях спортивно-оздоровительной деятельностью;</w:t>
      </w:r>
    </w:p>
    <w:p w14:paraId="3626C514" w14:textId="0419AD30"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активное неприятие вредных привычек и иных форм причинения вреда физическому и психическому здоровью.</w:t>
      </w:r>
    </w:p>
    <w:p w14:paraId="08637280"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В части трудового воспитания должны отражать:</w:t>
      </w:r>
    </w:p>
    <w:p w14:paraId="6A2C50FE" w14:textId="27A76EB6"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готовность к труду, осознание приобретённых умений и навыков, трудолюбие;</w:t>
      </w:r>
    </w:p>
    <w:p w14:paraId="412C1ED4" w14:textId="3D9CEE97"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4A77CD6" w14:textId="097B29AF"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86D0512" w14:textId="360B4661"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готовность и способность к образованию и самообразованию на протяжении всей жизни.</w:t>
      </w:r>
    </w:p>
    <w:p w14:paraId="49684986"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В части экологического воспитания должны отражать:</w:t>
      </w:r>
    </w:p>
    <w:p w14:paraId="40D9662F" w14:textId="7C5FEA6C"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F31DE01" w14:textId="566C2B50" w:rsidR="008E30B7" w:rsidRPr="00E10147" w:rsidRDefault="003D7081" w:rsidP="007716A1">
      <w:pPr>
        <w:pStyle w:val="a6"/>
        <w:ind w:firstLine="284"/>
        <w:jc w:val="both"/>
        <w:rPr>
          <w:rFonts w:ascii="Times New Roman" w:hAnsi="Times New Roman" w:cs="Times New Roman"/>
          <w:w w:val="97"/>
          <w:sz w:val="20"/>
          <w:szCs w:val="20"/>
          <w:lang w:eastAsia="ru-RU"/>
        </w:rPr>
      </w:pPr>
      <w:r w:rsidRPr="00E10147">
        <w:rPr>
          <w:rFonts w:ascii="Times New Roman" w:hAnsi="Times New Roman" w:cs="Times New Roman"/>
          <w:w w:val="97"/>
          <w:sz w:val="20"/>
          <w:szCs w:val="20"/>
          <w:lang w:eastAsia="ru-RU"/>
        </w:rPr>
        <w:t>-</w:t>
      </w:r>
      <w:r w:rsidR="008E30B7" w:rsidRPr="00E10147">
        <w:rPr>
          <w:rFonts w:ascii="Times New Roman" w:hAnsi="Times New Roman" w:cs="Times New Roman"/>
          <w:w w:val="97"/>
          <w:sz w:val="20"/>
          <w:szCs w:val="20"/>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671ED0C2" w14:textId="70E7B698" w:rsidR="008E30B7" w:rsidRPr="00E10147" w:rsidRDefault="003D7081" w:rsidP="007716A1">
      <w:pPr>
        <w:pStyle w:val="a6"/>
        <w:ind w:firstLine="284"/>
        <w:jc w:val="both"/>
        <w:rPr>
          <w:rFonts w:ascii="Times New Roman" w:hAnsi="Times New Roman" w:cs="Times New Roman"/>
          <w:w w:val="96"/>
          <w:sz w:val="20"/>
          <w:szCs w:val="20"/>
          <w:lang w:eastAsia="ru-RU"/>
        </w:rPr>
      </w:pPr>
      <w:r w:rsidRPr="00E10147">
        <w:rPr>
          <w:rFonts w:ascii="Times New Roman" w:hAnsi="Times New Roman" w:cs="Times New Roman"/>
          <w:w w:val="96"/>
          <w:sz w:val="20"/>
          <w:szCs w:val="20"/>
          <w:lang w:eastAsia="ru-RU"/>
        </w:rPr>
        <w:t>-</w:t>
      </w:r>
      <w:r w:rsidR="008E30B7" w:rsidRPr="00E10147">
        <w:rPr>
          <w:rFonts w:ascii="Times New Roman" w:hAnsi="Times New Roman" w:cs="Times New Roman"/>
          <w:w w:val="96"/>
          <w:sz w:val="20"/>
          <w:szCs w:val="20"/>
          <w:lang w:eastAsia="ru-RU"/>
        </w:rPr>
        <w:t xml:space="preserve">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243BA12F" w14:textId="4479FA05"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расширение опыта деятельности экологической направленности.</w:t>
      </w:r>
    </w:p>
    <w:p w14:paraId="1EA34179"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В части ценностей научного познания должны отражать:</w:t>
      </w:r>
    </w:p>
    <w:p w14:paraId="781377AD" w14:textId="48861BD6"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DE314F2" w14:textId="3DAA96A3"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совершенствование языковой и читательской культуры как средства взаимодействия между людьми и познанием мира;</w:t>
      </w:r>
    </w:p>
    <w:p w14:paraId="2BA74D60" w14:textId="45F11A56"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w:t>
      </w:r>
    </w:p>
    <w:p w14:paraId="4C501DF6" w14:textId="02DEED64" w:rsidR="008E30B7" w:rsidRPr="00E10147" w:rsidRDefault="008E30B7" w:rsidP="007716A1">
      <w:pPr>
        <w:pStyle w:val="a6"/>
        <w:ind w:firstLine="284"/>
        <w:jc w:val="both"/>
        <w:rPr>
          <w:rFonts w:ascii="Times New Roman" w:hAnsi="Times New Roman" w:cs="Times New Roman"/>
          <w:b/>
          <w:position w:val="6"/>
          <w:sz w:val="20"/>
          <w:szCs w:val="20"/>
          <w:lang w:eastAsia="ru-RU"/>
        </w:rPr>
      </w:pPr>
      <w:r w:rsidRPr="00E10147">
        <w:rPr>
          <w:rFonts w:ascii="Times New Roman" w:hAnsi="Times New Roman" w:cs="Times New Roman"/>
          <w:b/>
          <w:position w:val="6"/>
          <w:sz w:val="20"/>
          <w:szCs w:val="20"/>
          <w:lang w:eastAsia="ru-RU"/>
        </w:rPr>
        <w:t>М</w:t>
      </w:r>
      <w:r w:rsidR="00141178" w:rsidRPr="00E10147">
        <w:rPr>
          <w:rFonts w:ascii="Times New Roman" w:hAnsi="Times New Roman" w:cs="Times New Roman"/>
          <w:b/>
          <w:position w:val="6"/>
          <w:sz w:val="20"/>
          <w:szCs w:val="20"/>
          <w:lang w:eastAsia="ru-RU"/>
        </w:rPr>
        <w:t>етапредметные результаты</w:t>
      </w:r>
    </w:p>
    <w:p w14:paraId="389A4826"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Овладение универсальными познавательными действиями:</w:t>
      </w:r>
    </w:p>
    <w:p w14:paraId="11CEB538"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1) </w:t>
      </w:r>
      <w:r w:rsidRPr="00E10147">
        <w:rPr>
          <w:rFonts w:ascii="Times New Roman" w:hAnsi="Times New Roman" w:cs="Times New Roman"/>
          <w:i/>
          <w:iCs/>
          <w:sz w:val="20"/>
          <w:szCs w:val="20"/>
          <w:lang w:eastAsia="ru-RU"/>
        </w:rPr>
        <w:t>базовые логические действия:</w:t>
      </w:r>
    </w:p>
    <w:p w14:paraId="420AEFE6" w14:textId="14DA771B"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самостоятельно формулировать и актуализировать проблему, рассматривать её всесторонне; </w:t>
      </w:r>
    </w:p>
    <w:p w14:paraId="38A21A21" w14:textId="627E8AEF"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устанавливать существенный признак или основания для сравнения, классификации и обобщения;</w:t>
      </w:r>
    </w:p>
    <w:p w14:paraId="3DD13A15" w14:textId="707117B5"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определять цели деятельности, задавать параметры и критерии их достижения;</w:t>
      </w:r>
    </w:p>
    <w:p w14:paraId="1EAE0628" w14:textId="5967A5E4"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выявлять закономерности и противоречия в рассматриваемых явлениях; </w:t>
      </w:r>
    </w:p>
    <w:p w14:paraId="152EEDCC" w14:textId="48B98AA5"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разрабатывать план решения проблемы с учётом анализа имеющихся материальных и нематериальных ресурсов;</w:t>
      </w:r>
    </w:p>
    <w:p w14:paraId="4465669A" w14:textId="177A3C96" w:rsidR="008E30B7" w:rsidRPr="00E10147" w:rsidRDefault="003D7081"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011E0455" w14:textId="5D542B14"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координировать и выполнять работу в условиях реального, виртуального и комбинированного взаимодействия;</w:t>
      </w:r>
    </w:p>
    <w:p w14:paraId="7798D0F2" w14:textId="4B5EA427"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развивать креативное мышление при решении жизненных проблем;</w:t>
      </w:r>
    </w:p>
    <w:p w14:paraId="3C94CA3A"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2) </w:t>
      </w:r>
      <w:r w:rsidRPr="00E10147">
        <w:rPr>
          <w:rFonts w:ascii="Times New Roman" w:hAnsi="Times New Roman" w:cs="Times New Roman"/>
          <w:i/>
          <w:iCs/>
          <w:sz w:val="20"/>
          <w:szCs w:val="20"/>
          <w:lang w:eastAsia="ru-RU"/>
        </w:rPr>
        <w:t>базовые исследовательские действия:</w:t>
      </w:r>
      <w:r w:rsidRPr="00E10147">
        <w:rPr>
          <w:rFonts w:ascii="Times New Roman" w:hAnsi="Times New Roman" w:cs="Times New Roman"/>
          <w:sz w:val="20"/>
          <w:szCs w:val="20"/>
          <w:lang w:eastAsia="ru-RU"/>
        </w:rPr>
        <w:t xml:space="preserve"> </w:t>
      </w:r>
    </w:p>
    <w:p w14:paraId="331EF142" w14:textId="1D50B2C4" w:rsidR="008E30B7" w:rsidRPr="00E10147" w:rsidRDefault="00DB36D3" w:rsidP="007716A1">
      <w:pPr>
        <w:pStyle w:val="a6"/>
        <w:ind w:firstLine="284"/>
        <w:jc w:val="both"/>
        <w:rPr>
          <w:rFonts w:ascii="Times New Roman" w:hAnsi="Times New Roman" w:cs="Times New Roman"/>
          <w:spacing w:val="-2"/>
          <w:sz w:val="20"/>
          <w:szCs w:val="20"/>
          <w:lang w:eastAsia="ru-RU"/>
        </w:rPr>
      </w:pPr>
      <w:r w:rsidRPr="00E10147">
        <w:rPr>
          <w:rFonts w:ascii="Times New Roman" w:hAnsi="Times New Roman" w:cs="Times New Roman"/>
          <w:spacing w:val="-2"/>
          <w:sz w:val="20"/>
          <w:szCs w:val="20"/>
          <w:lang w:eastAsia="ru-RU"/>
        </w:rPr>
        <w:t>-</w:t>
      </w:r>
      <w:r w:rsidR="008E30B7" w:rsidRPr="00E10147">
        <w:rPr>
          <w:rFonts w:ascii="Times New Roman" w:hAnsi="Times New Roman" w:cs="Times New Roman"/>
          <w:spacing w:val="-2"/>
          <w:sz w:val="20"/>
          <w:szCs w:val="20"/>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51A30D1" w14:textId="1E9648BD"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8CF927A" w14:textId="404897C6"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формирование научного типа мышления, владение научной терминологией, ключевыми понятиями и методами;</w:t>
      </w:r>
    </w:p>
    <w:p w14:paraId="6E330FE9" w14:textId="01F6E133"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ставить и формулировать собственные задачи в образовательной деятельности и жизненных ситуациях;</w:t>
      </w:r>
    </w:p>
    <w:p w14:paraId="37F64353" w14:textId="25F2E7D7"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D818D5B" w14:textId="20538FE3"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E18E3D3" w14:textId="301113BD"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давать оценку новым ситуациям, оценивать приобретённый опыт;</w:t>
      </w:r>
    </w:p>
    <w:p w14:paraId="4BE91AF3" w14:textId="1826488A"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осуществлять целенаправленный поиск переноса средств и способов действия в профессиональную среду;</w:t>
      </w:r>
    </w:p>
    <w:p w14:paraId="48BBBB83" w14:textId="5FEBC8C9"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lastRenderedPageBreak/>
        <w:t>-</w:t>
      </w:r>
      <w:r w:rsidR="008E30B7" w:rsidRPr="00E10147">
        <w:rPr>
          <w:rFonts w:ascii="Times New Roman" w:hAnsi="Times New Roman" w:cs="Times New Roman"/>
          <w:sz w:val="20"/>
          <w:szCs w:val="20"/>
          <w:lang w:eastAsia="ru-RU"/>
        </w:rPr>
        <w:t xml:space="preserve"> уметь переносить знания в познавательную и практическую области жизнедеятельности;</w:t>
      </w:r>
    </w:p>
    <w:p w14:paraId="65156542" w14:textId="773394A4"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уметь интегрировать знания из разных предметных областей; </w:t>
      </w:r>
    </w:p>
    <w:p w14:paraId="00DA788F" w14:textId="210500D3"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выдвигать новые идеи, предлагать оригинальные подходы и решения; ставить проблемы и задачи, допускающие альтернативные решения;</w:t>
      </w:r>
    </w:p>
    <w:p w14:paraId="584FC8C9"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 3) </w:t>
      </w:r>
      <w:r w:rsidRPr="00E10147">
        <w:rPr>
          <w:rFonts w:ascii="Times New Roman" w:hAnsi="Times New Roman" w:cs="Times New Roman"/>
          <w:i/>
          <w:iCs/>
          <w:sz w:val="20"/>
          <w:szCs w:val="20"/>
          <w:lang w:eastAsia="ru-RU"/>
        </w:rPr>
        <w:t>работа с информацией:</w:t>
      </w:r>
      <w:r w:rsidRPr="00E10147">
        <w:rPr>
          <w:rFonts w:ascii="Times New Roman" w:hAnsi="Times New Roman" w:cs="Times New Roman"/>
          <w:sz w:val="20"/>
          <w:szCs w:val="20"/>
          <w:lang w:eastAsia="ru-RU"/>
        </w:rPr>
        <w:t xml:space="preserve"> </w:t>
      </w:r>
    </w:p>
    <w:p w14:paraId="07D6A1C3" w14:textId="0E973CF1"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 </w:t>
      </w:r>
      <w:r w:rsidR="008E30B7" w:rsidRPr="00E10147">
        <w:rPr>
          <w:rFonts w:ascii="Times New Roman" w:hAnsi="Times New Roman" w:cs="Times New Roman"/>
          <w:sz w:val="20"/>
          <w:szCs w:val="20"/>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0087381" w14:textId="16C98259"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F440882" w14:textId="76D7DD00"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оценивать достоверность, легитимность информации, её соответствие правовым и морально-этическим нормам; </w:t>
      </w:r>
    </w:p>
    <w:p w14:paraId="20074B9B" w14:textId="5310C521"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pacing w:val="-2"/>
          <w:sz w:val="20"/>
          <w:szCs w:val="20"/>
          <w:lang w:eastAsia="ru-RU"/>
        </w:rPr>
        <w:t>-</w:t>
      </w:r>
      <w:r w:rsidR="008E30B7" w:rsidRPr="00E10147">
        <w:rPr>
          <w:rFonts w:ascii="Times New Roman" w:hAnsi="Times New Roman" w:cs="Times New Roman"/>
          <w:spacing w:val="-2"/>
          <w:sz w:val="20"/>
          <w:szCs w:val="20"/>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2EC2DD5" w14:textId="33EE2BBD"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владеть навыками распознавания и защиты информации, информационной безопасности личности.</w:t>
      </w:r>
    </w:p>
    <w:p w14:paraId="49A72AE1"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 xml:space="preserve">Овладение универсальными коммуникативными действиями: </w:t>
      </w:r>
    </w:p>
    <w:p w14:paraId="2D24E629"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1) </w:t>
      </w:r>
      <w:r w:rsidRPr="00E10147">
        <w:rPr>
          <w:rFonts w:ascii="Times New Roman" w:hAnsi="Times New Roman" w:cs="Times New Roman"/>
          <w:i/>
          <w:iCs/>
          <w:sz w:val="20"/>
          <w:szCs w:val="20"/>
          <w:lang w:eastAsia="ru-RU"/>
        </w:rPr>
        <w:t>общение:</w:t>
      </w:r>
      <w:r w:rsidRPr="00E10147">
        <w:rPr>
          <w:rFonts w:ascii="Times New Roman" w:hAnsi="Times New Roman" w:cs="Times New Roman"/>
          <w:sz w:val="20"/>
          <w:szCs w:val="20"/>
          <w:lang w:eastAsia="ru-RU"/>
        </w:rPr>
        <w:t xml:space="preserve"> </w:t>
      </w:r>
    </w:p>
    <w:p w14:paraId="7B9E865D" w14:textId="2B60ABAB"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осуществлять коммуникации во всех сферах жизни;</w:t>
      </w:r>
    </w:p>
    <w:p w14:paraId="0B9584F7" w14:textId="2F836FD6"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21AAFDB" w14:textId="496B1A9E"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владеть различными способами общения и взаимодействия; аргументированно вести диалог, уметь смягчать конфликтные ситуации;</w:t>
      </w:r>
    </w:p>
    <w:p w14:paraId="54D919E8" w14:textId="7FF6731B"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развёрнуто и логично излагать свою точку зрения с использованием языковых средств;</w:t>
      </w:r>
    </w:p>
    <w:p w14:paraId="27C3BFB6"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2) </w:t>
      </w:r>
      <w:r w:rsidRPr="00E10147">
        <w:rPr>
          <w:rFonts w:ascii="Times New Roman" w:hAnsi="Times New Roman" w:cs="Times New Roman"/>
          <w:i/>
          <w:iCs/>
          <w:sz w:val="20"/>
          <w:szCs w:val="20"/>
          <w:lang w:eastAsia="ru-RU"/>
        </w:rPr>
        <w:t>совместная деятельность:</w:t>
      </w:r>
      <w:r w:rsidRPr="00E10147">
        <w:rPr>
          <w:rFonts w:ascii="Times New Roman" w:hAnsi="Times New Roman" w:cs="Times New Roman"/>
          <w:sz w:val="20"/>
          <w:szCs w:val="20"/>
          <w:lang w:eastAsia="ru-RU"/>
        </w:rPr>
        <w:t xml:space="preserve"> </w:t>
      </w:r>
    </w:p>
    <w:p w14:paraId="1B9E7F36" w14:textId="2FA4B4E4"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понимать и использовать преимущества командной и индивидуальной работы;</w:t>
      </w:r>
    </w:p>
    <w:p w14:paraId="2A830925" w14:textId="4D310152"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выбирать тематику и </w:t>
      </w:r>
      <w:r w:rsidR="00141178" w:rsidRPr="00E10147">
        <w:rPr>
          <w:rFonts w:ascii="Times New Roman" w:hAnsi="Times New Roman" w:cs="Times New Roman"/>
          <w:sz w:val="20"/>
          <w:szCs w:val="20"/>
          <w:lang w:eastAsia="ru-RU"/>
        </w:rPr>
        <w:t>методы совместных действий с учётом общих интересов,</w:t>
      </w:r>
      <w:r w:rsidR="008E30B7" w:rsidRPr="00E10147">
        <w:rPr>
          <w:rFonts w:ascii="Times New Roman" w:hAnsi="Times New Roman" w:cs="Times New Roman"/>
          <w:sz w:val="20"/>
          <w:szCs w:val="20"/>
          <w:lang w:eastAsia="ru-RU"/>
        </w:rPr>
        <w:t xml:space="preserve"> и возможностей каждого члена коллектива; </w:t>
      </w:r>
    </w:p>
    <w:p w14:paraId="000291B5" w14:textId="142C0EB4"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D9C883E" w14:textId="2C5CE131"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оценивать качество вклада своего и каждого участника команды в общий результат по разработанным критериям;</w:t>
      </w:r>
    </w:p>
    <w:p w14:paraId="7923BB44" w14:textId="33780188"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предлагать новые проекты, оценивать идеи с позиции новизны, оригинальности, практической значимости; </w:t>
      </w:r>
    </w:p>
    <w:p w14:paraId="6AD41A5C" w14:textId="24A45FCA"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осуществлять позитивное стратегическое поведение в различных ситуациях; проявлять творчество и воображение, быть инициативным.</w:t>
      </w:r>
    </w:p>
    <w:p w14:paraId="66042299"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 xml:space="preserve">Овладение универсальными регулятивными действиями: </w:t>
      </w:r>
    </w:p>
    <w:p w14:paraId="47B02611"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1) </w:t>
      </w:r>
      <w:r w:rsidRPr="00E10147">
        <w:rPr>
          <w:rFonts w:ascii="Times New Roman" w:hAnsi="Times New Roman" w:cs="Times New Roman"/>
          <w:i/>
          <w:iCs/>
          <w:sz w:val="20"/>
          <w:szCs w:val="20"/>
          <w:lang w:eastAsia="ru-RU"/>
        </w:rPr>
        <w:t>самоорганизация:</w:t>
      </w:r>
      <w:r w:rsidRPr="00E10147">
        <w:rPr>
          <w:rFonts w:ascii="Times New Roman" w:hAnsi="Times New Roman" w:cs="Times New Roman"/>
          <w:sz w:val="20"/>
          <w:szCs w:val="20"/>
          <w:lang w:eastAsia="ru-RU"/>
        </w:rPr>
        <w:t xml:space="preserve"> </w:t>
      </w:r>
    </w:p>
    <w:p w14:paraId="4BB135E3" w14:textId="24E896CB" w:rsidR="008E30B7" w:rsidRPr="00E10147" w:rsidRDefault="00DB36D3" w:rsidP="007716A1">
      <w:pPr>
        <w:pStyle w:val="a6"/>
        <w:ind w:firstLine="284"/>
        <w:jc w:val="both"/>
        <w:rPr>
          <w:rFonts w:ascii="Times New Roman" w:hAnsi="Times New Roman" w:cs="Times New Roman"/>
          <w:w w:val="96"/>
          <w:sz w:val="20"/>
          <w:szCs w:val="20"/>
          <w:lang w:eastAsia="ru-RU"/>
        </w:rPr>
      </w:pPr>
      <w:r w:rsidRPr="00E10147">
        <w:rPr>
          <w:rFonts w:ascii="Times New Roman" w:hAnsi="Times New Roman" w:cs="Times New Roman"/>
          <w:w w:val="96"/>
          <w:sz w:val="20"/>
          <w:szCs w:val="20"/>
          <w:lang w:eastAsia="ru-RU"/>
        </w:rPr>
        <w:t>-</w:t>
      </w:r>
      <w:r w:rsidR="008E30B7" w:rsidRPr="00E10147">
        <w:rPr>
          <w:rFonts w:ascii="Times New Roman" w:hAnsi="Times New Roman" w:cs="Times New Roman"/>
          <w:w w:val="96"/>
          <w:sz w:val="20"/>
          <w:szCs w:val="20"/>
          <w:lang w:eastAsia="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86D2BE4" w14:textId="7ECEC1AE"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самостоятельно составлять план решения проблемы с учётом имеющихся ресурсов, собственных возможностей и предпочтений;</w:t>
      </w:r>
    </w:p>
    <w:p w14:paraId="3F39AF48" w14:textId="7AE74DC0"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давать оценку новым ситуациям;</w:t>
      </w:r>
    </w:p>
    <w:p w14:paraId="230634C0" w14:textId="6010EAD7"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расширять рамки учебного предмета на основе личных предпочтений;</w:t>
      </w:r>
    </w:p>
    <w:p w14:paraId="40226A30" w14:textId="2EF9F03A"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делать осознанный выбор, аргументировать его, брать ответственность за решение;</w:t>
      </w:r>
    </w:p>
    <w:p w14:paraId="0350955F" w14:textId="1DBE24E1"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оценивать приобретённый опыт;</w:t>
      </w:r>
    </w:p>
    <w:p w14:paraId="457F207F" w14:textId="7689C8F3"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90E90D1"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2) </w:t>
      </w:r>
      <w:r w:rsidRPr="00E10147">
        <w:rPr>
          <w:rFonts w:ascii="Times New Roman" w:hAnsi="Times New Roman" w:cs="Times New Roman"/>
          <w:i/>
          <w:iCs/>
          <w:sz w:val="20"/>
          <w:szCs w:val="20"/>
          <w:lang w:eastAsia="ru-RU"/>
        </w:rPr>
        <w:t>самоконтроль:</w:t>
      </w:r>
    </w:p>
    <w:p w14:paraId="7ED662E3" w14:textId="54402EE2"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давать оценку новым ситуациям, вносить коррективы в деятельность, оценивать соответствие результатов целям; </w:t>
      </w:r>
    </w:p>
    <w:p w14:paraId="019C8AD1" w14:textId="52F36E9A"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владеть навыками п</w:t>
      </w:r>
      <w:r w:rsidR="00A2000A" w:rsidRPr="00E10147">
        <w:rPr>
          <w:rFonts w:ascii="Times New Roman" w:hAnsi="Times New Roman" w:cs="Times New Roman"/>
          <w:sz w:val="20"/>
          <w:szCs w:val="20"/>
          <w:lang w:eastAsia="ru-RU"/>
        </w:rPr>
        <w:t>ознавательной рефлексии как осо</w:t>
      </w:r>
      <w:r w:rsidR="008E30B7" w:rsidRPr="00E10147">
        <w:rPr>
          <w:rFonts w:ascii="Times New Roman" w:hAnsi="Times New Roman" w:cs="Times New Roman"/>
          <w:sz w:val="20"/>
          <w:szCs w:val="20"/>
          <w:lang w:eastAsia="ru-RU"/>
        </w:rPr>
        <w:t>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D861A36" w14:textId="76E13F26"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уметь оценивать риски и своевременно принимать решения по их снижению;</w:t>
      </w:r>
    </w:p>
    <w:p w14:paraId="4CA882DA" w14:textId="579C0256"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принимать мотивы и аргументы других при анализе результатов деятельности;</w:t>
      </w:r>
    </w:p>
    <w:p w14:paraId="77B0C686" w14:textId="77777777" w:rsidR="008E30B7" w:rsidRPr="00E10147" w:rsidRDefault="008E30B7"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 xml:space="preserve">3) </w:t>
      </w:r>
      <w:r w:rsidRPr="00E10147">
        <w:rPr>
          <w:rFonts w:ascii="Times New Roman" w:hAnsi="Times New Roman" w:cs="Times New Roman"/>
          <w:i/>
          <w:iCs/>
          <w:sz w:val="20"/>
          <w:szCs w:val="20"/>
          <w:lang w:eastAsia="ru-RU"/>
        </w:rPr>
        <w:t>принятие себя и других:</w:t>
      </w:r>
    </w:p>
    <w:p w14:paraId="53BD0102" w14:textId="3BDC41E0"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принимать себя, понимая свои недостатки и достоинства;</w:t>
      </w:r>
    </w:p>
    <w:p w14:paraId="14DC8D29" w14:textId="7BBCC0C2"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принимать мотивы и аргументы других при анализе результатов деятельности;</w:t>
      </w:r>
    </w:p>
    <w:p w14:paraId="6C2012CB" w14:textId="78E8D0B6"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признавать своё право и право других на ошибки;</w:t>
      </w:r>
    </w:p>
    <w:p w14:paraId="257DD8BA" w14:textId="72070A4B"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развивать способность понимать мир с позиции другого человека.</w:t>
      </w:r>
    </w:p>
    <w:p w14:paraId="67F02F76" w14:textId="77777777" w:rsidR="008E30B7" w:rsidRPr="00E10147" w:rsidRDefault="008E30B7" w:rsidP="007716A1">
      <w:pPr>
        <w:pStyle w:val="a6"/>
        <w:ind w:firstLine="284"/>
        <w:jc w:val="both"/>
        <w:rPr>
          <w:rFonts w:ascii="Times New Roman" w:hAnsi="Times New Roman" w:cs="Times New Roman"/>
          <w:sz w:val="20"/>
          <w:szCs w:val="20"/>
          <w:lang w:eastAsia="ru-RU"/>
        </w:rPr>
      </w:pPr>
    </w:p>
    <w:p w14:paraId="04599E2F" w14:textId="2E77F5C6" w:rsidR="008E30B7" w:rsidRPr="00E10147" w:rsidRDefault="008E30B7" w:rsidP="007716A1">
      <w:pPr>
        <w:pStyle w:val="a6"/>
        <w:ind w:firstLine="284"/>
        <w:jc w:val="both"/>
        <w:rPr>
          <w:rFonts w:ascii="Times New Roman" w:hAnsi="Times New Roman" w:cs="Times New Roman"/>
          <w:b/>
          <w:position w:val="6"/>
          <w:sz w:val="20"/>
          <w:szCs w:val="20"/>
          <w:lang w:eastAsia="ru-RU"/>
        </w:rPr>
      </w:pPr>
      <w:r w:rsidRPr="00E10147">
        <w:rPr>
          <w:rFonts w:ascii="Times New Roman" w:hAnsi="Times New Roman" w:cs="Times New Roman"/>
          <w:b/>
          <w:position w:val="6"/>
          <w:sz w:val="20"/>
          <w:szCs w:val="20"/>
          <w:lang w:eastAsia="ru-RU"/>
        </w:rPr>
        <w:t>П</w:t>
      </w:r>
      <w:r w:rsidR="00141178" w:rsidRPr="00E10147">
        <w:rPr>
          <w:rFonts w:ascii="Times New Roman" w:hAnsi="Times New Roman" w:cs="Times New Roman"/>
          <w:b/>
          <w:position w:val="6"/>
          <w:sz w:val="20"/>
          <w:szCs w:val="20"/>
          <w:lang w:eastAsia="ru-RU"/>
        </w:rPr>
        <w:t>редметные результаты</w:t>
      </w:r>
      <w:r w:rsidRPr="00E10147">
        <w:rPr>
          <w:rFonts w:ascii="Times New Roman" w:hAnsi="Times New Roman" w:cs="Times New Roman"/>
          <w:b/>
          <w:position w:val="6"/>
          <w:sz w:val="20"/>
          <w:szCs w:val="20"/>
          <w:lang w:eastAsia="ru-RU"/>
        </w:rPr>
        <w:t xml:space="preserve"> </w:t>
      </w:r>
    </w:p>
    <w:p w14:paraId="7D161C28" w14:textId="77777777" w:rsidR="008E30B7" w:rsidRPr="00E10147" w:rsidRDefault="008E30B7" w:rsidP="007716A1">
      <w:pPr>
        <w:pStyle w:val="a6"/>
        <w:ind w:firstLine="284"/>
        <w:jc w:val="both"/>
        <w:rPr>
          <w:rFonts w:ascii="Times New Roman" w:hAnsi="Times New Roman" w:cs="Times New Roman"/>
          <w:b/>
          <w:position w:val="6"/>
          <w:sz w:val="20"/>
          <w:szCs w:val="20"/>
          <w:lang w:eastAsia="ru-RU"/>
        </w:rPr>
      </w:pPr>
      <w:r w:rsidRPr="00E10147">
        <w:rPr>
          <w:rFonts w:ascii="Times New Roman" w:hAnsi="Times New Roman" w:cs="Times New Roman"/>
          <w:b/>
          <w:position w:val="6"/>
          <w:sz w:val="20"/>
          <w:szCs w:val="20"/>
          <w:lang w:eastAsia="ru-RU"/>
        </w:rPr>
        <w:t>10 КЛАСС</w:t>
      </w:r>
    </w:p>
    <w:p w14:paraId="54431561"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 xml:space="preserve">По разделу «Знания о физической культуре» отражают умения и способности: </w:t>
      </w:r>
    </w:p>
    <w:p w14:paraId="2C9804FA" w14:textId="3756E4FA"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14:paraId="5F03C362" w14:textId="29086282"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lastRenderedPageBreak/>
        <w:t>-</w:t>
      </w:r>
      <w:r w:rsidR="008E30B7" w:rsidRPr="00E10147">
        <w:rPr>
          <w:rFonts w:ascii="Times New Roman" w:hAnsi="Times New Roman" w:cs="Times New Roman"/>
          <w:sz w:val="20"/>
          <w:szCs w:val="20"/>
          <w:lang w:eastAsia="ru-RU"/>
        </w:rPr>
        <w:t xml:space="preserve">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2E6B7B44" w14:textId="737FD1BB"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6C64B26C"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По разделу «Организация самостоятельных занятий» отражают умения и способности:</w:t>
      </w:r>
    </w:p>
    <w:p w14:paraId="6E1DC774" w14:textId="0AA5218D"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07798E7A" w14:textId="63154D5B"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5D5B8FFF" w14:textId="5F6914F1"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p w14:paraId="1CB013E3"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По разделу «Физическое совершенствование» отражают умения и способности:</w:t>
      </w:r>
    </w:p>
    <w:p w14:paraId="29F7B4AC" w14:textId="2E074CA2"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EDAEFB8" w14:textId="3426B064" w:rsidR="008E30B7" w:rsidRPr="00E10147" w:rsidRDefault="00DB36D3" w:rsidP="007716A1">
      <w:pPr>
        <w:pStyle w:val="a6"/>
        <w:ind w:firstLine="284"/>
        <w:jc w:val="both"/>
        <w:rPr>
          <w:rFonts w:ascii="Times New Roman" w:hAnsi="Times New Roman" w:cs="Times New Roman"/>
          <w:spacing w:val="-2"/>
          <w:sz w:val="20"/>
          <w:szCs w:val="20"/>
          <w:lang w:eastAsia="ru-RU"/>
        </w:rPr>
      </w:pPr>
      <w:r w:rsidRPr="00E10147">
        <w:rPr>
          <w:rFonts w:ascii="Times New Roman" w:hAnsi="Times New Roman" w:cs="Times New Roman"/>
          <w:spacing w:val="-2"/>
          <w:sz w:val="20"/>
          <w:szCs w:val="20"/>
          <w:lang w:eastAsia="ru-RU"/>
        </w:rPr>
        <w:t>-</w:t>
      </w:r>
      <w:r w:rsidR="008E30B7" w:rsidRPr="00E10147">
        <w:rPr>
          <w:rFonts w:ascii="Times New Roman" w:hAnsi="Times New Roman" w:cs="Times New Roman"/>
          <w:spacing w:val="-2"/>
          <w:sz w:val="20"/>
          <w:szCs w:val="20"/>
          <w:lang w:eastAsia="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02B3963" w14:textId="643F1F97"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выполнять упражнения общефизической подготовки, использовать их в планировании кондиционной тренировки;</w:t>
      </w:r>
    </w:p>
    <w:p w14:paraId="2545791D" w14:textId="2E2889DA"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75440175" w14:textId="1B686E4F"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демонстрировать приросты показателей в развитии основных физических качеств, результатов в тестовых заданиях Комплекса ГТО. </w:t>
      </w:r>
    </w:p>
    <w:p w14:paraId="4CF8E0FC" w14:textId="77777777" w:rsidR="008E30B7" w:rsidRPr="00E10147" w:rsidRDefault="008E30B7" w:rsidP="007716A1">
      <w:pPr>
        <w:pStyle w:val="a6"/>
        <w:ind w:firstLine="284"/>
        <w:jc w:val="both"/>
        <w:rPr>
          <w:rFonts w:ascii="Times New Roman" w:hAnsi="Times New Roman" w:cs="Times New Roman"/>
          <w:sz w:val="20"/>
          <w:szCs w:val="20"/>
          <w:lang w:eastAsia="ru-RU"/>
        </w:rPr>
      </w:pPr>
    </w:p>
    <w:p w14:paraId="02DC0A94" w14:textId="77777777" w:rsidR="008E30B7" w:rsidRPr="00E10147" w:rsidRDefault="008E30B7" w:rsidP="007716A1">
      <w:pPr>
        <w:pStyle w:val="a6"/>
        <w:ind w:firstLine="284"/>
        <w:jc w:val="both"/>
        <w:rPr>
          <w:rFonts w:ascii="Times New Roman" w:hAnsi="Times New Roman" w:cs="Times New Roman"/>
          <w:b/>
          <w:position w:val="6"/>
          <w:sz w:val="20"/>
          <w:szCs w:val="20"/>
          <w:lang w:eastAsia="ru-RU"/>
        </w:rPr>
      </w:pPr>
      <w:r w:rsidRPr="00E10147">
        <w:rPr>
          <w:rFonts w:ascii="Times New Roman" w:hAnsi="Times New Roman" w:cs="Times New Roman"/>
          <w:b/>
          <w:position w:val="6"/>
          <w:sz w:val="20"/>
          <w:szCs w:val="20"/>
          <w:lang w:eastAsia="ru-RU"/>
        </w:rPr>
        <w:t>11 КЛАСС</w:t>
      </w:r>
    </w:p>
    <w:p w14:paraId="4E8E79E0"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 xml:space="preserve">По разделу «Знания о физической культуре» отражают умения и способности: </w:t>
      </w:r>
    </w:p>
    <w:p w14:paraId="4AE6635D" w14:textId="4BB8E176"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37EC13A" w14:textId="5086AD79"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30C78AC3" w14:textId="4C83C0FC"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7223399F"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По разделу «Организация самостоятельных занятий» отражают умения и способности:</w:t>
      </w:r>
    </w:p>
    <w:p w14:paraId="4C668059" w14:textId="169FC06B"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356AC47" w14:textId="2D2A2DCC"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7F1BE061" w14:textId="17383B13"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 </w:t>
      </w:r>
    </w:p>
    <w:p w14:paraId="6B7BD91B" w14:textId="77777777" w:rsidR="008E30B7" w:rsidRPr="00E10147" w:rsidRDefault="008E30B7" w:rsidP="007716A1">
      <w:pPr>
        <w:pStyle w:val="a6"/>
        <w:ind w:firstLine="284"/>
        <w:jc w:val="both"/>
        <w:rPr>
          <w:rFonts w:ascii="Times New Roman" w:hAnsi="Times New Roman" w:cs="Times New Roman"/>
          <w:position w:val="6"/>
          <w:sz w:val="20"/>
          <w:szCs w:val="20"/>
          <w:lang w:eastAsia="ru-RU"/>
        </w:rPr>
      </w:pPr>
      <w:r w:rsidRPr="00E10147">
        <w:rPr>
          <w:rFonts w:ascii="Times New Roman" w:hAnsi="Times New Roman" w:cs="Times New Roman"/>
          <w:position w:val="6"/>
          <w:sz w:val="20"/>
          <w:szCs w:val="20"/>
          <w:lang w:eastAsia="ru-RU"/>
        </w:rPr>
        <w:t>По разделу «Физическое совершенствование» отражают умения и способности:</w:t>
      </w:r>
    </w:p>
    <w:p w14:paraId="0944C1FF" w14:textId="2C25845A"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2DD2F761" w14:textId="336526B2"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169105E" w14:textId="340476A3"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демонстрировать технику приёмов и защитных действий из атлетических единоборств, выполнять их во взаимодействии с партнёром;</w:t>
      </w:r>
    </w:p>
    <w:p w14:paraId="06A5AE9C" w14:textId="2A91D4FA"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1D283C97" w14:textId="35F1CD56" w:rsidR="008E30B7" w:rsidRPr="00E10147" w:rsidRDefault="00DB36D3" w:rsidP="007716A1">
      <w:pPr>
        <w:pStyle w:val="a6"/>
        <w:ind w:firstLine="284"/>
        <w:jc w:val="both"/>
        <w:rPr>
          <w:rFonts w:ascii="Times New Roman" w:hAnsi="Times New Roman" w:cs="Times New Roman"/>
          <w:sz w:val="20"/>
          <w:szCs w:val="20"/>
          <w:lang w:eastAsia="ru-RU"/>
        </w:rPr>
      </w:pPr>
      <w:r w:rsidRPr="00E10147">
        <w:rPr>
          <w:rFonts w:ascii="Times New Roman" w:hAnsi="Times New Roman" w:cs="Times New Roman"/>
          <w:sz w:val="20"/>
          <w:szCs w:val="20"/>
          <w:lang w:eastAsia="ru-RU"/>
        </w:rPr>
        <w:t>-</w:t>
      </w:r>
      <w:r w:rsidR="008E30B7" w:rsidRPr="00E10147">
        <w:rPr>
          <w:rFonts w:ascii="Times New Roman" w:hAnsi="Times New Roman" w:cs="Times New Roman"/>
          <w:sz w:val="20"/>
          <w:szCs w:val="20"/>
          <w:lang w:eastAsia="ru-RU"/>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14:paraId="2BA91CE3" w14:textId="77777777" w:rsidR="008E30B7" w:rsidRPr="00E10147" w:rsidRDefault="008E30B7" w:rsidP="007716A1">
      <w:pPr>
        <w:pStyle w:val="a6"/>
        <w:ind w:firstLine="284"/>
        <w:jc w:val="both"/>
        <w:rPr>
          <w:rFonts w:ascii="Times New Roman" w:hAnsi="Times New Roman" w:cs="Times New Roman"/>
          <w:sz w:val="20"/>
          <w:szCs w:val="20"/>
          <w:lang w:eastAsia="ru-RU"/>
        </w:rPr>
      </w:pPr>
    </w:p>
    <w:p w14:paraId="67374C19" w14:textId="77777777" w:rsidR="00141178" w:rsidRPr="00E10147" w:rsidRDefault="00141178" w:rsidP="00141178">
      <w:pPr>
        <w:pageBreakBefore/>
        <w:spacing w:after="0" w:line="276" w:lineRule="auto"/>
        <w:ind w:left="119"/>
        <w:rPr>
          <w:rFonts w:ascii="Calibri" w:eastAsia="Calibri" w:hAnsi="Calibri" w:cs="Times New Roman"/>
          <w:sz w:val="20"/>
          <w:szCs w:val="20"/>
          <w:lang w:val="en-US"/>
        </w:rPr>
      </w:pPr>
      <w:r w:rsidRPr="00E10147">
        <w:rPr>
          <w:rFonts w:ascii="Times New Roman" w:eastAsia="Calibri" w:hAnsi="Times New Roman" w:cs="Times New Roman"/>
          <w:b/>
          <w:color w:val="000000"/>
          <w:sz w:val="20"/>
          <w:szCs w:val="20"/>
          <w:lang w:val="en-US"/>
        </w:rPr>
        <w:lastRenderedPageBreak/>
        <w:t xml:space="preserve">ТЕМАТИЧЕСКОЕ ПЛАНИРОВАНИЕ </w:t>
      </w:r>
    </w:p>
    <w:p w14:paraId="4F6F5AFC" w14:textId="1317B6B1" w:rsidR="00141178" w:rsidRPr="00E10147" w:rsidRDefault="00141178" w:rsidP="00141178">
      <w:pPr>
        <w:spacing w:after="0" w:line="276" w:lineRule="auto"/>
        <w:ind w:left="120"/>
        <w:rPr>
          <w:rFonts w:ascii="Times New Roman" w:eastAsia="Calibri" w:hAnsi="Times New Roman" w:cs="Times New Roman"/>
          <w:b/>
          <w:color w:val="000000"/>
          <w:sz w:val="20"/>
          <w:szCs w:val="20"/>
          <w:lang w:val="en-US"/>
        </w:rPr>
      </w:pPr>
      <w:r w:rsidRPr="00E10147">
        <w:rPr>
          <w:rFonts w:ascii="Times New Roman" w:eastAsia="Calibri" w:hAnsi="Times New Roman" w:cs="Times New Roman"/>
          <w:b/>
          <w:color w:val="000000"/>
          <w:sz w:val="20"/>
          <w:szCs w:val="20"/>
          <w:lang w:val="en-US"/>
        </w:rPr>
        <w:t xml:space="preserve"> </w:t>
      </w:r>
      <w:r w:rsidRPr="00E10147">
        <w:rPr>
          <w:rFonts w:ascii="Times New Roman" w:eastAsia="Calibri" w:hAnsi="Times New Roman" w:cs="Times New Roman"/>
          <w:b/>
          <w:color w:val="000000"/>
          <w:sz w:val="20"/>
          <w:szCs w:val="20"/>
        </w:rPr>
        <w:t>10</w:t>
      </w:r>
      <w:r w:rsidRPr="00E10147">
        <w:rPr>
          <w:rFonts w:ascii="Times New Roman" w:eastAsia="Calibri" w:hAnsi="Times New Roman" w:cs="Times New Roman"/>
          <w:b/>
          <w:color w:val="000000"/>
          <w:sz w:val="20"/>
          <w:szCs w:val="20"/>
          <w:lang w:val="en-US"/>
        </w:rPr>
        <w:t xml:space="preserve"> КЛАСС </w:t>
      </w:r>
    </w:p>
    <w:p w14:paraId="4214D38B" w14:textId="34045E67" w:rsidR="00141178" w:rsidRPr="00E10147" w:rsidRDefault="00141178" w:rsidP="0025602C">
      <w:pPr>
        <w:pStyle w:val="a6"/>
        <w:rPr>
          <w:rFonts w:ascii="Times New Roman" w:hAnsi="Times New Roman" w:cs="Times New Roman"/>
          <w:sz w:val="20"/>
          <w:szCs w:val="20"/>
        </w:rPr>
      </w:pPr>
    </w:p>
    <w:tbl>
      <w:tblPr>
        <w:tblStyle w:val="a4"/>
        <w:tblW w:w="10527" w:type="dxa"/>
        <w:jc w:val="center"/>
        <w:tblInd w:w="0" w:type="dxa"/>
        <w:tblLook w:val="04A0" w:firstRow="1" w:lastRow="0" w:firstColumn="1" w:lastColumn="0" w:noHBand="0" w:noVBand="1"/>
      </w:tblPr>
      <w:tblGrid>
        <w:gridCol w:w="560"/>
        <w:gridCol w:w="2797"/>
        <w:gridCol w:w="1135"/>
        <w:gridCol w:w="1842"/>
        <w:gridCol w:w="1910"/>
        <w:gridCol w:w="2283"/>
      </w:tblGrid>
      <w:tr w:rsidR="00141178" w:rsidRPr="00E10147" w14:paraId="03DC0E73" w14:textId="77777777" w:rsidTr="00496CB4">
        <w:trPr>
          <w:trHeight w:val="1249"/>
          <w:jc w:val="center"/>
        </w:trPr>
        <w:tc>
          <w:tcPr>
            <w:tcW w:w="561" w:type="dxa"/>
            <w:vMerge w:val="restart"/>
            <w:vAlign w:val="center"/>
          </w:tcPr>
          <w:p w14:paraId="4D303EF7" w14:textId="77777777" w:rsidR="00141178" w:rsidRPr="00E10147" w:rsidRDefault="00141178" w:rsidP="00496CB4">
            <w:pPr>
              <w:pStyle w:val="a6"/>
              <w:jc w:val="center"/>
              <w:rPr>
                <w:rFonts w:ascii="Times New Roman" w:hAnsi="Times New Roman" w:cs="Times New Roman"/>
                <w:b/>
                <w:sz w:val="20"/>
                <w:szCs w:val="20"/>
                <w:lang w:val="en-US"/>
              </w:rPr>
            </w:pPr>
            <w:r w:rsidRPr="00E10147">
              <w:rPr>
                <w:rFonts w:ascii="Times New Roman" w:hAnsi="Times New Roman" w:cs="Times New Roman"/>
                <w:b/>
                <w:sz w:val="20"/>
                <w:szCs w:val="20"/>
              </w:rPr>
              <w:t>№ п/п</w:t>
            </w:r>
          </w:p>
        </w:tc>
        <w:tc>
          <w:tcPr>
            <w:tcW w:w="2831" w:type="dxa"/>
            <w:vMerge w:val="restart"/>
            <w:vAlign w:val="center"/>
          </w:tcPr>
          <w:p w14:paraId="4EEC5E06" w14:textId="77777777" w:rsidR="00141178" w:rsidRPr="00E10147" w:rsidRDefault="00141178" w:rsidP="00496CB4">
            <w:pPr>
              <w:pStyle w:val="a6"/>
              <w:jc w:val="center"/>
              <w:rPr>
                <w:rFonts w:ascii="Times New Roman" w:hAnsi="Times New Roman" w:cs="Times New Roman"/>
                <w:b/>
                <w:sz w:val="20"/>
                <w:szCs w:val="20"/>
              </w:rPr>
            </w:pPr>
            <w:r w:rsidRPr="00E10147">
              <w:rPr>
                <w:rFonts w:ascii="Times New Roman" w:hAnsi="Times New Roman" w:cs="Times New Roman"/>
                <w:b/>
                <w:sz w:val="20"/>
                <w:szCs w:val="20"/>
              </w:rPr>
              <w:t>Наименование разделов и тем программы</w:t>
            </w:r>
          </w:p>
        </w:tc>
        <w:tc>
          <w:tcPr>
            <w:tcW w:w="4906" w:type="dxa"/>
            <w:gridSpan w:val="3"/>
            <w:tcBorders>
              <w:bottom w:val="single" w:sz="4" w:space="0" w:color="auto"/>
            </w:tcBorders>
            <w:vAlign w:val="center"/>
          </w:tcPr>
          <w:p w14:paraId="5CDFF348" w14:textId="77777777" w:rsidR="00141178" w:rsidRPr="00E10147" w:rsidRDefault="00141178" w:rsidP="00496CB4">
            <w:pPr>
              <w:pStyle w:val="a6"/>
              <w:jc w:val="center"/>
              <w:rPr>
                <w:rFonts w:ascii="Times New Roman" w:hAnsi="Times New Roman" w:cs="Times New Roman"/>
                <w:b/>
                <w:sz w:val="20"/>
                <w:szCs w:val="20"/>
                <w:lang w:val="en-US"/>
              </w:rPr>
            </w:pPr>
            <w:r w:rsidRPr="00E10147">
              <w:rPr>
                <w:rFonts w:ascii="Times New Roman" w:hAnsi="Times New Roman" w:cs="Times New Roman"/>
                <w:b/>
                <w:sz w:val="20"/>
                <w:szCs w:val="20"/>
              </w:rPr>
              <w:t>Количество часов</w:t>
            </w:r>
          </w:p>
        </w:tc>
        <w:tc>
          <w:tcPr>
            <w:tcW w:w="2229" w:type="dxa"/>
            <w:vAlign w:val="center"/>
          </w:tcPr>
          <w:p w14:paraId="1684E89A" w14:textId="77777777" w:rsidR="00141178" w:rsidRPr="00E10147" w:rsidRDefault="00141178" w:rsidP="00496CB4">
            <w:pPr>
              <w:spacing w:after="0" w:line="276" w:lineRule="auto"/>
              <w:ind w:left="135"/>
              <w:jc w:val="center"/>
              <w:rPr>
                <w:rFonts w:ascii="Times New Roman" w:hAnsi="Times New Roman" w:cs="Times New Roman"/>
                <w:b/>
                <w:sz w:val="20"/>
                <w:szCs w:val="20"/>
                <w:lang w:val="en-US"/>
              </w:rPr>
            </w:pPr>
            <w:proofErr w:type="spellStart"/>
            <w:r w:rsidRPr="00E10147">
              <w:rPr>
                <w:rFonts w:ascii="Times New Roman" w:eastAsia="Calibri" w:hAnsi="Times New Roman" w:cs="Times New Roman"/>
                <w:b/>
                <w:color w:val="000000"/>
                <w:sz w:val="20"/>
                <w:szCs w:val="20"/>
                <w:lang w:val="en-US"/>
              </w:rPr>
              <w:t>Электронные</w:t>
            </w:r>
            <w:proofErr w:type="spellEnd"/>
            <w:r w:rsidRPr="00E10147">
              <w:rPr>
                <w:rFonts w:ascii="Times New Roman" w:eastAsia="Calibri" w:hAnsi="Times New Roman" w:cs="Times New Roman"/>
                <w:b/>
                <w:color w:val="000000"/>
                <w:sz w:val="20"/>
                <w:szCs w:val="20"/>
                <w:lang w:val="en-US"/>
              </w:rPr>
              <w:t xml:space="preserve"> (</w:t>
            </w:r>
            <w:proofErr w:type="spellStart"/>
            <w:r w:rsidRPr="00E10147">
              <w:rPr>
                <w:rFonts w:ascii="Times New Roman" w:eastAsia="Calibri" w:hAnsi="Times New Roman" w:cs="Times New Roman"/>
                <w:b/>
                <w:color w:val="000000"/>
                <w:sz w:val="20"/>
                <w:szCs w:val="20"/>
                <w:lang w:val="en-US"/>
              </w:rPr>
              <w:t>цифровые</w:t>
            </w:r>
            <w:proofErr w:type="spellEnd"/>
            <w:r w:rsidRPr="00E10147">
              <w:rPr>
                <w:rFonts w:ascii="Times New Roman" w:eastAsia="Calibri" w:hAnsi="Times New Roman" w:cs="Times New Roman"/>
                <w:b/>
                <w:color w:val="000000"/>
                <w:sz w:val="20"/>
                <w:szCs w:val="20"/>
                <w:lang w:val="en-US"/>
              </w:rPr>
              <w:t xml:space="preserve">) </w:t>
            </w:r>
            <w:proofErr w:type="spellStart"/>
            <w:r w:rsidRPr="00E10147">
              <w:rPr>
                <w:rFonts w:ascii="Times New Roman" w:eastAsia="Calibri" w:hAnsi="Times New Roman" w:cs="Times New Roman"/>
                <w:b/>
                <w:color w:val="000000"/>
                <w:sz w:val="20"/>
                <w:szCs w:val="20"/>
                <w:lang w:val="en-US"/>
              </w:rPr>
              <w:t>образовательные</w:t>
            </w:r>
            <w:proofErr w:type="spellEnd"/>
            <w:r w:rsidRPr="00E10147">
              <w:rPr>
                <w:rFonts w:ascii="Times New Roman" w:eastAsia="Calibri" w:hAnsi="Times New Roman" w:cs="Times New Roman"/>
                <w:b/>
                <w:color w:val="000000"/>
                <w:sz w:val="20"/>
                <w:szCs w:val="20"/>
                <w:lang w:val="en-US"/>
              </w:rPr>
              <w:t xml:space="preserve"> </w:t>
            </w:r>
            <w:proofErr w:type="spellStart"/>
            <w:r w:rsidRPr="00E10147">
              <w:rPr>
                <w:rFonts w:ascii="Times New Roman" w:eastAsia="Calibri" w:hAnsi="Times New Roman" w:cs="Times New Roman"/>
                <w:b/>
                <w:color w:val="000000"/>
                <w:sz w:val="20"/>
                <w:szCs w:val="20"/>
                <w:lang w:val="en-US"/>
              </w:rPr>
              <w:t>ресурсы</w:t>
            </w:r>
            <w:proofErr w:type="spellEnd"/>
          </w:p>
        </w:tc>
      </w:tr>
      <w:tr w:rsidR="00141178" w:rsidRPr="00E10147" w14:paraId="2280D10C" w14:textId="77777777" w:rsidTr="00496CB4">
        <w:trPr>
          <w:jc w:val="center"/>
        </w:trPr>
        <w:tc>
          <w:tcPr>
            <w:tcW w:w="561" w:type="dxa"/>
            <w:vMerge/>
            <w:vAlign w:val="center"/>
          </w:tcPr>
          <w:p w14:paraId="2C231597" w14:textId="77777777" w:rsidR="00141178" w:rsidRPr="00E10147" w:rsidRDefault="00141178" w:rsidP="00496CB4">
            <w:pPr>
              <w:spacing w:after="0" w:line="276" w:lineRule="auto"/>
              <w:rPr>
                <w:rFonts w:ascii="Calibri" w:eastAsia="Calibri" w:hAnsi="Calibri" w:cs="Times New Roman"/>
                <w:sz w:val="20"/>
                <w:szCs w:val="20"/>
                <w:lang w:val="en-US"/>
              </w:rPr>
            </w:pPr>
          </w:p>
        </w:tc>
        <w:tc>
          <w:tcPr>
            <w:tcW w:w="2831" w:type="dxa"/>
            <w:vMerge/>
            <w:vAlign w:val="center"/>
          </w:tcPr>
          <w:p w14:paraId="59000417" w14:textId="77777777" w:rsidR="00141178" w:rsidRPr="00E10147" w:rsidRDefault="00141178" w:rsidP="00496CB4">
            <w:pPr>
              <w:spacing w:after="0" w:line="276" w:lineRule="auto"/>
              <w:rPr>
                <w:rFonts w:ascii="Calibri" w:eastAsia="Calibri" w:hAnsi="Calibri" w:cs="Times New Roman"/>
                <w:sz w:val="20"/>
                <w:szCs w:val="20"/>
                <w:lang w:val="en-US"/>
              </w:rPr>
            </w:pPr>
          </w:p>
        </w:tc>
        <w:tc>
          <w:tcPr>
            <w:tcW w:w="1139" w:type="dxa"/>
            <w:vAlign w:val="center"/>
          </w:tcPr>
          <w:p w14:paraId="70A9D612" w14:textId="77777777" w:rsidR="00141178" w:rsidRPr="00E10147" w:rsidRDefault="00141178" w:rsidP="00496CB4">
            <w:pPr>
              <w:spacing w:after="0" w:line="276" w:lineRule="auto"/>
              <w:ind w:left="135"/>
              <w:rPr>
                <w:rFonts w:ascii="Times New Roman" w:eastAsia="Calibri" w:hAnsi="Times New Roman" w:cs="Times New Roman"/>
                <w:b/>
                <w:color w:val="000000"/>
                <w:sz w:val="20"/>
                <w:szCs w:val="20"/>
              </w:rPr>
            </w:pPr>
            <w:r w:rsidRPr="00E10147">
              <w:rPr>
                <w:rFonts w:ascii="Times New Roman" w:eastAsia="Calibri" w:hAnsi="Times New Roman" w:cs="Times New Roman"/>
                <w:b/>
                <w:color w:val="000000"/>
                <w:sz w:val="20"/>
                <w:szCs w:val="20"/>
              </w:rPr>
              <w:t>Всего</w:t>
            </w:r>
          </w:p>
        </w:tc>
        <w:tc>
          <w:tcPr>
            <w:tcW w:w="1849" w:type="dxa"/>
            <w:vAlign w:val="center"/>
          </w:tcPr>
          <w:p w14:paraId="3E866A13" w14:textId="77777777" w:rsidR="00141178" w:rsidRPr="00E10147" w:rsidRDefault="00141178" w:rsidP="00496CB4">
            <w:pPr>
              <w:spacing w:after="0" w:line="276" w:lineRule="auto"/>
              <w:ind w:left="135"/>
              <w:rPr>
                <w:rFonts w:ascii="Calibri" w:eastAsia="Calibri" w:hAnsi="Calibri" w:cs="Times New Roman"/>
                <w:sz w:val="20"/>
                <w:szCs w:val="20"/>
                <w:lang w:val="en-US"/>
              </w:rPr>
            </w:pPr>
            <w:proofErr w:type="spellStart"/>
            <w:r w:rsidRPr="00E10147">
              <w:rPr>
                <w:rFonts w:ascii="Times New Roman" w:eastAsia="Calibri" w:hAnsi="Times New Roman" w:cs="Times New Roman"/>
                <w:b/>
                <w:color w:val="000000"/>
                <w:sz w:val="20"/>
                <w:szCs w:val="20"/>
                <w:lang w:val="en-US"/>
              </w:rPr>
              <w:t>Контрольные</w:t>
            </w:r>
            <w:proofErr w:type="spellEnd"/>
            <w:r w:rsidRPr="00E10147">
              <w:rPr>
                <w:rFonts w:ascii="Times New Roman" w:eastAsia="Calibri" w:hAnsi="Times New Roman" w:cs="Times New Roman"/>
                <w:b/>
                <w:color w:val="000000"/>
                <w:sz w:val="20"/>
                <w:szCs w:val="20"/>
                <w:lang w:val="en-US"/>
              </w:rPr>
              <w:t xml:space="preserve"> </w:t>
            </w:r>
            <w:proofErr w:type="spellStart"/>
            <w:r w:rsidRPr="00E10147">
              <w:rPr>
                <w:rFonts w:ascii="Times New Roman" w:eastAsia="Calibri" w:hAnsi="Times New Roman" w:cs="Times New Roman"/>
                <w:b/>
                <w:color w:val="000000"/>
                <w:sz w:val="20"/>
                <w:szCs w:val="20"/>
                <w:lang w:val="en-US"/>
              </w:rPr>
              <w:t>работы</w:t>
            </w:r>
            <w:proofErr w:type="spellEnd"/>
            <w:r w:rsidRPr="00E10147">
              <w:rPr>
                <w:rFonts w:ascii="Times New Roman" w:eastAsia="Calibri" w:hAnsi="Times New Roman" w:cs="Times New Roman"/>
                <w:b/>
                <w:color w:val="000000"/>
                <w:sz w:val="20"/>
                <w:szCs w:val="20"/>
                <w:lang w:val="en-US"/>
              </w:rPr>
              <w:t xml:space="preserve"> </w:t>
            </w:r>
          </w:p>
        </w:tc>
        <w:tc>
          <w:tcPr>
            <w:tcW w:w="1918" w:type="dxa"/>
            <w:vAlign w:val="center"/>
          </w:tcPr>
          <w:p w14:paraId="45A0265B" w14:textId="77777777" w:rsidR="00141178" w:rsidRPr="00E10147" w:rsidRDefault="00141178" w:rsidP="00496CB4">
            <w:pPr>
              <w:spacing w:after="0" w:line="276" w:lineRule="auto"/>
              <w:ind w:left="135"/>
              <w:rPr>
                <w:rFonts w:ascii="Calibri" w:eastAsia="Calibri" w:hAnsi="Calibri" w:cs="Times New Roman"/>
                <w:sz w:val="20"/>
                <w:szCs w:val="20"/>
                <w:lang w:val="en-US"/>
              </w:rPr>
            </w:pPr>
            <w:proofErr w:type="spellStart"/>
            <w:r w:rsidRPr="00E10147">
              <w:rPr>
                <w:rFonts w:ascii="Times New Roman" w:eastAsia="Calibri" w:hAnsi="Times New Roman" w:cs="Times New Roman"/>
                <w:b/>
                <w:color w:val="000000"/>
                <w:sz w:val="20"/>
                <w:szCs w:val="20"/>
                <w:lang w:val="en-US"/>
              </w:rPr>
              <w:t>Практические</w:t>
            </w:r>
            <w:proofErr w:type="spellEnd"/>
            <w:r w:rsidRPr="00E10147">
              <w:rPr>
                <w:rFonts w:ascii="Times New Roman" w:eastAsia="Calibri" w:hAnsi="Times New Roman" w:cs="Times New Roman"/>
                <w:b/>
                <w:color w:val="000000"/>
                <w:sz w:val="20"/>
                <w:szCs w:val="20"/>
                <w:lang w:val="en-US"/>
              </w:rPr>
              <w:t xml:space="preserve"> </w:t>
            </w:r>
            <w:proofErr w:type="spellStart"/>
            <w:r w:rsidRPr="00E10147">
              <w:rPr>
                <w:rFonts w:ascii="Times New Roman" w:eastAsia="Calibri" w:hAnsi="Times New Roman" w:cs="Times New Roman"/>
                <w:b/>
                <w:color w:val="000000"/>
                <w:sz w:val="20"/>
                <w:szCs w:val="20"/>
                <w:lang w:val="en-US"/>
              </w:rPr>
              <w:t>работы</w:t>
            </w:r>
            <w:proofErr w:type="spellEnd"/>
            <w:r w:rsidRPr="00E10147">
              <w:rPr>
                <w:rFonts w:ascii="Times New Roman" w:eastAsia="Calibri" w:hAnsi="Times New Roman" w:cs="Times New Roman"/>
                <w:b/>
                <w:color w:val="000000"/>
                <w:sz w:val="20"/>
                <w:szCs w:val="20"/>
                <w:lang w:val="en-US"/>
              </w:rPr>
              <w:t xml:space="preserve"> </w:t>
            </w:r>
          </w:p>
        </w:tc>
        <w:tc>
          <w:tcPr>
            <w:tcW w:w="2229" w:type="dxa"/>
            <w:vAlign w:val="center"/>
          </w:tcPr>
          <w:p w14:paraId="2BEC4787" w14:textId="77777777" w:rsidR="00141178" w:rsidRPr="00E10147" w:rsidRDefault="00141178" w:rsidP="00496CB4">
            <w:pPr>
              <w:spacing w:after="0" w:line="276" w:lineRule="auto"/>
              <w:rPr>
                <w:rFonts w:ascii="Calibri" w:eastAsia="Calibri" w:hAnsi="Calibri" w:cs="Times New Roman"/>
                <w:sz w:val="20"/>
                <w:szCs w:val="20"/>
                <w:lang w:val="en-US"/>
              </w:rPr>
            </w:pPr>
          </w:p>
        </w:tc>
      </w:tr>
      <w:tr w:rsidR="00141178" w:rsidRPr="00E10147" w14:paraId="3B7648F8" w14:textId="77777777" w:rsidTr="00496CB4">
        <w:trPr>
          <w:jc w:val="center"/>
        </w:trPr>
        <w:tc>
          <w:tcPr>
            <w:tcW w:w="10527" w:type="dxa"/>
            <w:gridSpan w:val="6"/>
            <w:vAlign w:val="center"/>
          </w:tcPr>
          <w:p w14:paraId="42E08C61" w14:textId="77777777" w:rsidR="00141178" w:rsidRPr="00E10147" w:rsidRDefault="00141178" w:rsidP="00496CB4">
            <w:pPr>
              <w:spacing w:after="0" w:line="276" w:lineRule="auto"/>
              <w:rPr>
                <w:rFonts w:ascii="Calibri" w:eastAsia="Calibri" w:hAnsi="Calibri" w:cs="Times New Roman"/>
                <w:sz w:val="20"/>
                <w:szCs w:val="20"/>
                <w:lang w:val="en-US"/>
              </w:rPr>
            </w:pPr>
            <w:r w:rsidRPr="00E10147">
              <w:rPr>
                <w:rFonts w:ascii="Times New Roman" w:eastAsia="Calibri" w:hAnsi="Times New Roman" w:cs="Times New Roman"/>
                <w:b/>
                <w:color w:val="000000"/>
                <w:sz w:val="20"/>
                <w:szCs w:val="20"/>
              </w:rPr>
              <w:t>Раздел 1.</w:t>
            </w:r>
            <w:r w:rsidRPr="00E10147">
              <w:rPr>
                <w:rFonts w:ascii="Times New Roman" w:eastAsia="Calibri" w:hAnsi="Times New Roman" w:cs="Times New Roman"/>
                <w:color w:val="000000"/>
                <w:sz w:val="20"/>
                <w:szCs w:val="20"/>
              </w:rPr>
              <w:t xml:space="preserve"> </w:t>
            </w:r>
          </w:p>
        </w:tc>
      </w:tr>
      <w:tr w:rsidR="00141178" w:rsidRPr="00E10147" w14:paraId="2BEA5BFB" w14:textId="77777777" w:rsidTr="00496CB4">
        <w:trPr>
          <w:jc w:val="center"/>
        </w:trPr>
        <w:tc>
          <w:tcPr>
            <w:tcW w:w="561" w:type="dxa"/>
            <w:vAlign w:val="center"/>
          </w:tcPr>
          <w:p w14:paraId="43DA22DE" w14:textId="77777777" w:rsidR="00141178" w:rsidRPr="00E10147" w:rsidRDefault="00141178" w:rsidP="00496CB4">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1.1.</w:t>
            </w:r>
          </w:p>
        </w:tc>
        <w:tc>
          <w:tcPr>
            <w:tcW w:w="2831" w:type="dxa"/>
            <w:vAlign w:val="center"/>
          </w:tcPr>
          <w:p w14:paraId="22787126" w14:textId="77777777" w:rsidR="00141178" w:rsidRPr="00E10147" w:rsidRDefault="00141178" w:rsidP="00496CB4">
            <w:pPr>
              <w:spacing w:after="0" w:line="276" w:lineRule="auto"/>
              <w:rPr>
                <w:rFonts w:ascii="Calibri" w:eastAsia="Calibri" w:hAnsi="Calibri" w:cs="Times New Roman"/>
                <w:sz w:val="20"/>
                <w:szCs w:val="20"/>
                <w:lang w:val="en-US"/>
              </w:rPr>
            </w:pPr>
            <w:r w:rsidRPr="00E10147">
              <w:rPr>
                <w:rFonts w:ascii="Times New Roman" w:eastAsia="Calibri" w:hAnsi="Times New Roman" w:cs="Times New Roman"/>
                <w:color w:val="000000"/>
                <w:sz w:val="20"/>
                <w:szCs w:val="20"/>
              </w:rPr>
              <w:t>Знания о физической культуре</w:t>
            </w:r>
          </w:p>
        </w:tc>
        <w:tc>
          <w:tcPr>
            <w:tcW w:w="1139" w:type="dxa"/>
            <w:vAlign w:val="center"/>
          </w:tcPr>
          <w:p w14:paraId="019971C3"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2</w:t>
            </w:r>
          </w:p>
        </w:tc>
        <w:tc>
          <w:tcPr>
            <w:tcW w:w="1849" w:type="dxa"/>
            <w:vAlign w:val="center"/>
          </w:tcPr>
          <w:p w14:paraId="76ADE6BB" w14:textId="77777777" w:rsidR="00141178" w:rsidRPr="00E10147" w:rsidRDefault="00141178" w:rsidP="00496CB4">
            <w:pPr>
              <w:spacing w:after="0" w:line="276" w:lineRule="auto"/>
              <w:rPr>
                <w:rFonts w:ascii="Calibri" w:eastAsia="Calibri" w:hAnsi="Calibri" w:cs="Times New Roman"/>
                <w:sz w:val="20"/>
                <w:szCs w:val="20"/>
                <w:lang w:val="en-US"/>
              </w:rPr>
            </w:pPr>
          </w:p>
        </w:tc>
        <w:tc>
          <w:tcPr>
            <w:tcW w:w="1918" w:type="dxa"/>
            <w:vAlign w:val="center"/>
          </w:tcPr>
          <w:p w14:paraId="08798A2D"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2</w:t>
            </w:r>
          </w:p>
        </w:tc>
        <w:tc>
          <w:tcPr>
            <w:tcW w:w="2229" w:type="dxa"/>
            <w:vAlign w:val="center"/>
          </w:tcPr>
          <w:p w14:paraId="39B69120" w14:textId="77777777" w:rsidR="00141178" w:rsidRPr="00E10147" w:rsidRDefault="00000000" w:rsidP="00496CB4">
            <w:pPr>
              <w:spacing w:after="0" w:line="276" w:lineRule="auto"/>
              <w:rPr>
                <w:rFonts w:ascii="Calibri" w:eastAsia="Calibri" w:hAnsi="Calibri" w:cs="Times New Roman"/>
                <w:sz w:val="20"/>
                <w:szCs w:val="20"/>
              </w:rPr>
            </w:pPr>
            <w:hyperlink r:id="rId8">
              <w:r w:rsidR="00141178" w:rsidRPr="00E10147">
                <w:rPr>
                  <w:rFonts w:ascii="Times New Roman" w:eastAsia="Calibri" w:hAnsi="Times New Roman" w:cs="Times New Roman"/>
                  <w:color w:val="0000FF"/>
                  <w:sz w:val="20"/>
                  <w:szCs w:val="20"/>
                  <w:u w:val="single"/>
                  <w:lang w:val="en-US"/>
                </w:rPr>
                <w:t>www</w:t>
              </w:r>
              <w:r w:rsidR="00141178" w:rsidRPr="00E10147">
                <w:rPr>
                  <w:rFonts w:ascii="Times New Roman" w:eastAsia="Calibri" w:hAnsi="Times New Roman" w:cs="Times New Roman"/>
                  <w:color w:val="0000FF"/>
                  <w:sz w:val="20"/>
                  <w:szCs w:val="20"/>
                  <w:u w:val="single"/>
                </w:rPr>
                <w:t>.</w:t>
              </w:r>
              <w:r w:rsidR="00141178" w:rsidRPr="00E10147">
                <w:rPr>
                  <w:rFonts w:ascii="Times New Roman" w:eastAsia="Calibri" w:hAnsi="Times New Roman" w:cs="Times New Roman"/>
                  <w:color w:val="0000FF"/>
                  <w:sz w:val="20"/>
                  <w:szCs w:val="20"/>
                  <w:u w:val="single"/>
                  <w:lang w:val="en-US"/>
                </w:rPr>
                <w:t>edu</w:t>
              </w:r>
              <w:r w:rsidR="00141178" w:rsidRPr="00E10147">
                <w:rPr>
                  <w:rFonts w:ascii="Times New Roman" w:eastAsia="Calibri" w:hAnsi="Times New Roman" w:cs="Times New Roman"/>
                  <w:color w:val="0000FF"/>
                  <w:sz w:val="20"/>
                  <w:szCs w:val="20"/>
                  <w:u w:val="single"/>
                </w:rPr>
                <w:t>.</w:t>
              </w:r>
              <w:r w:rsidR="00141178" w:rsidRPr="00E10147">
                <w:rPr>
                  <w:rFonts w:ascii="Times New Roman" w:eastAsia="Calibri" w:hAnsi="Times New Roman" w:cs="Times New Roman"/>
                  <w:color w:val="0000FF"/>
                  <w:sz w:val="20"/>
                  <w:szCs w:val="20"/>
                  <w:u w:val="single"/>
                  <w:lang w:val="en-US"/>
                </w:rPr>
                <w:t>ru</w:t>
              </w:r>
            </w:hyperlink>
            <w:r w:rsidR="00141178" w:rsidRPr="00E10147">
              <w:rPr>
                <w:rFonts w:ascii="Times New Roman" w:eastAsia="Calibri" w:hAnsi="Times New Roman" w:cs="Times New Roman"/>
                <w:color w:val="000000"/>
                <w:sz w:val="20"/>
                <w:szCs w:val="20"/>
              </w:rPr>
              <w:t xml:space="preserve"> </w:t>
            </w:r>
            <w:hyperlink r:id="rId9">
              <w:r w:rsidR="00141178" w:rsidRPr="00E10147">
                <w:rPr>
                  <w:rFonts w:ascii="Times New Roman" w:eastAsia="Calibri" w:hAnsi="Times New Roman" w:cs="Times New Roman"/>
                  <w:color w:val="0000FF"/>
                  <w:sz w:val="20"/>
                  <w:szCs w:val="20"/>
                  <w:u w:val="single"/>
                  <w:lang w:val="en-US"/>
                </w:rPr>
                <w:t>www</w:t>
              </w:r>
              <w:r w:rsidR="00141178" w:rsidRPr="00E10147">
                <w:rPr>
                  <w:rFonts w:ascii="Times New Roman" w:eastAsia="Calibri" w:hAnsi="Times New Roman" w:cs="Times New Roman"/>
                  <w:color w:val="0000FF"/>
                  <w:sz w:val="20"/>
                  <w:szCs w:val="20"/>
                  <w:u w:val="single"/>
                </w:rPr>
                <w:t>.</w:t>
              </w:r>
              <w:r w:rsidR="00141178" w:rsidRPr="00E10147">
                <w:rPr>
                  <w:rFonts w:ascii="Times New Roman" w:eastAsia="Calibri" w:hAnsi="Times New Roman" w:cs="Times New Roman"/>
                  <w:color w:val="0000FF"/>
                  <w:sz w:val="20"/>
                  <w:szCs w:val="20"/>
                  <w:u w:val="single"/>
                  <w:lang w:val="en-US"/>
                </w:rPr>
                <w:t>school</w:t>
              </w:r>
              <w:r w:rsidR="00141178" w:rsidRPr="00E10147">
                <w:rPr>
                  <w:rFonts w:ascii="Times New Roman" w:eastAsia="Calibri" w:hAnsi="Times New Roman" w:cs="Times New Roman"/>
                  <w:color w:val="0000FF"/>
                  <w:sz w:val="20"/>
                  <w:szCs w:val="20"/>
                  <w:u w:val="single"/>
                </w:rPr>
                <w:t>.</w:t>
              </w:r>
              <w:r w:rsidR="00141178" w:rsidRPr="00E10147">
                <w:rPr>
                  <w:rFonts w:ascii="Times New Roman" w:eastAsia="Calibri" w:hAnsi="Times New Roman" w:cs="Times New Roman"/>
                  <w:color w:val="0000FF"/>
                  <w:sz w:val="20"/>
                  <w:szCs w:val="20"/>
                  <w:u w:val="single"/>
                  <w:lang w:val="en-US"/>
                </w:rPr>
                <w:t>edu</w:t>
              </w:r>
              <w:r w:rsidR="00141178" w:rsidRPr="00E10147">
                <w:rPr>
                  <w:rFonts w:ascii="Times New Roman" w:eastAsia="Calibri" w:hAnsi="Times New Roman" w:cs="Times New Roman"/>
                  <w:color w:val="0000FF"/>
                  <w:sz w:val="20"/>
                  <w:szCs w:val="20"/>
                  <w:u w:val="single"/>
                </w:rPr>
                <w:t>.</w:t>
              </w:r>
              <w:proofErr w:type="spellStart"/>
              <w:r w:rsidR="00141178" w:rsidRPr="00E10147">
                <w:rPr>
                  <w:rFonts w:ascii="Times New Roman" w:eastAsia="Calibri" w:hAnsi="Times New Roman" w:cs="Times New Roman"/>
                  <w:color w:val="0000FF"/>
                  <w:sz w:val="20"/>
                  <w:szCs w:val="20"/>
                  <w:u w:val="single"/>
                  <w:lang w:val="en-US"/>
                </w:rPr>
                <w:t>ru</w:t>
              </w:r>
              <w:proofErr w:type="spellEnd"/>
            </w:hyperlink>
          </w:p>
        </w:tc>
      </w:tr>
      <w:tr w:rsidR="00141178" w:rsidRPr="00E10147" w14:paraId="5E68AF6C" w14:textId="77777777" w:rsidTr="00496CB4">
        <w:trPr>
          <w:jc w:val="center"/>
        </w:trPr>
        <w:tc>
          <w:tcPr>
            <w:tcW w:w="10527" w:type="dxa"/>
            <w:gridSpan w:val="6"/>
            <w:vAlign w:val="center"/>
          </w:tcPr>
          <w:p w14:paraId="58D7807A" w14:textId="77777777" w:rsidR="00141178" w:rsidRPr="00E10147" w:rsidRDefault="00141178" w:rsidP="00496CB4">
            <w:pPr>
              <w:spacing w:after="0" w:line="276" w:lineRule="auto"/>
              <w:rPr>
                <w:rFonts w:ascii="Calibri" w:eastAsia="Calibri" w:hAnsi="Calibri" w:cs="Times New Roman"/>
                <w:sz w:val="20"/>
                <w:szCs w:val="20"/>
                <w:lang w:val="en-US"/>
              </w:rPr>
            </w:pPr>
            <w:r w:rsidRPr="00E10147">
              <w:rPr>
                <w:rFonts w:ascii="Times New Roman" w:eastAsia="Calibri" w:hAnsi="Times New Roman" w:cs="Times New Roman"/>
                <w:b/>
                <w:color w:val="000000"/>
                <w:sz w:val="20"/>
                <w:szCs w:val="20"/>
              </w:rPr>
              <w:t>Раздел 2.</w:t>
            </w:r>
            <w:r w:rsidRPr="00E10147">
              <w:rPr>
                <w:rFonts w:ascii="Times New Roman" w:eastAsia="Calibri" w:hAnsi="Times New Roman" w:cs="Times New Roman"/>
                <w:color w:val="000000"/>
                <w:sz w:val="20"/>
                <w:szCs w:val="20"/>
              </w:rPr>
              <w:t xml:space="preserve"> </w:t>
            </w:r>
          </w:p>
        </w:tc>
      </w:tr>
      <w:tr w:rsidR="00141178" w:rsidRPr="00E10147" w14:paraId="7B285FE5" w14:textId="77777777" w:rsidTr="00496CB4">
        <w:trPr>
          <w:jc w:val="center"/>
        </w:trPr>
        <w:tc>
          <w:tcPr>
            <w:tcW w:w="561" w:type="dxa"/>
            <w:vAlign w:val="center"/>
          </w:tcPr>
          <w:p w14:paraId="711E99AC" w14:textId="77777777" w:rsidR="00141178" w:rsidRPr="00E10147" w:rsidRDefault="00141178" w:rsidP="00496CB4">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2.1</w:t>
            </w:r>
          </w:p>
        </w:tc>
        <w:tc>
          <w:tcPr>
            <w:tcW w:w="2831" w:type="dxa"/>
            <w:vAlign w:val="center"/>
          </w:tcPr>
          <w:p w14:paraId="3DFA5AB7" w14:textId="77777777" w:rsidR="00141178" w:rsidRPr="00E10147" w:rsidRDefault="00141178" w:rsidP="00496CB4">
            <w:pPr>
              <w:spacing w:after="0" w:line="276" w:lineRule="auto"/>
              <w:rPr>
                <w:rFonts w:ascii="Calibri" w:eastAsia="Calibri" w:hAnsi="Calibri" w:cs="Times New Roman"/>
                <w:sz w:val="20"/>
                <w:szCs w:val="20"/>
                <w:lang w:val="en-US"/>
              </w:rPr>
            </w:pPr>
            <w:r w:rsidRPr="00E10147">
              <w:rPr>
                <w:rFonts w:ascii="Times New Roman" w:hAnsi="Times New Roman" w:cs="Times New Roman"/>
                <w:sz w:val="20"/>
                <w:szCs w:val="20"/>
              </w:rPr>
              <w:t>Способы самостоятельной деятельности.</w:t>
            </w:r>
          </w:p>
        </w:tc>
        <w:tc>
          <w:tcPr>
            <w:tcW w:w="1139" w:type="dxa"/>
            <w:vAlign w:val="center"/>
          </w:tcPr>
          <w:p w14:paraId="4876E271"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2</w:t>
            </w:r>
          </w:p>
        </w:tc>
        <w:tc>
          <w:tcPr>
            <w:tcW w:w="1849" w:type="dxa"/>
            <w:vAlign w:val="center"/>
          </w:tcPr>
          <w:p w14:paraId="13D9D93A" w14:textId="77777777" w:rsidR="00141178" w:rsidRPr="00E10147" w:rsidRDefault="00141178" w:rsidP="00496CB4">
            <w:pPr>
              <w:spacing w:after="0" w:line="276" w:lineRule="auto"/>
              <w:rPr>
                <w:rFonts w:ascii="Calibri" w:eastAsia="Calibri" w:hAnsi="Calibri" w:cs="Times New Roman"/>
                <w:sz w:val="20"/>
                <w:szCs w:val="20"/>
                <w:lang w:val="en-US"/>
              </w:rPr>
            </w:pPr>
          </w:p>
        </w:tc>
        <w:tc>
          <w:tcPr>
            <w:tcW w:w="1918" w:type="dxa"/>
            <w:vAlign w:val="center"/>
          </w:tcPr>
          <w:p w14:paraId="276F472F"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2</w:t>
            </w:r>
          </w:p>
        </w:tc>
        <w:tc>
          <w:tcPr>
            <w:tcW w:w="2229" w:type="dxa"/>
            <w:vAlign w:val="center"/>
          </w:tcPr>
          <w:p w14:paraId="730AA9FE" w14:textId="77777777" w:rsidR="00141178" w:rsidRPr="00E10147" w:rsidRDefault="00000000" w:rsidP="00496CB4">
            <w:pPr>
              <w:spacing w:after="0" w:line="276" w:lineRule="auto"/>
              <w:rPr>
                <w:rFonts w:ascii="Calibri" w:eastAsia="Calibri" w:hAnsi="Calibri" w:cs="Times New Roman"/>
                <w:sz w:val="20"/>
                <w:szCs w:val="20"/>
              </w:rPr>
            </w:pPr>
            <w:hyperlink r:id="rId10">
              <w:r w:rsidR="00141178" w:rsidRPr="00E10147">
                <w:rPr>
                  <w:rFonts w:ascii="Times New Roman" w:eastAsia="Calibri" w:hAnsi="Times New Roman" w:cs="Times New Roman"/>
                  <w:color w:val="0000FF"/>
                  <w:sz w:val="20"/>
                  <w:szCs w:val="20"/>
                  <w:u w:val="single"/>
                  <w:lang w:val="en-US"/>
                </w:rPr>
                <w:t>www</w:t>
              </w:r>
              <w:r w:rsidR="00141178" w:rsidRPr="00E10147">
                <w:rPr>
                  <w:rFonts w:ascii="Times New Roman" w:eastAsia="Calibri" w:hAnsi="Times New Roman" w:cs="Times New Roman"/>
                  <w:color w:val="0000FF"/>
                  <w:sz w:val="20"/>
                  <w:szCs w:val="20"/>
                  <w:u w:val="single"/>
                </w:rPr>
                <w:t>.</w:t>
              </w:r>
              <w:r w:rsidR="00141178" w:rsidRPr="00E10147">
                <w:rPr>
                  <w:rFonts w:ascii="Times New Roman" w:eastAsia="Calibri" w:hAnsi="Times New Roman" w:cs="Times New Roman"/>
                  <w:color w:val="0000FF"/>
                  <w:sz w:val="20"/>
                  <w:szCs w:val="20"/>
                  <w:u w:val="single"/>
                  <w:lang w:val="en-US"/>
                </w:rPr>
                <w:t>edu</w:t>
              </w:r>
              <w:r w:rsidR="00141178" w:rsidRPr="00E10147">
                <w:rPr>
                  <w:rFonts w:ascii="Times New Roman" w:eastAsia="Calibri" w:hAnsi="Times New Roman" w:cs="Times New Roman"/>
                  <w:color w:val="0000FF"/>
                  <w:sz w:val="20"/>
                  <w:szCs w:val="20"/>
                  <w:u w:val="single"/>
                </w:rPr>
                <w:t>.</w:t>
              </w:r>
              <w:r w:rsidR="00141178" w:rsidRPr="00E10147">
                <w:rPr>
                  <w:rFonts w:ascii="Times New Roman" w:eastAsia="Calibri" w:hAnsi="Times New Roman" w:cs="Times New Roman"/>
                  <w:color w:val="0000FF"/>
                  <w:sz w:val="20"/>
                  <w:szCs w:val="20"/>
                  <w:u w:val="single"/>
                  <w:lang w:val="en-US"/>
                </w:rPr>
                <w:t>ru</w:t>
              </w:r>
            </w:hyperlink>
            <w:r w:rsidR="00141178" w:rsidRPr="00E10147">
              <w:rPr>
                <w:rFonts w:ascii="Times New Roman" w:eastAsia="Calibri" w:hAnsi="Times New Roman" w:cs="Times New Roman"/>
                <w:color w:val="000000"/>
                <w:sz w:val="20"/>
                <w:szCs w:val="20"/>
              </w:rPr>
              <w:t xml:space="preserve"> </w:t>
            </w:r>
            <w:hyperlink r:id="rId11">
              <w:r w:rsidR="00141178" w:rsidRPr="00E10147">
                <w:rPr>
                  <w:rFonts w:ascii="Times New Roman" w:eastAsia="Calibri" w:hAnsi="Times New Roman" w:cs="Times New Roman"/>
                  <w:color w:val="0000FF"/>
                  <w:sz w:val="20"/>
                  <w:szCs w:val="20"/>
                  <w:u w:val="single"/>
                  <w:lang w:val="en-US"/>
                </w:rPr>
                <w:t>www</w:t>
              </w:r>
              <w:r w:rsidR="00141178" w:rsidRPr="00E10147">
                <w:rPr>
                  <w:rFonts w:ascii="Times New Roman" w:eastAsia="Calibri" w:hAnsi="Times New Roman" w:cs="Times New Roman"/>
                  <w:color w:val="0000FF"/>
                  <w:sz w:val="20"/>
                  <w:szCs w:val="20"/>
                  <w:u w:val="single"/>
                </w:rPr>
                <w:t>.</w:t>
              </w:r>
              <w:r w:rsidR="00141178" w:rsidRPr="00E10147">
                <w:rPr>
                  <w:rFonts w:ascii="Times New Roman" w:eastAsia="Calibri" w:hAnsi="Times New Roman" w:cs="Times New Roman"/>
                  <w:color w:val="0000FF"/>
                  <w:sz w:val="20"/>
                  <w:szCs w:val="20"/>
                  <w:u w:val="single"/>
                  <w:lang w:val="en-US"/>
                </w:rPr>
                <w:t>school</w:t>
              </w:r>
              <w:r w:rsidR="00141178" w:rsidRPr="00E10147">
                <w:rPr>
                  <w:rFonts w:ascii="Times New Roman" w:eastAsia="Calibri" w:hAnsi="Times New Roman" w:cs="Times New Roman"/>
                  <w:color w:val="0000FF"/>
                  <w:sz w:val="20"/>
                  <w:szCs w:val="20"/>
                  <w:u w:val="single"/>
                </w:rPr>
                <w:t>.</w:t>
              </w:r>
              <w:r w:rsidR="00141178" w:rsidRPr="00E10147">
                <w:rPr>
                  <w:rFonts w:ascii="Times New Roman" w:eastAsia="Calibri" w:hAnsi="Times New Roman" w:cs="Times New Roman"/>
                  <w:color w:val="0000FF"/>
                  <w:sz w:val="20"/>
                  <w:szCs w:val="20"/>
                  <w:u w:val="single"/>
                  <w:lang w:val="en-US"/>
                </w:rPr>
                <w:t>edu</w:t>
              </w:r>
              <w:r w:rsidR="00141178" w:rsidRPr="00E10147">
                <w:rPr>
                  <w:rFonts w:ascii="Times New Roman" w:eastAsia="Calibri" w:hAnsi="Times New Roman" w:cs="Times New Roman"/>
                  <w:color w:val="0000FF"/>
                  <w:sz w:val="20"/>
                  <w:szCs w:val="20"/>
                  <w:u w:val="single"/>
                </w:rPr>
                <w:t>.</w:t>
              </w:r>
              <w:proofErr w:type="spellStart"/>
              <w:r w:rsidR="00141178" w:rsidRPr="00E10147">
                <w:rPr>
                  <w:rFonts w:ascii="Times New Roman" w:eastAsia="Calibri" w:hAnsi="Times New Roman" w:cs="Times New Roman"/>
                  <w:color w:val="0000FF"/>
                  <w:sz w:val="20"/>
                  <w:szCs w:val="20"/>
                  <w:u w:val="single"/>
                  <w:lang w:val="en-US"/>
                </w:rPr>
                <w:t>ru</w:t>
              </w:r>
              <w:proofErr w:type="spellEnd"/>
            </w:hyperlink>
          </w:p>
        </w:tc>
      </w:tr>
      <w:tr w:rsidR="00141178" w:rsidRPr="00E10147" w14:paraId="60259B19" w14:textId="77777777" w:rsidTr="00496CB4">
        <w:trPr>
          <w:jc w:val="center"/>
        </w:trPr>
        <w:tc>
          <w:tcPr>
            <w:tcW w:w="10527" w:type="dxa"/>
            <w:gridSpan w:val="6"/>
            <w:vAlign w:val="center"/>
          </w:tcPr>
          <w:p w14:paraId="56F3C050" w14:textId="77777777" w:rsidR="00141178" w:rsidRPr="00E10147" w:rsidRDefault="00141178" w:rsidP="00496CB4">
            <w:pPr>
              <w:spacing w:after="0" w:line="276" w:lineRule="auto"/>
              <w:rPr>
                <w:rFonts w:ascii="Times New Roman" w:eastAsia="Calibri" w:hAnsi="Times New Roman" w:cs="Times New Roman"/>
                <w:b/>
                <w:color w:val="000000"/>
                <w:sz w:val="20"/>
                <w:szCs w:val="20"/>
              </w:rPr>
            </w:pPr>
            <w:r w:rsidRPr="00E10147">
              <w:rPr>
                <w:rFonts w:ascii="Times New Roman" w:eastAsia="Calibri" w:hAnsi="Times New Roman" w:cs="Times New Roman"/>
                <w:b/>
                <w:color w:val="000000"/>
                <w:sz w:val="20"/>
                <w:szCs w:val="20"/>
              </w:rPr>
              <w:t>Физическое совершенствование.</w:t>
            </w:r>
          </w:p>
        </w:tc>
      </w:tr>
      <w:tr w:rsidR="00141178" w:rsidRPr="00E10147" w14:paraId="4C80BD1F" w14:textId="77777777" w:rsidTr="00496CB4">
        <w:trPr>
          <w:jc w:val="center"/>
        </w:trPr>
        <w:tc>
          <w:tcPr>
            <w:tcW w:w="10527" w:type="dxa"/>
            <w:gridSpan w:val="6"/>
            <w:vAlign w:val="center"/>
          </w:tcPr>
          <w:p w14:paraId="1DBBE65A" w14:textId="77777777" w:rsidR="00141178" w:rsidRPr="00E10147" w:rsidRDefault="00141178" w:rsidP="00496CB4">
            <w:pPr>
              <w:spacing w:after="0" w:line="276" w:lineRule="auto"/>
              <w:rPr>
                <w:rFonts w:ascii="Calibri" w:eastAsia="Calibri" w:hAnsi="Calibri" w:cs="Times New Roman"/>
                <w:sz w:val="20"/>
                <w:szCs w:val="20"/>
              </w:rPr>
            </w:pPr>
            <w:r w:rsidRPr="00E10147">
              <w:rPr>
                <w:rFonts w:ascii="Times New Roman" w:eastAsia="Calibri" w:hAnsi="Times New Roman" w:cs="Times New Roman"/>
                <w:b/>
                <w:color w:val="000000"/>
                <w:sz w:val="20"/>
                <w:szCs w:val="20"/>
              </w:rPr>
              <w:t>Раздел 1</w:t>
            </w:r>
          </w:p>
        </w:tc>
      </w:tr>
      <w:tr w:rsidR="00141178" w:rsidRPr="00311EF6" w14:paraId="56D81FCE" w14:textId="77777777" w:rsidTr="00496CB4">
        <w:trPr>
          <w:jc w:val="center"/>
        </w:trPr>
        <w:tc>
          <w:tcPr>
            <w:tcW w:w="561" w:type="dxa"/>
            <w:vAlign w:val="center"/>
          </w:tcPr>
          <w:p w14:paraId="01E43179" w14:textId="77777777" w:rsidR="00141178" w:rsidRPr="00E10147" w:rsidRDefault="00141178" w:rsidP="00496CB4">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1.1.</w:t>
            </w:r>
          </w:p>
        </w:tc>
        <w:tc>
          <w:tcPr>
            <w:tcW w:w="2831" w:type="dxa"/>
            <w:vAlign w:val="center"/>
          </w:tcPr>
          <w:p w14:paraId="2A4A8EF4" w14:textId="77777777" w:rsidR="00141178" w:rsidRPr="00E10147" w:rsidRDefault="00141178" w:rsidP="00496CB4">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 xml:space="preserve">Физкультурно-оздоровительная деятельность. </w:t>
            </w:r>
          </w:p>
        </w:tc>
        <w:tc>
          <w:tcPr>
            <w:tcW w:w="1139" w:type="dxa"/>
            <w:vAlign w:val="center"/>
          </w:tcPr>
          <w:p w14:paraId="095AEFA0" w14:textId="77777777" w:rsidR="00141178" w:rsidRPr="00E10147" w:rsidRDefault="00141178" w:rsidP="00496CB4">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В процессе урока</w:t>
            </w:r>
          </w:p>
        </w:tc>
        <w:tc>
          <w:tcPr>
            <w:tcW w:w="1849" w:type="dxa"/>
            <w:vAlign w:val="center"/>
          </w:tcPr>
          <w:p w14:paraId="00A79476" w14:textId="77777777" w:rsidR="00141178" w:rsidRPr="00E10147" w:rsidRDefault="00141178" w:rsidP="00496CB4">
            <w:pPr>
              <w:spacing w:after="0" w:line="276" w:lineRule="auto"/>
              <w:rPr>
                <w:rFonts w:ascii="Calibri" w:eastAsia="Calibri" w:hAnsi="Calibri" w:cs="Times New Roman"/>
                <w:sz w:val="20"/>
                <w:szCs w:val="20"/>
                <w:lang w:val="en-US"/>
              </w:rPr>
            </w:pPr>
          </w:p>
        </w:tc>
        <w:tc>
          <w:tcPr>
            <w:tcW w:w="1918" w:type="dxa"/>
            <w:vAlign w:val="center"/>
          </w:tcPr>
          <w:p w14:paraId="37F72359" w14:textId="77777777" w:rsidR="00141178" w:rsidRPr="00E10147" w:rsidRDefault="00141178" w:rsidP="00496CB4">
            <w:pPr>
              <w:spacing w:after="0" w:line="276" w:lineRule="auto"/>
              <w:rPr>
                <w:rFonts w:ascii="Calibri" w:eastAsia="Calibri" w:hAnsi="Calibri" w:cs="Times New Roman"/>
                <w:sz w:val="20"/>
                <w:szCs w:val="20"/>
                <w:lang w:val="en-US"/>
              </w:rPr>
            </w:pPr>
          </w:p>
        </w:tc>
        <w:tc>
          <w:tcPr>
            <w:tcW w:w="2229" w:type="dxa"/>
            <w:vAlign w:val="center"/>
          </w:tcPr>
          <w:p w14:paraId="1F13D4D1" w14:textId="77777777" w:rsidR="00141178" w:rsidRPr="00E10147" w:rsidRDefault="00000000" w:rsidP="00496CB4">
            <w:pPr>
              <w:spacing w:after="0" w:line="276" w:lineRule="auto"/>
              <w:rPr>
                <w:rFonts w:ascii="Calibri" w:eastAsia="Calibri" w:hAnsi="Calibri" w:cs="Times New Roman"/>
                <w:sz w:val="20"/>
                <w:szCs w:val="20"/>
                <w:lang w:val="en-US"/>
              </w:rPr>
            </w:pPr>
            <w:hyperlink r:id="rId12">
              <w:r w:rsidR="00141178" w:rsidRPr="00E10147">
                <w:rPr>
                  <w:rFonts w:ascii="Times New Roman" w:eastAsia="Calibri" w:hAnsi="Times New Roman" w:cs="Times New Roman"/>
                  <w:color w:val="0000FF"/>
                  <w:sz w:val="20"/>
                  <w:szCs w:val="20"/>
                  <w:u w:val="single"/>
                  <w:lang w:val="en-US"/>
                </w:rPr>
                <w:t>www.edu.ru</w:t>
              </w:r>
            </w:hyperlink>
            <w:r w:rsidR="00141178" w:rsidRPr="00E10147">
              <w:rPr>
                <w:rFonts w:ascii="Times New Roman" w:eastAsia="Calibri" w:hAnsi="Times New Roman" w:cs="Times New Roman"/>
                <w:color w:val="000000"/>
                <w:sz w:val="20"/>
                <w:szCs w:val="20"/>
                <w:lang w:val="en-US"/>
              </w:rPr>
              <w:t xml:space="preserve"> </w:t>
            </w:r>
            <w:hyperlink r:id="rId13">
              <w:r w:rsidR="00141178" w:rsidRPr="00E10147">
                <w:rPr>
                  <w:rFonts w:ascii="Times New Roman" w:eastAsia="Calibri" w:hAnsi="Times New Roman" w:cs="Times New Roman"/>
                  <w:color w:val="0000FF"/>
                  <w:sz w:val="20"/>
                  <w:szCs w:val="20"/>
                  <w:u w:val="single"/>
                  <w:lang w:val="en-US"/>
                </w:rPr>
                <w:t>www.school.edu.ru</w:t>
              </w:r>
            </w:hyperlink>
          </w:p>
        </w:tc>
      </w:tr>
      <w:tr w:rsidR="00141178" w:rsidRPr="00E10147" w14:paraId="577BA70D" w14:textId="77777777" w:rsidTr="00496CB4">
        <w:trPr>
          <w:jc w:val="center"/>
        </w:trPr>
        <w:tc>
          <w:tcPr>
            <w:tcW w:w="10527" w:type="dxa"/>
            <w:gridSpan w:val="6"/>
            <w:vAlign w:val="center"/>
          </w:tcPr>
          <w:p w14:paraId="3C48FF6C" w14:textId="77777777" w:rsidR="00141178" w:rsidRPr="00E10147" w:rsidRDefault="00141178" w:rsidP="00496CB4">
            <w:pPr>
              <w:spacing w:after="0" w:line="276" w:lineRule="auto"/>
              <w:rPr>
                <w:rFonts w:ascii="Calibri" w:eastAsia="Calibri" w:hAnsi="Calibri" w:cs="Times New Roman"/>
                <w:sz w:val="20"/>
                <w:szCs w:val="20"/>
                <w:lang w:val="en-US"/>
              </w:rPr>
            </w:pPr>
            <w:r w:rsidRPr="00E10147">
              <w:rPr>
                <w:rFonts w:ascii="Times New Roman" w:eastAsia="Calibri" w:hAnsi="Times New Roman" w:cs="Times New Roman"/>
                <w:b/>
                <w:color w:val="000000"/>
                <w:sz w:val="20"/>
                <w:szCs w:val="20"/>
              </w:rPr>
              <w:t>Раздел 2</w:t>
            </w:r>
          </w:p>
        </w:tc>
      </w:tr>
      <w:tr w:rsidR="00141178" w:rsidRPr="00E10147" w14:paraId="2094E61F" w14:textId="77777777" w:rsidTr="00496CB4">
        <w:trPr>
          <w:jc w:val="center"/>
        </w:trPr>
        <w:tc>
          <w:tcPr>
            <w:tcW w:w="561" w:type="dxa"/>
            <w:vAlign w:val="center"/>
          </w:tcPr>
          <w:p w14:paraId="3DC48F3D" w14:textId="77777777" w:rsidR="00141178" w:rsidRPr="00E10147" w:rsidRDefault="00141178" w:rsidP="00496CB4">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38B7F81E" w14:textId="77777777" w:rsidR="00141178" w:rsidRPr="00E10147" w:rsidRDefault="00141178" w:rsidP="00496CB4">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04B67264" w14:textId="77777777" w:rsidR="00141178" w:rsidRPr="00E10147" w:rsidRDefault="00141178" w:rsidP="00496CB4">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12</w:t>
            </w:r>
          </w:p>
        </w:tc>
        <w:tc>
          <w:tcPr>
            <w:tcW w:w="1849" w:type="dxa"/>
            <w:vAlign w:val="center"/>
          </w:tcPr>
          <w:p w14:paraId="664F117C" w14:textId="77777777" w:rsidR="00141178" w:rsidRPr="00E10147" w:rsidRDefault="00141178" w:rsidP="00496CB4">
            <w:pPr>
              <w:spacing w:after="0" w:line="276" w:lineRule="auto"/>
              <w:rPr>
                <w:rFonts w:ascii="Calibri" w:eastAsia="Calibri" w:hAnsi="Calibri" w:cs="Times New Roman"/>
                <w:sz w:val="20"/>
                <w:szCs w:val="20"/>
                <w:lang w:val="en-US"/>
              </w:rPr>
            </w:pPr>
          </w:p>
        </w:tc>
        <w:tc>
          <w:tcPr>
            <w:tcW w:w="1918" w:type="dxa"/>
            <w:vAlign w:val="center"/>
          </w:tcPr>
          <w:p w14:paraId="025EB3DE"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12</w:t>
            </w:r>
          </w:p>
        </w:tc>
        <w:tc>
          <w:tcPr>
            <w:tcW w:w="2229" w:type="dxa"/>
          </w:tcPr>
          <w:p w14:paraId="0626FBC2" w14:textId="77777777" w:rsidR="00141178" w:rsidRPr="00E10147" w:rsidRDefault="00000000" w:rsidP="00496CB4">
            <w:pPr>
              <w:spacing w:after="0" w:line="276" w:lineRule="auto"/>
              <w:rPr>
                <w:rFonts w:ascii="Calibri" w:eastAsia="Calibri" w:hAnsi="Calibri" w:cs="Times New Roman"/>
                <w:sz w:val="20"/>
                <w:szCs w:val="20"/>
              </w:rPr>
            </w:pPr>
            <w:hyperlink r:id="rId14">
              <w:r w:rsidR="00141178" w:rsidRPr="00E10147">
                <w:rPr>
                  <w:rFonts w:ascii="Times New Roman" w:hAnsi="Times New Roman"/>
                  <w:color w:val="0000FF"/>
                  <w:sz w:val="20"/>
                  <w:szCs w:val="20"/>
                  <w:u w:val="single"/>
                </w:rPr>
                <w:t>www.edu.ru</w:t>
              </w:r>
            </w:hyperlink>
            <w:r w:rsidR="00141178" w:rsidRPr="00E10147">
              <w:rPr>
                <w:rFonts w:ascii="Times New Roman" w:hAnsi="Times New Roman"/>
                <w:color w:val="000000"/>
                <w:sz w:val="20"/>
                <w:szCs w:val="20"/>
              </w:rPr>
              <w:t xml:space="preserve"> </w:t>
            </w:r>
            <w:hyperlink r:id="rId15">
              <w:r w:rsidR="00141178" w:rsidRPr="00E10147">
                <w:rPr>
                  <w:rFonts w:ascii="Times New Roman" w:hAnsi="Times New Roman"/>
                  <w:color w:val="0000FF"/>
                  <w:sz w:val="20"/>
                  <w:szCs w:val="20"/>
                  <w:u w:val="single"/>
                </w:rPr>
                <w:t>www.school.edu.ru</w:t>
              </w:r>
            </w:hyperlink>
            <w:r w:rsidR="00141178" w:rsidRPr="00E10147">
              <w:rPr>
                <w:rFonts w:ascii="Times New Roman" w:hAnsi="Times New Roman"/>
                <w:color w:val="000000"/>
                <w:sz w:val="20"/>
                <w:szCs w:val="20"/>
              </w:rPr>
              <w:t xml:space="preserve"> </w:t>
            </w:r>
          </w:p>
        </w:tc>
      </w:tr>
      <w:tr w:rsidR="00141178" w:rsidRPr="00E10147" w14:paraId="284FA75B" w14:textId="77777777" w:rsidTr="00496CB4">
        <w:trPr>
          <w:jc w:val="center"/>
        </w:trPr>
        <w:tc>
          <w:tcPr>
            <w:tcW w:w="561" w:type="dxa"/>
            <w:vAlign w:val="center"/>
          </w:tcPr>
          <w:p w14:paraId="0B4CF6EB" w14:textId="77777777" w:rsidR="00141178" w:rsidRPr="00E10147" w:rsidRDefault="00141178" w:rsidP="00496CB4">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22A93A6D" w14:textId="77777777" w:rsidR="00141178" w:rsidRPr="00E10147" w:rsidRDefault="00141178" w:rsidP="00496CB4">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51332766" w14:textId="77777777" w:rsidR="00141178" w:rsidRPr="00E10147" w:rsidRDefault="00141178" w:rsidP="00496CB4">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16</w:t>
            </w:r>
          </w:p>
        </w:tc>
        <w:tc>
          <w:tcPr>
            <w:tcW w:w="1849" w:type="dxa"/>
            <w:vAlign w:val="center"/>
          </w:tcPr>
          <w:p w14:paraId="327B544D" w14:textId="77777777" w:rsidR="00141178" w:rsidRPr="00E10147" w:rsidRDefault="00141178" w:rsidP="00496CB4">
            <w:pPr>
              <w:spacing w:after="0" w:line="276" w:lineRule="auto"/>
              <w:rPr>
                <w:rFonts w:ascii="Calibri" w:eastAsia="Calibri" w:hAnsi="Calibri" w:cs="Times New Roman"/>
                <w:sz w:val="20"/>
                <w:szCs w:val="20"/>
                <w:lang w:val="en-US"/>
              </w:rPr>
            </w:pPr>
          </w:p>
        </w:tc>
        <w:tc>
          <w:tcPr>
            <w:tcW w:w="1918" w:type="dxa"/>
            <w:vAlign w:val="center"/>
          </w:tcPr>
          <w:p w14:paraId="405DE0D8"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16</w:t>
            </w:r>
          </w:p>
        </w:tc>
        <w:tc>
          <w:tcPr>
            <w:tcW w:w="2229" w:type="dxa"/>
          </w:tcPr>
          <w:p w14:paraId="6C879442" w14:textId="77777777" w:rsidR="00141178" w:rsidRPr="00E10147" w:rsidRDefault="00000000" w:rsidP="00496CB4">
            <w:pPr>
              <w:spacing w:after="0" w:line="276" w:lineRule="auto"/>
              <w:rPr>
                <w:rFonts w:ascii="Calibri" w:eastAsia="Calibri" w:hAnsi="Calibri" w:cs="Times New Roman"/>
                <w:sz w:val="20"/>
                <w:szCs w:val="20"/>
              </w:rPr>
            </w:pPr>
            <w:hyperlink r:id="rId16">
              <w:r w:rsidR="00141178" w:rsidRPr="00E10147">
                <w:rPr>
                  <w:rFonts w:ascii="Times New Roman" w:hAnsi="Times New Roman"/>
                  <w:color w:val="0000FF"/>
                  <w:sz w:val="20"/>
                  <w:szCs w:val="20"/>
                  <w:u w:val="single"/>
                </w:rPr>
                <w:t>www.edu.ru</w:t>
              </w:r>
            </w:hyperlink>
            <w:r w:rsidR="00141178" w:rsidRPr="00E10147">
              <w:rPr>
                <w:rFonts w:ascii="Times New Roman" w:hAnsi="Times New Roman"/>
                <w:color w:val="000000"/>
                <w:sz w:val="20"/>
                <w:szCs w:val="20"/>
              </w:rPr>
              <w:t xml:space="preserve"> </w:t>
            </w:r>
            <w:hyperlink r:id="rId17">
              <w:r w:rsidR="00141178" w:rsidRPr="00E10147">
                <w:rPr>
                  <w:rFonts w:ascii="Times New Roman" w:hAnsi="Times New Roman"/>
                  <w:color w:val="0000FF"/>
                  <w:sz w:val="20"/>
                  <w:szCs w:val="20"/>
                  <w:u w:val="single"/>
                </w:rPr>
                <w:t>www.school.edu.ru</w:t>
              </w:r>
            </w:hyperlink>
            <w:r w:rsidR="00141178" w:rsidRPr="00E10147">
              <w:rPr>
                <w:rFonts w:ascii="Times New Roman" w:hAnsi="Times New Roman"/>
                <w:color w:val="000000"/>
                <w:sz w:val="20"/>
                <w:szCs w:val="20"/>
              </w:rPr>
              <w:t xml:space="preserve"> </w:t>
            </w:r>
          </w:p>
        </w:tc>
      </w:tr>
      <w:tr w:rsidR="00141178" w:rsidRPr="00E10147" w14:paraId="07EE1FA7" w14:textId="77777777" w:rsidTr="00496CB4">
        <w:trPr>
          <w:jc w:val="center"/>
        </w:trPr>
        <w:tc>
          <w:tcPr>
            <w:tcW w:w="561" w:type="dxa"/>
            <w:vMerge w:val="restart"/>
            <w:vAlign w:val="center"/>
          </w:tcPr>
          <w:p w14:paraId="12D41FCF" w14:textId="77777777" w:rsidR="00141178" w:rsidRPr="00E10147" w:rsidRDefault="00141178" w:rsidP="00496CB4">
            <w:pPr>
              <w:spacing w:after="0" w:line="276" w:lineRule="auto"/>
              <w:jc w:val="center"/>
              <w:rPr>
                <w:rFonts w:ascii="Calibri" w:eastAsia="Calibri" w:hAnsi="Calibri" w:cs="Times New Roman"/>
                <w:sz w:val="20"/>
                <w:szCs w:val="20"/>
              </w:rPr>
            </w:pPr>
          </w:p>
          <w:p w14:paraId="6ED50231" w14:textId="77777777" w:rsidR="00141178" w:rsidRPr="00E10147" w:rsidRDefault="00141178" w:rsidP="00496CB4">
            <w:pPr>
              <w:spacing w:after="0" w:line="276" w:lineRule="auto"/>
              <w:jc w:val="center"/>
              <w:rPr>
                <w:rFonts w:ascii="Calibri" w:eastAsia="Calibri" w:hAnsi="Calibri" w:cs="Times New Roman"/>
                <w:sz w:val="20"/>
                <w:szCs w:val="20"/>
              </w:rPr>
            </w:pPr>
          </w:p>
          <w:p w14:paraId="7CC20244"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2.3.</w:t>
            </w:r>
          </w:p>
        </w:tc>
        <w:tc>
          <w:tcPr>
            <w:tcW w:w="2831" w:type="dxa"/>
            <w:vAlign w:val="center"/>
          </w:tcPr>
          <w:p w14:paraId="39DDDD45" w14:textId="77777777" w:rsidR="00141178" w:rsidRPr="00E10147" w:rsidRDefault="00141178" w:rsidP="00496CB4">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Модуль «Спортивные игры».</w:t>
            </w:r>
          </w:p>
        </w:tc>
        <w:tc>
          <w:tcPr>
            <w:tcW w:w="1139" w:type="dxa"/>
            <w:vAlign w:val="center"/>
          </w:tcPr>
          <w:p w14:paraId="0F7E6F92" w14:textId="77777777" w:rsidR="00141178" w:rsidRPr="00E10147" w:rsidRDefault="00141178" w:rsidP="00496CB4">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24</w:t>
            </w:r>
          </w:p>
        </w:tc>
        <w:tc>
          <w:tcPr>
            <w:tcW w:w="1849" w:type="dxa"/>
            <w:vAlign w:val="center"/>
          </w:tcPr>
          <w:p w14:paraId="008ADCCE" w14:textId="77777777" w:rsidR="00141178" w:rsidRPr="00E10147" w:rsidRDefault="00141178" w:rsidP="00496CB4">
            <w:pPr>
              <w:spacing w:after="0" w:line="276" w:lineRule="auto"/>
              <w:rPr>
                <w:rFonts w:ascii="Calibri" w:eastAsia="Calibri" w:hAnsi="Calibri" w:cs="Times New Roman"/>
                <w:sz w:val="20"/>
                <w:szCs w:val="20"/>
                <w:lang w:val="en-US"/>
              </w:rPr>
            </w:pPr>
          </w:p>
        </w:tc>
        <w:tc>
          <w:tcPr>
            <w:tcW w:w="1918" w:type="dxa"/>
            <w:vAlign w:val="center"/>
          </w:tcPr>
          <w:p w14:paraId="6A45771E"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24</w:t>
            </w:r>
          </w:p>
        </w:tc>
        <w:tc>
          <w:tcPr>
            <w:tcW w:w="2229" w:type="dxa"/>
          </w:tcPr>
          <w:p w14:paraId="05F7A128" w14:textId="77777777" w:rsidR="00141178" w:rsidRPr="00E10147" w:rsidRDefault="00000000" w:rsidP="00496CB4">
            <w:pPr>
              <w:spacing w:after="0" w:line="276" w:lineRule="auto"/>
              <w:rPr>
                <w:rFonts w:ascii="Calibri" w:eastAsia="Calibri" w:hAnsi="Calibri" w:cs="Times New Roman"/>
                <w:sz w:val="20"/>
                <w:szCs w:val="20"/>
              </w:rPr>
            </w:pPr>
            <w:hyperlink r:id="rId18">
              <w:r w:rsidR="00141178" w:rsidRPr="00E10147">
                <w:rPr>
                  <w:rFonts w:ascii="Times New Roman" w:hAnsi="Times New Roman"/>
                  <w:color w:val="0000FF"/>
                  <w:sz w:val="20"/>
                  <w:szCs w:val="20"/>
                  <w:u w:val="single"/>
                </w:rPr>
                <w:t>www.edu.ru</w:t>
              </w:r>
            </w:hyperlink>
            <w:r w:rsidR="00141178" w:rsidRPr="00E10147">
              <w:rPr>
                <w:rFonts w:ascii="Times New Roman" w:hAnsi="Times New Roman"/>
                <w:color w:val="000000"/>
                <w:sz w:val="20"/>
                <w:szCs w:val="20"/>
              </w:rPr>
              <w:t xml:space="preserve"> </w:t>
            </w:r>
            <w:hyperlink r:id="rId19">
              <w:r w:rsidR="00141178" w:rsidRPr="00E10147">
                <w:rPr>
                  <w:rFonts w:ascii="Times New Roman" w:hAnsi="Times New Roman"/>
                  <w:color w:val="0000FF"/>
                  <w:sz w:val="20"/>
                  <w:szCs w:val="20"/>
                  <w:u w:val="single"/>
                </w:rPr>
                <w:t>www.school.edu.ru</w:t>
              </w:r>
            </w:hyperlink>
            <w:r w:rsidR="00141178" w:rsidRPr="00E10147">
              <w:rPr>
                <w:rFonts w:ascii="Times New Roman" w:hAnsi="Times New Roman"/>
                <w:color w:val="000000"/>
                <w:sz w:val="20"/>
                <w:szCs w:val="20"/>
              </w:rPr>
              <w:t xml:space="preserve"> </w:t>
            </w:r>
          </w:p>
        </w:tc>
      </w:tr>
      <w:tr w:rsidR="00141178" w:rsidRPr="00E10147" w14:paraId="386E2D56" w14:textId="77777777" w:rsidTr="00496CB4">
        <w:trPr>
          <w:jc w:val="center"/>
        </w:trPr>
        <w:tc>
          <w:tcPr>
            <w:tcW w:w="561" w:type="dxa"/>
            <w:vMerge/>
            <w:vAlign w:val="center"/>
          </w:tcPr>
          <w:p w14:paraId="5540EBE9" w14:textId="77777777" w:rsidR="00141178" w:rsidRPr="00E10147" w:rsidRDefault="00141178" w:rsidP="00496CB4">
            <w:pPr>
              <w:spacing w:after="0" w:line="276" w:lineRule="auto"/>
              <w:rPr>
                <w:rFonts w:ascii="Calibri" w:eastAsia="Calibri" w:hAnsi="Calibri" w:cs="Times New Roman"/>
                <w:sz w:val="20"/>
                <w:szCs w:val="20"/>
              </w:rPr>
            </w:pPr>
          </w:p>
        </w:tc>
        <w:tc>
          <w:tcPr>
            <w:tcW w:w="2831" w:type="dxa"/>
            <w:vAlign w:val="center"/>
          </w:tcPr>
          <w:p w14:paraId="36A723DC" w14:textId="77777777" w:rsidR="00141178" w:rsidRPr="00E10147" w:rsidRDefault="00141178" w:rsidP="00496CB4">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 xml:space="preserve">Баскетбол. </w:t>
            </w:r>
          </w:p>
        </w:tc>
        <w:tc>
          <w:tcPr>
            <w:tcW w:w="1139" w:type="dxa"/>
            <w:vAlign w:val="center"/>
          </w:tcPr>
          <w:p w14:paraId="45177D12" w14:textId="77777777" w:rsidR="00141178" w:rsidRPr="00E10147" w:rsidRDefault="00141178" w:rsidP="00496CB4">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8</w:t>
            </w:r>
          </w:p>
        </w:tc>
        <w:tc>
          <w:tcPr>
            <w:tcW w:w="1849" w:type="dxa"/>
            <w:vAlign w:val="center"/>
          </w:tcPr>
          <w:p w14:paraId="312606B0" w14:textId="77777777" w:rsidR="00141178" w:rsidRPr="00E10147" w:rsidRDefault="00141178" w:rsidP="00496CB4">
            <w:pPr>
              <w:spacing w:after="0" w:line="276" w:lineRule="auto"/>
              <w:rPr>
                <w:rFonts w:ascii="Calibri" w:eastAsia="Calibri" w:hAnsi="Calibri" w:cs="Times New Roman"/>
                <w:sz w:val="20"/>
                <w:szCs w:val="20"/>
                <w:lang w:val="en-US"/>
              </w:rPr>
            </w:pPr>
          </w:p>
        </w:tc>
        <w:tc>
          <w:tcPr>
            <w:tcW w:w="1918" w:type="dxa"/>
            <w:vAlign w:val="center"/>
          </w:tcPr>
          <w:p w14:paraId="1ADB5E0A"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8</w:t>
            </w:r>
          </w:p>
        </w:tc>
        <w:tc>
          <w:tcPr>
            <w:tcW w:w="2229" w:type="dxa"/>
          </w:tcPr>
          <w:p w14:paraId="6CB35FC6" w14:textId="77777777" w:rsidR="00141178" w:rsidRPr="00E10147" w:rsidRDefault="00000000" w:rsidP="00496CB4">
            <w:pPr>
              <w:spacing w:after="0" w:line="276" w:lineRule="auto"/>
              <w:rPr>
                <w:rFonts w:ascii="Calibri" w:eastAsia="Calibri" w:hAnsi="Calibri" w:cs="Times New Roman"/>
                <w:sz w:val="20"/>
                <w:szCs w:val="20"/>
              </w:rPr>
            </w:pPr>
            <w:hyperlink r:id="rId20">
              <w:r w:rsidR="00141178" w:rsidRPr="00E10147">
                <w:rPr>
                  <w:rFonts w:ascii="Times New Roman" w:hAnsi="Times New Roman"/>
                  <w:color w:val="0000FF"/>
                  <w:sz w:val="20"/>
                  <w:szCs w:val="20"/>
                  <w:u w:val="single"/>
                </w:rPr>
                <w:t>www.edu.ru</w:t>
              </w:r>
            </w:hyperlink>
            <w:r w:rsidR="00141178" w:rsidRPr="00E10147">
              <w:rPr>
                <w:rFonts w:ascii="Times New Roman" w:hAnsi="Times New Roman"/>
                <w:color w:val="000000"/>
                <w:sz w:val="20"/>
                <w:szCs w:val="20"/>
              </w:rPr>
              <w:t xml:space="preserve"> </w:t>
            </w:r>
            <w:hyperlink r:id="rId21">
              <w:r w:rsidR="00141178" w:rsidRPr="00E10147">
                <w:rPr>
                  <w:rFonts w:ascii="Times New Roman" w:hAnsi="Times New Roman"/>
                  <w:color w:val="0000FF"/>
                  <w:sz w:val="20"/>
                  <w:szCs w:val="20"/>
                  <w:u w:val="single"/>
                </w:rPr>
                <w:t>www.school.edu.ru</w:t>
              </w:r>
            </w:hyperlink>
            <w:r w:rsidR="00141178" w:rsidRPr="00E10147">
              <w:rPr>
                <w:rFonts w:ascii="Times New Roman" w:hAnsi="Times New Roman"/>
                <w:color w:val="000000"/>
                <w:sz w:val="20"/>
                <w:szCs w:val="20"/>
              </w:rPr>
              <w:t xml:space="preserve"> </w:t>
            </w:r>
          </w:p>
        </w:tc>
      </w:tr>
      <w:tr w:rsidR="00141178" w:rsidRPr="00E10147" w14:paraId="00B01224" w14:textId="77777777" w:rsidTr="00496CB4">
        <w:trPr>
          <w:jc w:val="center"/>
        </w:trPr>
        <w:tc>
          <w:tcPr>
            <w:tcW w:w="561" w:type="dxa"/>
            <w:vMerge/>
            <w:vAlign w:val="center"/>
          </w:tcPr>
          <w:p w14:paraId="75CE0033" w14:textId="77777777" w:rsidR="00141178" w:rsidRPr="00E10147" w:rsidRDefault="00141178" w:rsidP="00496CB4">
            <w:pPr>
              <w:spacing w:after="0" w:line="276" w:lineRule="auto"/>
              <w:rPr>
                <w:rFonts w:ascii="Calibri" w:eastAsia="Calibri" w:hAnsi="Calibri" w:cs="Times New Roman"/>
                <w:sz w:val="20"/>
                <w:szCs w:val="20"/>
              </w:rPr>
            </w:pPr>
          </w:p>
        </w:tc>
        <w:tc>
          <w:tcPr>
            <w:tcW w:w="2831" w:type="dxa"/>
            <w:vAlign w:val="center"/>
          </w:tcPr>
          <w:p w14:paraId="7AEA9B10" w14:textId="77777777" w:rsidR="00141178" w:rsidRPr="00E10147" w:rsidRDefault="00141178" w:rsidP="00496CB4">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 xml:space="preserve">Волейбол. </w:t>
            </w:r>
          </w:p>
        </w:tc>
        <w:tc>
          <w:tcPr>
            <w:tcW w:w="1139" w:type="dxa"/>
            <w:vAlign w:val="center"/>
          </w:tcPr>
          <w:p w14:paraId="154B9C71" w14:textId="77777777" w:rsidR="00141178" w:rsidRPr="00E10147" w:rsidRDefault="00141178" w:rsidP="00496CB4">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8</w:t>
            </w:r>
          </w:p>
        </w:tc>
        <w:tc>
          <w:tcPr>
            <w:tcW w:w="1849" w:type="dxa"/>
            <w:vAlign w:val="center"/>
          </w:tcPr>
          <w:p w14:paraId="10BD569F" w14:textId="77777777" w:rsidR="00141178" w:rsidRPr="00E10147" w:rsidRDefault="00141178" w:rsidP="00496CB4">
            <w:pPr>
              <w:spacing w:after="0" w:line="276" w:lineRule="auto"/>
              <w:rPr>
                <w:rFonts w:ascii="Calibri" w:eastAsia="Calibri" w:hAnsi="Calibri" w:cs="Times New Roman"/>
                <w:sz w:val="20"/>
                <w:szCs w:val="20"/>
                <w:lang w:val="en-US"/>
              </w:rPr>
            </w:pPr>
          </w:p>
        </w:tc>
        <w:tc>
          <w:tcPr>
            <w:tcW w:w="1918" w:type="dxa"/>
            <w:vAlign w:val="center"/>
          </w:tcPr>
          <w:p w14:paraId="4AB0D4BF"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8</w:t>
            </w:r>
          </w:p>
        </w:tc>
        <w:tc>
          <w:tcPr>
            <w:tcW w:w="2229" w:type="dxa"/>
          </w:tcPr>
          <w:p w14:paraId="7CDE8C0F" w14:textId="77777777" w:rsidR="00141178" w:rsidRPr="00E10147" w:rsidRDefault="00000000" w:rsidP="00496CB4">
            <w:pPr>
              <w:spacing w:after="0" w:line="276" w:lineRule="auto"/>
              <w:rPr>
                <w:rFonts w:ascii="Calibri" w:eastAsia="Calibri" w:hAnsi="Calibri" w:cs="Times New Roman"/>
                <w:sz w:val="20"/>
                <w:szCs w:val="20"/>
              </w:rPr>
            </w:pPr>
            <w:hyperlink r:id="rId22">
              <w:r w:rsidR="00141178" w:rsidRPr="00E10147">
                <w:rPr>
                  <w:rFonts w:ascii="Times New Roman" w:hAnsi="Times New Roman"/>
                  <w:color w:val="0000FF"/>
                  <w:sz w:val="20"/>
                  <w:szCs w:val="20"/>
                  <w:u w:val="single"/>
                </w:rPr>
                <w:t>www.edu.ru</w:t>
              </w:r>
            </w:hyperlink>
            <w:r w:rsidR="00141178" w:rsidRPr="00E10147">
              <w:rPr>
                <w:rFonts w:ascii="Times New Roman" w:hAnsi="Times New Roman"/>
                <w:color w:val="000000"/>
                <w:sz w:val="20"/>
                <w:szCs w:val="20"/>
              </w:rPr>
              <w:t xml:space="preserve"> </w:t>
            </w:r>
            <w:hyperlink r:id="rId23">
              <w:r w:rsidR="00141178" w:rsidRPr="00E10147">
                <w:rPr>
                  <w:rFonts w:ascii="Times New Roman" w:hAnsi="Times New Roman"/>
                  <w:color w:val="0000FF"/>
                  <w:sz w:val="20"/>
                  <w:szCs w:val="20"/>
                  <w:u w:val="single"/>
                </w:rPr>
                <w:t>www.school.edu.ru</w:t>
              </w:r>
            </w:hyperlink>
            <w:r w:rsidR="00141178" w:rsidRPr="00E10147">
              <w:rPr>
                <w:rFonts w:ascii="Times New Roman" w:hAnsi="Times New Roman"/>
                <w:color w:val="000000"/>
                <w:sz w:val="20"/>
                <w:szCs w:val="20"/>
              </w:rPr>
              <w:t xml:space="preserve"> </w:t>
            </w:r>
          </w:p>
        </w:tc>
      </w:tr>
      <w:tr w:rsidR="00141178" w:rsidRPr="00E10147" w14:paraId="6FF294A0" w14:textId="77777777" w:rsidTr="00496CB4">
        <w:trPr>
          <w:jc w:val="center"/>
        </w:trPr>
        <w:tc>
          <w:tcPr>
            <w:tcW w:w="561" w:type="dxa"/>
            <w:vMerge/>
            <w:vAlign w:val="center"/>
          </w:tcPr>
          <w:p w14:paraId="7DB497C3" w14:textId="77777777" w:rsidR="00141178" w:rsidRPr="00E10147" w:rsidRDefault="00141178" w:rsidP="00496CB4">
            <w:pPr>
              <w:spacing w:after="0" w:line="276" w:lineRule="auto"/>
              <w:rPr>
                <w:rFonts w:ascii="Calibri" w:eastAsia="Calibri" w:hAnsi="Calibri" w:cs="Times New Roman"/>
                <w:sz w:val="20"/>
                <w:szCs w:val="20"/>
              </w:rPr>
            </w:pPr>
          </w:p>
        </w:tc>
        <w:tc>
          <w:tcPr>
            <w:tcW w:w="2831" w:type="dxa"/>
            <w:vAlign w:val="center"/>
          </w:tcPr>
          <w:p w14:paraId="142F05E3" w14:textId="77777777" w:rsidR="00141178" w:rsidRPr="00E10147" w:rsidRDefault="00141178" w:rsidP="00496CB4">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Футбол.</w:t>
            </w:r>
          </w:p>
        </w:tc>
        <w:tc>
          <w:tcPr>
            <w:tcW w:w="1139" w:type="dxa"/>
            <w:vAlign w:val="center"/>
          </w:tcPr>
          <w:p w14:paraId="6B017FA6" w14:textId="77777777" w:rsidR="00141178" w:rsidRPr="00E10147" w:rsidRDefault="00141178" w:rsidP="00496CB4">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8</w:t>
            </w:r>
          </w:p>
        </w:tc>
        <w:tc>
          <w:tcPr>
            <w:tcW w:w="1849" w:type="dxa"/>
            <w:vAlign w:val="center"/>
          </w:tcPr>
          <w:p w14:paraId="338AE743" w14:textId="77777777" w:rsidR="00141178" w:rsidRPr="00E10147" w:rsidRDefault="00141178" w:rsidP="00496CB4">
            <w:pPr>
              <w:spacing w:after="0" w:line="276" w:lineRule="auto"/>
              <w:rPr>
                <w:rFonts w:ascii="Calibri" w:eastAsia="Calibri" w:hAnsi="Calibri" w:cs="Times New Roman"/>
                <w:sz w:val="20"/>
                <w:szCs w:val="20"/>
                <w:lang w:val="en-US"/>
              </w:rPr>
            </w:pPr>
          </w:p>
        </w:tc>
        <w:tc>
          <w:tcPr>
            <w:tcW w:w="1918" w:type="dxa"/>
            <w:vAlign w:val="center"/>
          </w:tcPr>
          <w:p w14:paraId="72D6B4CD"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8</w:t>
            </w:r>
          </w:p>
        </w:tc>
        <w:tc>
          <w:tcPr>
            <w:tcW w:w="2229" w:type="dxa"/>
          </w:tcPr>
          <w:p w14:paraId="31E316E8" w14:textId="77777777" w:rsidR="00141178" w:rsidRPr="00E10147" w:rsidRDefault="00000000" w:rsidP="00496CB4">
            <w:pPr>
              <w:spacing w:after="0" w:line="276" w:lineRule="auto"/>
              <w:rPr>
                <w:rFonts w:ascii="Calibri" w:eastAsia="Calibri" w:hAnsi="Calibri" w:cs="Times New Roman"/>
                <w:sz w:val="20"/>
                <w:szCs w:val="20"/>
              </w:rPr>
            </w:pPr>
            <w:hyperlink r:id="rId24">
              <w:r w:rsidR="00141178" w:rsidRPr="00E10147">
                <w:rPr>
                  <w:rFonts w:ascii="Times New Roman" w:hAnsi="Times New Roman"/>
                  <w:color w:val="0000FF"/>
                  <w:sz w:val="20"/>
                  <w:szCs w:val="20"/>
                  <w:u w:val="single"/>
                </w:rPr>
                <w:t>www.edu.ru</w:t>
              </w:r>
            </w:hyperlink>
            <w:r w:rsidR="00141178" w:rsidRPr="00E10147">
              <w:rPr>
                <w:rFonts w:ascii="Times New Roman" w:hAnsi="Times New Roman"/>
                <w:color w:val="000000"/>
                <w:sz w:val="20"/>
                <w:szCs w:val="20"/>
              </w:rPr>
              <w:t xml:space="preserve"> </w:t>
            </w:r>
            <w:hyperlink r:id="rId25">
              <w:r w:rsidR="00141178" w:rsidRPr="00E10147">
                <w:rPr>
                  <w:rFonts w:ascii="Times New Roman" w:hAnsi="Times New Roman"/>
                  <w:color w:val="0000FF"/>
                  <w:sz w:val="20"/>
                  <w:szCs w:val="20"/>
                  <w:u w:val="single"/>
                </w:rPr>
                <w:t>www.school.edu.ru</w:t>
              </w:r>
            </w:hyperlink>
            <w:r w:rsidR="00141178" w:rsidRPr="00E10147">
              <w:rPr>
                <w:rFonts w:ascii="Times New Roman" w:hAnsi="Times New Roman"/>
                <w:color w:val="000000"/>
                <w:sz w:val="20"/>
                <w:szCs w:val="20"/>
              </w:rPr>
              <w:t xml:space="preserve"> </w:t>
            </w:r>
          </w:p>
        </w:tc>
      </w:tr>
      <w:tr w:rsidR="00141178" w:rsidRPr="00E10147" w14:paraId="5B33A74C" w14:textId="77777777" w:rsidTr="00496CB4">
        <w:trPr>
          <w:jc w:val="center"/>
        </w:trPr>
        <w:tc>
          <w:tcPr>
            <w:tcW w:w="10527" w:type="dxa"/>
            <w:gridSpan w:val="6"/>
            <w:vAlign w:val="center"/>
          </w:tcPr>
          <w:p w14:paraId="483CAFDE" w14:textId="77777777" w:rsidR="00141178" w:rsidRPr="00E10147" w:rsidRDefault="00141178" w:rsidP="00496CB4">
            <w:pPr>
              <w:spacing w:after="0" w:line="276" w:lineRule="auto"/>
              <w:rPr>
                <w:rFonts w:ascii="Calibri" w:eastAsia="Calibri" w:hAnsi="Calibri" w:cs="Times New Roman"/>
                <w:sz w:val="20"/>
                <w:szCs w:val="20"/>
                <w:lang w:val="en-US"/>
              </w:rPr>
            </w:pPr>
            <w:r w:rsidRPr="00E10147">
              <w:rPr>
                <w:rFonts w:ascii="Times New Roman" w:eastAsia="Calibri" w:hAnsi="Times New Roman" w:cs="Times New Roman"/>
                <w:b/>
                <w:color w:val="000000"/>
                <w:sz w:val="20"/>
                <w:szCs w:val="20"/>
              </w:rPr>
              <w:t>Раздел 3</w:t>
            </w:r>
          </w:p>
        </w:tc>
      </w:tr>
      <w:tr w:rsidR="00141178" w:rsidRPr="00E10147" w14:paraId="50DC3FD5" w14:textId="77777777" w:rsidTr="00496CB4">
        <w:trPr>
          <w:jc w:val="center"/>
        </w:trPr>
        <w:tc>
          <w:tcPr>
            <w:tcW w:w="561" w:type="dxa"/>
            <w:vAlign w:val="center"/>
          </w:tcPr>
          <w:p w14:paraId="67A5EBAB" w14:textId="77777777" w:rsidR="00141178" w:rsidRPr="00E10147" w:rsidRDefault="00141178" w:rsidP="00496CB4">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3.1.</w:t>
            </w:r>
          </w:p>
        </w:tc>
        <w:tc>
          <w:tcPr>
            <w:tcW w:w="2831" w:type="dxa"/>
            <w:vAlign w:val="center"/>
          </w:tcPr>
          <w:p w14:paraId="634EEFE3" w14:textId="77777777" w:rsidR="00141178" w:rsidRPr="00E10147" w:rsidRDefault="00141178" w:rsidP="00496CB4">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Модуль «Спорт». Подготовка к выполнению нормативов комплекса ГТО</w:t>
            </w:r>
          </w:p>
        </w:tc>
        <w:tc>
          <w:tcPr>
            <w:tcW w:w="1139" w:type="dxa"/>
            <w:vAlign w:val="center"/>
          </w:tcPr>
          <w:p w14:paraId="6655BF77"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12</w:t>
            </w:r>
          </w:p>
        </w:tc>
        <w:tc>
          <w:tcPr>
            <w:tcW w:w="1849" w:type="dxa"/>
            <w:vAlign w:val="center"/>
          </w:tcPr>
          <w:p w14:paraId="029F1692" w14:textId="77777777" w:rsidR="00141178" w:rsidRPr="00E10147" w:rsidRDefault="00141178" w:rsidP="00496CB4">
            <w:pPr>
              <w:spacing w:after="0" w:line="276" w:lineRule="auto"/>
              <w:rPr>
                <w:rFonts w:ascii="Calibri" w:eastAsia="Calibri" w:hAnsi="Calibri" w:cs="Times New Roman"/>
                <w:sz w:val="20"/>
                <w:szCs w:val="20"/>
              </w:rPr>
            </w:pPr>
          </w:p>
        </w:tc>
        <w:tc>
          <w:tcPr>
            <w:tcW w:w="1918" w:type="dxa"/>
            <w:vAlign w:val="center"/>
          </w:tcPr>
          <w:p w14:paraId="2C318674"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12</w:t>
            </w:r>
          </w:p>
        </w:tc>
        <w:tc>
          <w:tcPr>
            <w:tcW w:w="2229" w:type="dxa"/>
            <w:vAlign w:val="center"/>
          </w:tcPr>
          <w:p w14:paraId="02FFD874" w14:textId="77777777" w:rsidR="00141178" w:rsidRPr="00E10147" w:rsidRDefault="00000000" w:rsidP="00496CB4">
            <w:pPr>
              <w:spacing w:after="0" w:line="259" w:lineRule="auto"/>
              <w:contextualSpacing/>
              <w:jc w:val="center"/>
              <w:rPr>
                <w:rFonts w:ascii="Calibri" w:eastAsia="Calibri" w:hAnsi="Calibri" w:cs="Times New Roman"/>
                <w:color w:val="0000FF"/>
                <w:sz w:val="20"/>
                <w:szCs w:val="20"/>
                <w:u w:val="single"/>
              </w:rPr>
            </w:pPr>
            <w:hyperlink r:id="rId26" w:history="1">
              <w:r w:rsidR="00141178" w:rsidRPr="00E10147">
                <w:rPr>
                  <w:rFonts w:ascii="Times New Roman" w:eastAsia="Calibri" w:hAnsi="Times New Roman" w:cs="Times New Roman"/>
                  <w:color w:val="0000FF"/>
                  <w:sz w:val="20"/>
                  <w:szCs w:val="20"/>
                  <w:u w:val="single"/>
                </w:rPr>
                <w:t>https://www.gto.ru/norms</w:t>
              </w:r>
            </w:hyperlink>
          </w:p>
          <w:p w14:paraId="2C1F891F" w14:textId="77777777" w:rsidR="00141178" w:rsidRPr="00E10147" w:rsidRDefault="00000000" w:rsidP="00496CB4">
            <w:pPr>
              <w:spacing w:after="0" w:line="276" w:lineRule="auto"/>
              <w:rPr>
                <w:rFonts w:ascii="Times New Roman" w:hAnsi="Times New Roman"/>
                <w:color w:val="0000FF"/>
                <w:sz w:val="20"/>
                <w:szCs w:val="20"/>
                <w:u w:val="single"/>
              </w:rPr>
            </w:pPr>
            <w:hyperlink r:id="rId27" w:anchor="gto-method" w:history="1">
              <w:r w:rsidR="00141178" w:rsidRPr="00E10147">
                <w:rPr>
                  <w:rFonts w:ascii="Times New Roman" w:hAnsi="Times New Roman"/>
                  <w:color w:val="0000FF"/>
                  <w:sz w:val="20"/>
                  <w:szCs w:val="20"/>
                  <w:u w:val="single"/>
                </w:rPr>
                <w:t>ВФСК ГТО (gto.ru)</w:t>
              </w:r>
            </w:hyperlink>
          </w:p>
        </w:tc>
      </w:tr>
      <w:tr w:rsidR="00141178" w:rsidRPr="00E10147" w14:paraId="0D304243" w14:textId="77777777" w:rsidTr="00496CB4">
        <w:trPr>
          <w:jc w:val="center"/>
        </w:trPr>
        <w:tc>
          <w:tcPr>
            <w:tcW w:w="3392" w:type="dxa"/>
            <w:gridSpan w:val="2"/>
            <w:vAlign w:val="center"/>
          </w:tcPr>
          <w:p w14:paraId="2C89A97E" w14:textId="77777777" w:rsidR="00141178" w:rsidRPr="00E10147" w:rsidRDefault="00141178" w:rsidP="00496CB4">
            <w:pPr>
              <w:spacing w:after="0" w:line="276" w:lineRule="auto"/>
              <w:rPr>
                <w:rFonts w:ascii="Calibri" w:eastAsia="Calibri" w:hAnsi="Calibri" w:cs="Times New Roman"/>
                <w:sz w:val="20"/>
                <w:szCs w:val="20"/>
              </w:rPr>
            </w:pPr>
            <w:r w:rsidRPr="00E10147">
              <w:rPr>
                <w:rFonts w:ascii="Times New Roman" w:eastAsia="Calibri" w:hAnsi="Times New Roman" w:cs="Times New Roman"/>
                <w:color w:val="000000"/>
                <w:sz w:val="20"/>
                <w:szCs w:val="20"/>
              </w:rPr>
              <w:t>ОБЩЕЕ КОЛИЧЕСТВО ЧАСОВ ПО ПРОГРАММЕ</w:t>
            </w:r>
          </w:p>
        </w:tc>
        <w:tc>
          <w:tcPr>
            <w:tcW w:w="1139" w:type="dxa"/>
            <w:vAlign w:val="center"/>
          </w:tcPr>
          <w:p w14:paraId="38381BD1"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68</w:t>
            </w:r>
          </w:p>
        </w:tc>
        <w:tc>
          <w:tcPr>
            <w:tcW w:w="1849" w:type="dxa"/>
            <w:vAlign w:val="center"/>
          </w:tcPr>
          <w:p w14:paraId="5B9000FC" w14:textId="77777777" w:rsidR="00141178" w:rsidRPr="00E10147" w:rsidRDefault="00141178" w:rsidP="00496CB4">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0</w:t>
            </w:r>
          </w:p>
        </w:tc>
        <w:tc>
          <w:tcPr>
            <w:tcW w:w="1918" w:type="dxa"/>
            <w:vAlign w:val="center"/>
          </w:tcPr>
          <w:p w14:paraId="3E829824" w14:textId="77777777" w:rsidR="00141178" w:rsidRPr="00E10147" w:rsidRDefault="00141178" w:rsidP="00496CB4">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68</w:t>
            </w:r>
          </w:p>
        </w:tc>
        <w:tc>
          <w:tcPr>
            <w:tcW w:w="2229" w:type="dxa"/>
            <w:vAlign w:val="center"/>
          </w:tcPr>
          <w:p w14:paraId="331379B1" w14:textId="77777777" w:rsidR="00141178" w:rsidRPr="00E10147" w:rsidRDefault="00141178" w:rsidP="00496CB4">
            <w:pPr>
              <w:spacing w:after="0" w:line="276" w:lineRule="auto"/>
              <w:rPr>
                <w:rFonts w:ascii="Calibri" w:eastAsia="Calibri" w:hAnsi="Calibri" w:cs="Times New Roman"/>
                <w:sz w:val="20"/>
                <w:szCs w:val="20"/>
              </w:rPr>
            </w:pPr>
          </w:p>
        </w:tc>
      </w:tr>
    </w:tbl>
    <w:p w14:paraId="26A66644" w14:textId="58AE182B" w:rsidR="00141178" w:rsidRPr="00E10147" w:rsidRDefault="00141178" w:rsidP="0025602C">
      <w:pPr>
        <w:pStyle w:val="a6"/>
        <w:rPr>
          <w:rFonts w:ascii="Times New Roman" w:hAnsi="Times New Roman" w:cs="Times New Roman"/>
          <w:sz w:val="20"/>
          <w:szCs w:val="20"/>
        </w:rPr>
      </w:pPr>
    </w:p>
    <w:p w14:paraId="29E1FED1" w14:textId="5DF95F8E" w:rsidR="00141178" w:rsidRPr="00E10147" w:rsidRDefault="00141178" w:rsidP="0025602C">
      <w:pPr>
        <w:pStyle w:val="a6"/>
        <w:rPr>
          <w:rFonts w:ascii="Times New Roman" w:hAnsi="Times New Roman" w:cs="Times New Roman"/>
          <w:sz w:val="20"/>
          <w:szCs w:val="20"/>
        </w:rPr>
      </w:pPr>
    </w:p>
    <w:p w14:paraId="42D3BD4D" w14:textId="50121055" w:rsidR="00141178" w:rsidRPr="00E10147" w:rsidRDefault="00141178" w:rsidP="0025602C">
      <w:pPr>
        <w:pStyle w:val="a6"/>
        <w:rPr>
          <w:rFonts w:ascii="Times New Roman" w:hAnsi="Times New Roman" w:cs="Times New Roman"/>
          <w:sz w:val="20"/>
          <w:szCs w:val="20"/>
        </w:rPr>
      </w:pPr>
    </w:p>
    <w:p w14:paraId="60097328" w14:textId="65939D0C" w:rsidR="00141178" w:rsidRPr="00E10147" w:rsidRDefault="00141178" w:rsidP="0025602C">
      <w:pPr>
        <w:pStyle w:val="a6"/>
        <w:rPr>
          <w:rFonts w:ascii="Times New Roman" w:hAnsi="Times New Roman" w:cs="Times New Roman"/>
          <w:sz w:val="20"/>
          <w:szCs w:val="20"/>
        </w:rPr>
      </w:pPr>
    </w:p>
    <w:p w14:paraId="0FC871DB" w14:textId="77777777" w:rsidR="00141178" w:rsidRPr="00E10147" w:rsidRDefault="00141178" w:rsidP="00141178">
      <w:pPr>
        <w:pageBreakBefore/>
        <w:spacing w:after="0" w:line="276" w:lineRule="auto"/>
        <w:ind w:left="119"/>
        <w:rPr>
          <w:rFonts w:ascii="Calibri" w:eastAsia="Calibri" w:hAnsi="Calibri" w:cs="Times New Roman"/>
          <w:sz w:val="20"/>
          <w:szCs w:val="20"/>
          <w:lang w:val="en-US"/>
        </w:rPr>
      </w:pPr>
      <w:r w:rsidRPr="00E10147">
        <w:rPr>
          <w:rFonts w:ascii="Times New Roman" w:eastAsia="Calibri" w:hAnsi="Times New Roman" w:cs="Times New Roman"/>
          <w:b/>
          <w:color w:val="000000"/>
          <w:sz w:val="20"/>
          <w:szCs w:val="20"/>
          <w:lang w:val="en-US"/>
        </w:rPr>
        <w:lastRenderedPageBreak/>
        <w:t xml:space="preserve">ТЕМАТИЧЕСКОЕ ПЛАНИРОВАНИЕ </w:t>
      </w:r>
    </w:p>
    <w:p w14:paraId="17C491F6" w14:textId="35904FAD" w:rsidR="00141178" w:rsidRPr="00E10147" w:rsidRDefault="00141178" w:rsidP="00141178">
      <w:pPr>
        <w:spacing w:after="0" w:line="276" w:lineRule="auto"/>
        <w:ind w:left="120"/>
        <w:rPr>
          <w:rFonts w:ascii="Times New Roman" w:eastAsia="Calibri" w:hAnsi="Times New Roman" w:cs="Times New Roman"/>
          <w:b/>
          <w:color w:val="000000"/>
          <w:sz w:val="20"/>
          <w:szCs w:val="20"/>
          <w:lang w:val="en-US"/>
        </w:rPr>
      </w:pPr>
      <w:r w:rsidRPr="00E10147">
        <w:rPr>
          <w:rFonts w:ascii="Times New Roman" w:eastAsia="Calibri" w:hAnsi="Times New Roman" w:cs="Times New Roman"/>
          <w:b/>
          <w:color w:val="000000"/>
          <w:sz w:val="20"/>
          <w:szCs w:val="20"/>
          <w:lang w:val="en-US"/>
        </w:rPr>
        <w:t xml:space="preserve"> </w:t>
      </w:r>
      <w:r w:rsidRPr="00E10147">
        <w:rPr>
          <w:rFonts w:ascii="Times New Roman" w:eastAsia="Calibri" w:hAnsi="Times New Roman" w:cs="Times New Roman"/>
          <w:b/>
          <w:color w:val="000000"/>
          <w:sz w:val="20"/>
          <w:szCs w:val="20"/>
        </w:rPr>
        <w:t>11</w:t>
      </w:r>
      <w:r w:rsidRPr="00E10147">
        <w:rPr>
          <w:rFonts w:ascii="Times New Roman" w:eastAsia="Calibri" w:hAnsi="Times New Roman" w:cs="Times New Roman"/>
          <w:b/>
          <w:color w:val="000000"/>
          <w:sz w:val="20"/>
          <w:szCs w:val="20"/>
          <w:lang w:val="en-US"/>
        </w:rPr>
        <w:t xml:space="preserve"> КЛАСС </w:t>
      </w:r>
    </w:p>
    <w:p w14:paraId="6B205512" w14:textId="77777777" w:rsidR="00141178" w:rsidRPr="00E10147" w:rsidRDefault="00141178" w:rsidP="00141178">
      <w:pPr>
        <w:spacing w:after="0" w:line="276" w:lineRule="auto"/>
        <w:ind w:left="120"/>
        <w:rPr>
          <w:rFonts w:ascii="Times New Roman" w:eastAsia="Calibri" w:hAnsi="Times New Roman" w:cs="Times New Roman"/>
          <w:b/>
          <w:color w:val="000000"/>
          <w:sz w:val="20"/>
          <w:szCs w:val="20"/>
          <w:lang w:val="en-US"/>
        </w:rPr>
      </w:pPr>
    </w:p>
    <w:tbl>
      <w:tblPr>
        <w:tblStyle w:val="a4"/>
        <w:tblW w:w="10527" w:type="dxa"/>
        <w:jc w:val="center"/>
        <w:tblInd w:w="0" w:type="dxa"/>
        <w:tblLook w:val="04A0" w:firstRow="1" w:lastRow="0" w:firstColumn="1" w:lastColumn="0" w:noHBand="0" w:noVBand="1"/>
      </w:tblPr>
      <w:tblGrid>
        <w:gridCol w:w="560"/>
        <w:gridCol w:w="2797"/>
        <w:gridCol w:w="1135"/>
        <w:gridCol w:w="1842"/>
        <w:gridCol w:w="1910"/>
        <w:gridCol w:w="2283"/>
      </w:tblGrid>
      <w:tr w:rsidR="00525C51" w:rsidRPr="00E10147" w14:paraId="74F25AD7" w14:textId="77777777" w:rsidTr="00525C51">
        <w:trPr>
          <w:trHeight w:val="1249"/>
          <w:jc w:val="center"/>
        </w:trPr>
        <w:tc>
          <w:tcPr>
            <w:tcW w:w="561" w:type="dxa"/>
            <w:vMerge w:val="restart"/>
            <w:vAlign w:val="center"/>
          </w:tcPr>
          <w:p w14:paraId="51475AB8" w14:textId="77777777" w:rsidR="00525C51" w:rsidRPr="00E10147" w:rsidRDefault="00525C51" w:rsidP="00525C51">
            <w:pPr>
              <w:pStyle w:val="a6"/>
              <w:jc w:val="center"/>
              <w:rPr>
                <w:rFonts w:ascii="Times New Roman" w:hAnsi="Times New Roman" w:cs="Times New Roman"/>
                <w:b/>
                <w:sz w:val="20"/>
                <w:szCs w:val="20"/>
                <w:lang w:val="en-US"/>
              </w:rPr>
            </w:pPr>
            <w:r w:rsidRPr="00E10147">
              <w:rPr>
                <w:rFonts w:ascii="Times New Roman" w:hAnsi="Times New Roman" w:cs="Times New Roman"/>
                <w:b/>
                <w:sz w:val="20"/>
                <w:szCs w:val="20"/>
              </w:rPr>
              <w:t>№ п/п</w:t>
            </w:r>
          </w:p>
        </w:tc>
        <w:tc>
          <w:tcPr>
            <w:tcW w:w="2831" w:type="dxa"/>
            <w:vMerge w:val="restart"/>
            <w:vAlign w:val="center"/>
          </w:tcPr>
          <w:p w14:paraId="39702F9E" w14:textId="77777777" w:rsidR="00525C51" w:rsidRPr="00E10147" w:rsidRDefault="00525C51" w:rsidP="00525C51">
            <w:pPr>
              <w:pStyle w:val="a6"/>
              <w:jc w:val="center"/>
              <w:rPr>
                <w:rFonts w:ascii="Times New Roman" w:hAnsi="Times New Roman" w:cs="Times New Roman"/>
                <w:b/>
                <w:sz w:val="20"/>
                <w:szCs w:val="20"/>
              </w:rPr>
            </w:pPr>
            <w:r w:rsidRPr="00E10147">
              <w:rPr>
                <w:rFonts w:ascii="Times New Roman" w:hAnsi="Times New Roman" w:cs="Times New Roman"/>
                <w:b/>
                <w:sz w:val="20"/>
                <w:szCs w:val="20"/>
              </w:rPr>
              <w:t>Наименование разделов и тем программы</w:t>
            </w:r>
          </w:p>
        </w:tc>
        <w:tc>
          <w:tcPr>
            <w:tcW w:w="4906" w:type="dxa"/>
            <w:gridSpan w:val="3"/>
            <w:tcBorders>
              <w:bottom w:val="single" w:sz="4" w:space="0" w:color="auto"/>
            </w:tcBorders>
            <w:vAlign w:val="center"/>
          </w:tcPr>
          <w:p w14:paraId="1FDF9405" w14:textId="77777777" w:rsidR="00525C51" w:rsidRPr="00E10147" w:rsidRDefault="00525C51" w:rsidP="00525C51">
            <w:pPr>
              <w:pStyle w:val="a6"/>
              <w:jc w:val="center"/>
              <w:rPr>
                <w:rFonts w:ascii="Times New Roman" w:hAnsi="Times New Roman" w:cs="Times New Roman"/>
                <w:b/>
                <w:sz w:val="20"/>
                <w:szCs w:val="20"/>
                <w:lang w:val="en-US"/>
              </w:rPr>
            </w:pPr>
            <w:r w:rsidRPr="00E10147">
              <w:rPr>
                <w:rFonts w:ascii="Times New Roman" w:hAnsi="Times New Roman" w:cs="Times New Roman"/>
                <w:b/>
                <w:sz w:val="20"/>
                <w:szCs w:val="20"/>
              </w:rPr>
              <w:t>Количество часов</w:t>
            </w:r>
          </w:p>
        </w:tc>
        <w:tc>
          <w:tcPr>
            <w:tcW w:w="2229" w:type="dxa"/>
            <w:vAlign w:val="center"/>
          </w:tcPr>
          <w:p w14:paraId="5F3E5291" w14:textId="77777777" w:rsidR="00525C51" w:rsidRPr="00E10147" w:rsidRDefault="00525C51" w:rsidP="00525C51">
            <w:pPr>
              <w:spacing w:after="0" w:line="276" w:lineRule="auto"/>
              <w:ind w:left="135"/>
              <w:jc w:val="center"/>
              <w:rPr>
                <w:rFonts w:ascii="Times New Roman" w:hAnsi="Times New Roman" w:cs="Times New Roman"/>
                <w:b/>
                <w:sz w:val="20"/>
                <w:szCs w:val="20"/>
                <w:lang w:val="en-US"/>
              </w:rPr>
            </w:pPr>
            <w:proofErr w:type="spellStart"/>
            <w:r w:rsidRPr="00E10147">
              <w:rPr>
                <w:rFonts w:ascii="Times New Roman" w:eastAsia="Calibri" w:hAnsi="Times New Roman" w:cs="Times New Roman"/>
                <w:b/>
                <w:color w:val="000000"/>
                <w:sz w:val="20"/>
                <w:szCs w:val="20"/>
                <w:lang w:val="en-US"/>
              </w:rPr>
              <w:t>Электронные</w:t>
            </w:r>
            <w:proofErr w:type="spellEnd"/>
            <w:r w:rsidRPr="00E10147">
              <w:rPr>
                <w:rFonts w:ascii="Times New Roman" w:eastAsia="Calibri" w:hAnsi="Times New Roman" w:cs="Times New Roman"/>
                <w:b/>
                <w:color w:val="000000"/>
                <w:sz w:val="20"/>
                <w:szCs w:val="20"/>
                <w:lang w:val="en-US"/>
              </w:rPr>
              <w:t xml:space="preserve"> (</w:t>
            </w:r>
            <w:proofErr w:type="spellStart"/>
            <w:r w:rsidRPr="00E10147">
              <w:rPr>
                <w:rFonts w:ascii="Times New Roman" w:eastAsia="Calibri" w:hAnsi="Times New Roman" w:cs="Times New Roman"/>
                <w:b/>
                <w:color w:val="000000"/>
                <w:sz w:val="20"/>
                <w:szCs w:val="20"/>
                <w:lang w:val="en-US"/>
              </w:rPr>
              <w:t>цифровые</w:t>
            </w:r>
            <w:proofErr w:type="spellEnd"/>
            <w:r w:rsidRPr="00E10147">
              <w:rPr>
                <w:rFonts w:ascii="Times New Roman" w:eastAsia="Calibri" w:hAnsi="Times New Roman" w:cs="Times New Roman"/>
                <w:b/>
                <w:color w:val="000000"/>
                <w:sz w:val="20"/>
                <w:szCs w:val="20"/>
                <w:lang w:val="en-US"/>
              </w:rPr>
              <w:t xml:space="preserve">) </w:t>
            </w:r>
            <w:proofErr w:type="spellStart"/>
            <w:r w:rsidRPr="00E10147">
              <w:rPr>
                <w:rFonts w:ascii="Times New Roman" w:eastAsia="Calibri" w:hAnsi="Times New Roman" w:cs="Times New Roman"/>
                <w:b/>
                <w:color w:val="000000"/>
                <w:sz w:val="20"/>
                <w:szCs w:val="20"/>
                <w:lang w:val="en-US"/>
              </w:rPr>
              <w:t>образовательные</w:t>
            </w:r>
            <w:proofErr w:type="spellEnd"/>
            <w:r w:rsidRPr="00E10147">
              <w:rPr>
                <w:rFonts w:ascii="Times New Roman" w:eastAsia="Calibri" w:hAnsi="Times New Roman" w:cs="Times New Roman"/>
                <w:b/>
                <w:color w:val="000000"/>
                <w:sz w:val="20"/>
                <w:szCs w:val="20"/>
                <w:lang w:val="en-US"/>
              </w:rPr>
              <w:t xml:space="preserve"> </w:t>
            </w:r>
            <w:proofErr w:type="spellStart"/>
            <w:r w:rsidRPr="00E10147">
              <w:rPr>
                <w:rFonts w:ascii="Times New Roman" w:eastAsia="Calibri" w:hAnsi="Times New Roman" w:cs="Times New Roman"/>
                <w:b/>
                <w:color w:val="000000"/>
                <w:sz w:val="20"/>
                <w:szCs w:val="20"/>
                <w:lang w:val="en-US"/>
              </w:rPr>
              <w:t>ресурсы</w:t>
            </w:r>
            <w:proofErr w:type="spellEnd"/>
          </w:p>
        </w:tc>
      </w:tr>
      <w:tr w:rsidR="00525C51" w:rsidRPr="00E10147" w14:paraId="7BA93DCC" w14:textId="77777777" w:rsidTr="00525C51">
        <w:trPr>
          <w:jc w:val="center"/>
        </w:trPr>
        <w:tc>
          <w:tcPr>
            <w:tcW w:w="561" w:type="dxa"/>
            <w:vMerge/>
            <w:vAlign w:val="center"/>
          </w:tcPr>
          <w:p w14:paraId="1093E5F7" w14:textId="77777777" w:rsidR="00525C51" w:rsidRPr="00E10147" w:rsidRDefault="00525C51" w:rsidP="00525C51">
            <w:pPr>
              <w:spacing w:after="0" w:line="276" w:lineRule="auto"/>
              <w:rPr>
                <w:rFonts w:ascii="Calibri" w:eastAsia="Calibri" w:hAnsi="Calibri" w:cs="Times New Roman"/>
                <w:sz w:val="20"/>
                <w:szCs w:val="20"/>
                <w:lang w:val="en-US"/>
              </w:rPr>
            </w:pPr>
          </w:p>
        </w:tc>
        <w:tc>
          <w:tcPr>
            <w:tcW w:w="2831" w:type="dxa"/>
            <w:vMerge/>
            <w:vAlign w:val="center"/>
          </w:tcPr>
          <w:p w14:paraId="14E9F1F3" w14:textId="77777777" w:rsidR="00525C51" w:rsidRPr="00E10147" w:rsidRDefault="00525C51" w:rsidP="00525C51">
            <w:pPr>
              <w:spacing w:after="0" w:line="276" w:lineRule="auto"/>
              <w:rPr>
                <w:rFonts w:ascii="Calibri" w:eastAsia="Calibri" w:hAnsi="Calibri" w:cs="Times New Roman"/>
                <w:sz w:val="20"/>
                <w:szCs w:val="20"/>
                <w:lang w:val="en-US"/>
              </w:rPr>
            </w:pPr>
          </w:p>
        </w:tc>
        <w:tc>
          <w:tcPr>
            <w:tcW w:w="1139" w:type="dxa"/>
            <w:vAlign w:val="center"/>
          </w:tcPr>
          <w:p w14:paraId="6DF3BA1C" w14:textId="77777777" w:rsidR="00525C51" w:rsidRPr="00E10147" w:rsidRDefault="00525C51" w:rsidP="00525C51">
            <w:pPr>
              <w:spacing w:after="0" w:line="276" w:lineRule="auto"/>
              <w:ind w:left="135"/>
              <w:rPr>
                <w:rFonts w:ascii="Times New Roman" w:eastAsia="Calibri" w:hAnsi="Times New Roman" w:cs="Times New Roman"/>
                <w:b/>
                <w:color w:val="000000"/>
                <w:sz w:val="20"/>
                <w:szCs w:val="20"/>
              </w:rPr>
            </w:pPr>
            <w:r w:rsidRPr="00E10147">
              <w:rPr>
                <w:rFonts w:ascii="Times New Roman" w:eastAsia="Calibri" w:hAnsi="Times New Roman" w:cs="Times New Roman"/>
                <w:b/>
                <w:color w:val="000000"/>
                <w:sz w:val="20"/>
                <w:szCs w:val="20"/>
              </w:rPr>
              <w:t>Всего</w:t>
            </w:r>
          </w:p>
        </w:tc>
        <w:tc>
          <w:tcPr>
            <w:tcW w:w="1849" w:type="dxa"/>
            <w:vAlign w:val="center"/>
          </w:tcPr>
          <w:p w14:paraId="3A37C546" w14:textId="77777777" w:rsidR="00525C51" w:rsidRPr="00E10147" w:rsidRDefault="00525C51" w:rsidP="00525C51">
            <w:pPr>
              <w:spacing w:after="0" w:line="276" w:lineRule="auto"/>
              <w:ind w:left="135"/>
              <w:rPr>
                <w:rFonts w:ascii="Calibri" w:eastAsia="Calibri" w:hAnsi="Calibri" w:cs="Times New Roman"/>
                <w:sz w:val="20"/>
                <w:szCs w:val="20"/>
                <w:lang w:val="en-US"/>
              </w:rPr>
            </w:pPr>
            <w:proofErr w:type="spellStart"/>
            <w:r w:rsidRPr="00E10147">
              <w:rPr>
                <w:rFonts w:ascii="Times New Roman" w:eastAsia="Calibri" w:hAnsi="Times New Roman" w:cs="Times New Roman"/>
                <w:b/>
                <w:color w:val="000000"/>
                <w:sz w:val="20"/>
                <w:szCs w:val="20"/>
                <w:lang w:val="en-US"/>
              </w:rPr>
              <w:t>Контрольные</w:t>
            </w:r>
            <w:proofErr w:type="spellEnd"/>
            <w:r w:rsidRPr="00E10147">
              <w:rPr>
                <w:rFonts w:ascii="Times New Roman" w:eastAsia="Calibri" w:hAnsi="Times New Roman" w:cs="Times New Roman"/>
                <w:b/>
                <w:color w:val="000000"/>
                <w:sz w:val="20"/>
                <w:szCs w:val="20"/>
                <w:lang w:val="en-US"/>
              </w:rPr>
              <w:t xml:space="preserve"> </w:t>
            </w:r>
            <w:proofErr w:type="spellStart"/>
            <w:r w:rsidRPr="00E10147">
              <w:rPr>
                <w:rFonts w:ascii="Times New Roman" w:eastAsia="Calibri" w:hAnsi="Times New Roman" w:cs="Times New Roman"/>
                <w:b/>
                <w:color w:val="000000"/>
                <w:sz w:val="20"/>
                <w:szCs w:val="20"/>
                <w:lang w:val="en-US"/>
              </w:rPr>
              <w:t>работы</w:t>
            </w:r>
            <w:proofErr w:type="spellEnd"/>
            <w:r w:rsidRPr="00E10147">
              <w:rPr>
                <w:rFonts w:ascii="Times New Roman" w:eastAsia="Calibri" w:hAnsi="Times New Roman" w:cs="Times New Roman"/>
                <w:b/>
                <w:color w:val="000000"/>
                <w:sz w:val="20"/>
                <w:szCs w:val="20"/>
                <w:lang w:val="en-US"/>
              </w:rPr>
              <w:t xml:space="preserve"> </w:t>
            </w:r>
          </w:p>
        </w:tc>
        <w:tc>
          <w:tcPr>
            <w:tcW w:w="1918" w:type="dxa"/>
            <w:vAlign w:val="center"/>
          </w:tcPr>
          <w:p w14:paraId="0897E713" w14:textId="77777777" w:rsidR="00525C51" w:rsidRPr="00E10147" w:rsidRDefault="00525C51" w:rsidP="00525C51">
            <w:pPr>
              <w:spacing w:after="0" w:line="276" w:lineRule="auto"/>
              <w:ind w:left="135"/>
              <w:rPr>
                <w:rFonts w:ascii="Calibri" w:eastAsia="Calibri" w:hAnsi="Calibri" w:cs="Times New Roman"/>
                <w:sz w:val="20"/>
                <w:szCs w:val="20"/>
                <w:lang w:val="en-US"/>
              </w:rPr>
            </w:pPr>
            <w:proofErr w:type="spellStart"/>
            <w:r w:rsidRPr="00E10147">
              <w:rPr>
                <w:rFonts w:ascii="Times New Roman" w:eastAsia="Calibri" w:hAnsi="Times New Roman" w:cs="Times New Roman"/>
                <w:b/>
                <w:color w:val="000000"/>
                <w:sz w:val="20"/>
                <w:szCs w:val="20"/>
                <w:lang w:val="en-US"/>
              </w:rPr>
              <w:t>Практические</w:t>
            </w:r>
            <w:proofErr w:type="spellEnd"/>
            <w:r w:rsidRPr="00E10147">
              <w:rPr>
                <w:rFonts w:ascii="Times New Roman" w:eastAsia="Calibri" w:hAnsi="Times New Roman" w:cs="Times New Roman"/>
                <w:b/>
                <w:color w:val="000000"/>
                <w:sz w:val="20"/>
                <w:szCs w:val="20"/>
                <w:lang w:val="en-US"/>
              </w:rPr>
              <w:t xml:space="preserve"> </w:t>
            </w:r>
            <w:proofErr w:type="spellStart"/>
            <w:r w:rsidRPr="00E10147">
              <w:rPr>
                <w:rFonts w:ascii="Times New Roman" w:eastAsia="Calibri" w:hAnsi="Times New Roman" w:cs="Times New Roman"/>
                <w:b/>
                <w:color w:val="000000"/>
                <w:sz w:val="20"/>
                <w:szCs w:val="20"/>
                <w:lang w:val="en-US"/>
              </w:rPr>
              <w:t>работы</w:t>
            </w:r>
            <w:proofErr w:type="spellEnd"/>
            <w:r w:rsidRPr="00E10147">
              <w:rPr>
                <w:rFonts w:ascii="Times New Roman" w:eastAsia="Calibri" w:hAnsi="Times New Roman" w:cs="Times New Roman"/>
                <w:b/>
                <w:color w:val="000000"/>
                <w:sz w:val="20"/>
                <w:szCs w:val="20"/>
                <w:lang w:val="en-US"/>
              </w:rPr>
              <w:t xml:space="preserve"> </w:t>
            </w:r>
          </w:p>
        </w:tc>
        <w:tc>
          <w:tcPr>
            <w:tcW w:w="2229" w:type="dxa"/>
            <w:vAlign w:val="center"/>
          </w:tcPr>
          <w:p w14:paraId="468872CF" w14:textId="77777777" w:rsidR="00525C51" w:rsidRPr="00E10147" w:rsidRDefault="00525C51" w:rsidP="00525C51">
            <w:pPr>
              <w:spacing w:after="0" w:line="276" w:lineRule="auto"/>
              <w:rPr>
                <w:rFonts w:ascii="Calibri" w:eastAsia="Calibri" w:hAnsi="Calibri" w:cs="Times New Roman"/>
                <w:sz w:val="20"/>
                <w:szCs w:val="20"/>
                <w:lang w:val="en-US"/>
              </w:rPr>
            </w:pPr>
          </w:p>
        </w:tc>
      </w:tr>
      <w:tr w:rsidR="00525C51" w:rsidRPr="00E10147" w14:paraId="7BDF3C1F" w14:textId="77777777" w:rsidTr="00525C51">
        <w:trPr>
          <w:jc w:val="center"/>
        </w:trPr>
        <w:tc>
          <w:tcPr>
            <w:tcW w:w="10527" w:type="dxa"/>
            <w:gridSpan w:val="6"/>
            <w:vAlign w:val="center"/>
          </w:tcPr>
          <w:p w14:paraId="26B4A9B5" w14:textId="77777777" w:rsidR="00525C51" w:rsidRPr="00E10147" w:rsidRDefault="00525C51" w:rsidP="00525C51">
            <w:pPr>
              <w:spacing w:after="0" w:line="276" w:lineRule="auto"/>
              <w:rPr>
                <w:rFonts w:ascii="Calibri" w:eastAsia="Calibri" w:hAnsi="Calibri" w:cs="Times New Roman"/>
                <w:sz w:val="20"/>
                <w:szCs w:val="20"/>
                <w:lang w:val="en-US"/>
              </w:rPr>
            </w:pPr>
            <w:r w:rsidRPr="00E10147">
              <w:rPr>
                <w:rFonts w:ascii="Times New Roman" w:eastAsia="Calibri" w:hAnsi="Times New Roman" w:cs="Times New Roman"/>
                <w:b/>
                <w:color w:val="000000"/>
                <w:sz w:val="20"/>
                <w:szCs w:val="20"/>
              </w:rPr>
              <w:t>Раздел 1.</w:t>
            </w:r>
            <w:r w:rsidRPr="00E10147">
              <w:rPr>
                <w:rFonts w:ascii="Times New Roman" w:eastAsia="Calibri" w:hAnsi="Times New Roman" w:cs="Times New Roman"/>
                <w:color w:val="000000"/>
                <w:sz w:val="20"/>
                <w:szCs w:val="20"/>
              </w:rPr>
              <w:t xml:space="preserve"> </w:t>
            </w:r>
          </w:p>
        </w:tc>
      </w:tr>
      <w:tr w:rsidR="00525C51" w:rsidRPr="00E10147" w14:paraId="345EEED3" w14:textId="77777777" w:rsidTr="00525C51">
        <w:trPr>
          <w:jc w:val="center"/>
        </w:trPr>
        <w:tc>
          <w:tcPr>
            <w:tcW w:w="561" w:type="dxa"/>
            <w:vAlign w:val="center"/>
          </w:tcPr>
          <w:p w14:paraId="3E127A62" w14:textId="77777777" w:rsidR="00525C51" w:rsidRPr="00E10147" w:rsidRDefault="00525C51" w:rsidP="00525C51">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1.1.</w:t>
            </w:r>
          </w:p>
        </w:tc>
        <w:tc>
          <w:tcPr>
            <w:tcW w:w="2831" w:type="dxa"/>
            <w:vAlign w:val="center"/>
          </w:tcPr>
          <w:p w14:paraId="65EDC4A9" w14:textId="77777777" w:rsidR="00525C51" w:rsidRPr="00E10147" w:rsidRDefault="00525C51" w:rsidP="00525C51">
            <w:pPr>
              <w:spacing w:after="0" w:line="276" w:lineRule="auto"/>
              <w:rPr>
                <w:rFonts w:ascii="Calibri" w:eastAsia="Calibri" w:hAnsi="Calibri" w:cs="Times New Roman"/>
                <w:sz w:val="20"/>
                <w:szCs w:val="20"/>
                <w:lang w:val="en-US"/>
              </w:rPr>
            </w:pPr>
            <w:r w:rsidRPr="00E10147">
              <w:rPr>
                <w:rFonts w:ascii="Times New Roman" w:eastAsia="Calibri" w:hAnsi="Times New Roman" w:cs="Times New Roman"/>
                <w:color w:val="000000"/>
                <w:sz w:val="20"/>
                <w:szCs w:val="20"/>
              </w:rPr>
              <w:t>Знания о физической культуре</w:t>
            </w:r>
          </w:p>
        </w:tc>
        <w:tc>
          <w:tcPr>
            <w:tcW w:w="1139" w:type="dxa"/>
            <w:vAlign w:val="center"/>
          </w:tcPr>
          <w:p w14:paraId="6D9E7709"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2</w:t>
            </w:r>
          </w:p>
        </w:tc>
        <w:tc>
          <w:tcPr>
            <w:tcW w:w="1849" w:type="dxa"/>
            <w:vAlign w:val="center"/>
          </w:tcPr>
          <w:p w14:paraId="734986D5" w14:textId="77777777" w:rsidR="00525C51" w:rsidRPr="00E10147" w:rsidRDefault="00525C51" w:rsidP="00525C51">
            <w:pPr>
              <w:spacing w:after="0" w:line="276" w:lineRule="auto"/>
              <w:rPr>
                <w:rFonts w:ascii="Calibri" w:eastAsia="Calibri" w:hAnsi="Calibri" w:cs="Times New Roman"/>
                <w:sz w:val="20"/>
                <w:szCs w:val="20"/>
                <w:lang w:val="en-US"/>
              </w:rPr>
            </w:pPr>
          </w:p>
        </w:tc>
        <w:tc>
          <w:tcPr>
            <w:tcW w:w="1918" w:type="dxa"/>
            <w:vAlign w:val="center"/>
          </w:tcPr>
          <w:p w14:paraId="66C68F3D"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2</w:t>
            </w:r>
          </w:p>
        </w:tc>
        <w:tc>
          <w:tcPr>
            <w:tcW w:w="2229" w:type="dxa"/>
            <w:vAlign w:val="center"/>
          </w:tcPr>
          <w:p w14:paraId="6A720CB8" w14:textId="77777777" w:rsidR="00525C51" w:rsidRPr="00E10147" w:rsidRDefault="00000000" w:rsidP="00525C51">
            <w:pPr>
              <w:spacing w:after="0" w:line="276" w:lineRule="auto"/>
              <w:rPr>
                <w:rFonts w:ascii="Calibri" w:eastAsia="Calibri" w:hAnsi="Calibri" w:cs="Times New Roman"/>
                <w:sz w:val="20"/>
                <w:szCs w:val="20"/>
              </w:rPr>
            </w:pPr>
            <w:hyperlink r:id="rId28">
              <w:r w:rsidR="00525C51" w:rsidRPr="00E10147">
                <w:rPr>
                  <w:rFonts w:ascii="Times New Roman" w:eastAsia="Calibri" w:hAnsi="Times New Roman" w:cs="Times New Roman"/>
                  <w:color w:val="0000FF"/>
                  <w:sz w:val="20"/>
                  <w:szCs w:val="20"/>
                  <w:u w:val="single"/>
                  <w:lang w:val="en-US"/>
                </w:rPr>
                <w:t>www</w:t>
              </w:r>
              <w:r w:rsidR="00525C51" w:rsidRPr="00E10147">
                <w:rPr>
                  <w:rFonts w:ascii="Times New Roman" w:eastAsia="Calibri" w:hAnsi="Times New Roman" w:cs="Times New Roman"/>
                  <w:color w:val="0000FF"/>
                  <w:sz w:val="20"/>
                  <w:szCs w:val="20"/>
                  <w:u w:val="single"/>
                </w:rPr>
                <w:t>.</w:t>
              </w:r>
              <w:r w:rsidR="00525C51" w:rsidRPr="00E10147">
                <w:rPr>
                  <w:rFonts w:ascii="Times New Roman" w:eastAsia="Calibri" w:hAnsi="Times New Roman" w:cs="Times New Roman"/>
                  <w:color w:val="0000FF"/>
                  <w:sz w:val="20"/>
                  <w:szCs w:val="20"/>
                  <w:u w:val="single"/>
                  <w:lang w:val="en-US"/>
                </w:rPr>
                <w:t>edu</w:t>
              </w:r>
              <w:r w:rsidR="00525C51" w:rsidRPr="00E10147">
                <w:rPr>
                  <w:rFonts w:ascii="Times New Roman" w:eastAsia="Calibri" w:hAnsi="Times New Roman" w:cs="Times New Roman"/>
                  <w:color w:val="0000FF"/>
                  <w:sz w:val="20"/>
                  <w:szCs w:val="20"/>
                  <w:u w:val="single"/>
                </w:rPr>
                <w:t>.</w:t>
              </w:r>
              <w:r w:rsidR="00525C51" w:rsidRPr="00E10147">
                <w:rPr>
                  <w:rFonts w:ascii="Times New Roman" w:eastAsia="Calibri" w:hAnsi="Times New Roman" w:cs="Times New Roman"/>
                  <w:color w:val="0000FF"/>
                  <w:sz w:val="20"/>
                  <w:szCs w:val="20"/>
                  <w:u w:val="single"/>
                  <w:lang w:val="en-US"/>
                </w:rPr>
                <w:t>ru</w:t>
              </w:r>
            </w:hyperlink>
            <w:r w:rsidR="00525C51" w:rsidRPr="00E10147">
              <w:rPr>
                <w:rFonts w:ascii="Times New Roman" w:eastAsia="Calibri" w:hAnsi="Times New Roman" w:cs="Times New Roman"/>
                <w:color w:val="000000"/>
                <w:sz w:val="20"/>
                <w:szCs w:val="20"/>
              </w:rPr>
              <w:t xml:space="preserve"> </w:t>
            </w:r>
            <w:hyperlink r:id="rId29">
              <w:r w:rsidR="00525C51" w:rsidRPr="00E10147">
                <w:rPr>
                  <w:rFonts w:ascii="Times New Roman" w:eastAsia="Calibri" w:hAnsi="Times New Roman" w:cs="Times New Roman"/>
                  <w:color w:val="0000FF"/>
                  <w:sz w:val="20"/>
                  <w:szCs w:val="20"/>
                  <w:u w:val="single"/>
                  <w:lang w:val="en-US"/>
                </w:rPr>
                <w:t>www</w:t>
              </w:r>
              <w:r w:rsidR="00525C51" w:rsidRPr="00E10147">
                <w:rPr>
                  <w:rFonts w:ascii="Times New Roman" w:eastAsia="Calibri" w:hAnsi="Times New Roman" w:cs="Times New Roman"/>
                  <w:color w:val="0000FF"/>
                  <w:sz w:val="20"/>
                  <w:szCs w:val="20"/>
                  <w:u w:val="single"/>
                </w:rPr>
                <w:t>.</w:t>
              </w:r>
              <w:r w:rsidR="00525C51" w:rsidRPr="00E10147">
                <w:rPr>
                  <w:rFonts w:ascii="Times New Roman" w:eastAsia="Calibri" w:hAnsi="Times New Roman" w:cs="Times New Roman"/>
                  <w:color w:val="0000FF"/>
                  <w:sz w:val="20"/>
                  <w:szCs w:val="20"/>
                  <w:u w:val="single"/>
                  <w:lang w:val="en-US"/>
                </w:rPr>
                <w:t>school</w:t>
              </w:r>
              <w:r w:rsidR="00525C51" w:rsidRPr="00E10147">
                <w:rPr>
                  <w:rFonts w:ascii="Times New Roman" w:eastAsia="Calibri" w:hAnsi="Times New Roman" w:cs="Times New Roman"/>
                  <w:color w:val="0000FF"/>
                  <w:sz w:val="20"/>
                  <w:szCs w:val="20"/>
                  <w:u w:val="single"/>
                </w:rPr>
                <w:t>.</w:t>
              </w:r>
              <w:r w:rsidR="00525C51" w:rsidRPr="00E10147">
                <w:rPr>
                  <w:rFonts w:ascii="Times New Roman" w:eastAsia="Calibri" w:hAnsi="Times New Roman" w:cs="Times New Roman"/>
                  <w:color w:val="0000FF"/>
                  <w:sz w:val="20"/>
                  <w:szCs w:val="20"/>
                  <w:u w:val="single"/>
                  <w:lang w:val="en-US"/>
                </w:rPr>
                <w:t>edu</w:t>
              </w:r>
              <w:r w:rsidR="00525C51" w:rsidRPr="00E10147">
                <w:rPr>
                  <w:rFonts w:ascii="Times New Roman" w:eastAsia="Calibri" w:hAnsi="Times New Roman" w:cs="Times New Roman"/>
                  <w:color w:val="0000FF"/>
                  <w:sz w:val="20"/>
                  <w:szCs w:val="20"/>
                  <w:u w:val="single"/>
                </w:rPr>
                <w:t>.</w:t>
              </w:r>
              <w:proofErr w:type="spellStart"/>
              <w:r w:rsidR="00525C51" w:rsidRPr="00E10147">
                <w:rPr>
                  <w:rFonts w:ascii="Times New Roman" w:eastAsia="Calibri" w:hAnsi="Times New Roman" w:cs="Times New Roman"/>
                  <w:color w:val="0000FF"/>
                  <w:sz w:val="20"/>
                  <w:szCs w:val="20"/>
                  <w:u w:val="single"/>
                  <w:lang w:val="en-US"/>
                </w:rPr>
                <w:t>ru</w:t>
              </w:r>
              <w:proofErr w:type="spellEnd"/>
            </w:hyperlink>
          </w:p>
        </w:tc>
      </w:tr>
      <w:tr w:rsidR="00525C51" w:rsidRPr="00E10147" w14:paraId="55FADB9F" w14:textId="77777777" w:rsidTr="00525C51">
        <w:trPr>
          <w:jc w:val="center"/>
        </w:trPr>
        <w:tc>
          <w:tcPr>
            <w:tcW w:w="10527" w:type="dxa"/>
            <w:gridSpan w:val="6"/>
            <w:vAlign w:val="center"/>
          </w:tcPr>
          <w:p w14:paraId="38FCD16C" w14:textId="77777777" w:rsidR="00525C51" w:rsidRPr="00E10147" w:rsidRDefault="00525C51" w:rsidP="00525C51">
            <w:pPr>
              <w:spacing w:after="0" w:line="276" w:lineRule="auto"/>
              <w:rPr>
                <w:rFonts w:ascii="Calibri" w:eastAsia="Calibri" w:hAnsi="Calibri" w:cs="Times New Roman"/>
                <w:sz w:val="20"/>
                <w:szCs w:val="20"/>
                <w:lang w:val="en-US"/>
              </w:rPr>
            </w:pPr>
            <w:r w:rsidRPr="00E10147">
              <w:rPr>
                <w:rFonts w:ascii="Times New Roman" w:eastAsia="Calibri" w:hAnsi="Times New Roman" w:cs="Times New Roman"/>
                <w:b/>
                <w:color w:val="000000"/>
                <w:sz w:val="20"/>
                <w:szCs w:val="20"/>
              </w:rPr>
              <w:t>Раздел 2.</w:t>
            </w:r>
            <w:r w:rsidRPr="00E10147">
              <w:rPr>
                <w:rFonts w:ascii="Times New Roman" w:eastAsia="Calibri" w:hAnsi="Times New Roman" w:cs="Times New Roman"/>
                <w:color w:val="000000"/>
                <w:sz w:val="20"/>
                <w:szCs w:val="20"/>
              </w:rPr>
              <w:t xml:space="preserve"> </w:t>
            </w:r>
          </w:p>
        </w:tc>
      </w:tr>
      <w:tr w:rsidR="00525C51" w:rsidRPr="00E10147" w14:paraId="6D58C81C" w14:textId="77777777" w:rsidTr="00525C51">
        <w:trPr>
          <w:jc w:val="center"/>
        </w:trPr>
        <w:tc>
          <w:tcPr>
            <w:tcW w:w="561" w:type="dxa"/>
            <w:vAlign w:val="center"/>
          </w:tcPr>
          <w:p w14:paraId="13C8563B" w14:textId="77777777" w:rsidR="00525C51" w:rsidRPr="00E10147" w:rsidRDefault="00525C51" w:rsidP="00525C51">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2.1</w:t>
            </w:r>
          </w:p>
        </w:tc>
        <w:tc>
          <w:tcPr>
            <w:tcW w:w="2831" w:type="dxa"/>
            <w:vAlign w:val="center"/>
          </w:tcPr>
          <w:p w14:paraId="07A0C564" w14:textId="77777777" w:rsidR="00525C51" w:rsidRPr="00E10147" w:rsidRDefault="00525C51" w:rsidP="00525C51">
            <w:pPr>
              <w:spacing w:after="0" w:line="276" w:lineRule="auto"/>
              <w:rPr>
                <w:rFonts w:ascii="Calibri" w:eastAsia="Calibri" w:hAnsi="Calibri" w:cs="Times New Roman"/>
                <w:sz w:val="20"/>
                <w:szCs w:val="20"/>
                <w:lang w:val="en-US"/>
              </w:rPr>
            </w:pPr>
            <w:r w:rsidRPr="00E10147">
              <w:rPr>
                <w:rFonts w:ascii="Times New Roman" w:hAnsi="Times New Roman" w:cs="Times New Roman"/>
                <w:sz w:val="20"/>
                <w:szCs w:val="20"/>
              </w:rPr>
              <w:t>Способы самостоятельной деятельности.</w:t>
            </w:r>
          </w:p>
        </w:tc>
        <w:tc>
          <w:tcPr>
            <w:tcW w:w="1139" w:type="dxa"/>
            <w:vAlign w:val="center"/>
          </w:tcPr>
          <w:p w14:paraId="3DC14A65"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2</w:t>
            </w:r>
          </w:p>
        </w:tc>
        <w:tc>
          <w:tcPr>
            <w:tcW w:w="1849" w:type="dxa"/>
            <w:vAlign w:val="center"/>
          </w:tcPr>
          <w:p w14:paraId="3B4FDFF4" w14:textId="77777777" w:rsidR="00525C51" w:rsidRPr="00E10147" w:rsidRDefault="00525C51" w:rsidP="00525C51">
            <w:pPr>
              <w:spacing w:after="0" w:line="276" w:lineRule="auto"/>
              <w:rPr>
                <w:rFonts w:ascii="Calibri" w:eastAsia="Calibri" w:hAnsi="Calibri" w:cs="Times New Roman"/>
                <w:sz w:val="20"/>
                <w:szCs w:val="20"/>
                <w:lang w:val="en-US"/>
              </w:rPr>
            </w:pPr>
          </w:p>
        </w:tc>
        <w:tc>
          <w:tcPr>
            <w:tcW w:w="1918" w:type="dxa"/>
            <w:vAlign w:val="center"/>
          </w:tcPr>
          <w:p w14:paraId="024F76A0"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2</w:t>
            </w:r>
          </w:p>
        </w:tc>
        <w:tc>
          <w:tcPr>
            <w:tcW w:w="2229" w:type="dxa"/>
            <w:vAlign w:val="center"/>
          </w:tcPr>
          <w:p w14:paraId="3D868994" w14:textId="77777777" w:rsidR="00525C51" w:rsidRPr="00E10147" w:rsidRDefault="00000000" w:rsidP="00525C51">
            <w:pPr>
              <w:spacing w:after="0" w:line="276" w:lineRule="auto"/>
              <w:rPr>
                <w:rFonts w:ascii="Calibri" w:eastAsia="Calibri" w:hAnsi="Calibri" w:cs="Times New Roman"/>
                <w:sz w:val="20"/>
                <w:szCs w:val="20"/>
              </w:rPr>
            </w:pPr>
            <w:hyperlink r:id="rId30">
              <w:r w:rsidR="00525C51" w:rsidRPr="00E10147">
                <w:rPr>
                  <w:rFonts w:ascii="Times New Roman" w:eastAsia="Calibri" w:hAnsi="Times New Roman" w:cs="Times New Roman"/>
                  <w:color w:val="0000FF"/>
                  <w:sz w:val="20"/>
                  <w:szCs w:val="20"/>
                  <w:u w:val="single"/>
                  <w:lang w:val="en-US"/>
                </w:rPr>
                <w:t>www</w:t>
              </w:r>
              <w:r w:rsidR="00525C51" w:rsidRPr="00E10147">
                <w:rPr>
                  <w:rFonts w:ascii="Times New Roman" w:eastAsia="Calibri" w:hAnsi="Times New Roman" w:cs="Times New Roman"/>
                  <w:color w:val="0000FF"/>
                  <w:sz w:val="20"/>
                  <w:szCs w:val="20"/>
                  <w:u w:val="single"/>
                </w:rPr>
                <w:t>.</w:t>
              </w:r>
              <w:r w:rsidR="00525C51" w:rsidRPr="00E10147">
                <w:rPr>
                  <w:rFonts w:ascii="Times New Roman" w:eastAsia="Calibri" w:hAnsi="Times New Roman" w:cs="Times New Roman"/>
                  <w:color w:val="0000FF"/>
                  <w:sz w:val="20"/>
                  <w:szCs w:val="20"/>
                  <w:u w:val="single"/>
                  <w:lang w:val="en-US"/>
                </w:rPr>
                <w:t>edu</w:t>
              </w:r>
              <w:r w:rsidR="00525C51" w:rsidRPr="00E10147">
                <w:rPr>
                  <w:rFonts w:ascii="Times New Roman" w:eastAsia="Calibri" w:hAnsi="Times New Roman" w:cs="Times New Roman"/>
                  <w:color w:val="0000FF"/>
                  <w:sz w:val="20"/>
                  <w:szCs w:val="20"/>
                  <w:u w:val="single"/>
                </w:rPr>
                <w:t>.</w:t>
              </w:r>
              <w:r w:rsidR="00525C51" w:rsidRPr="00E10147">
                <w:rPr>
                  <w:rFonts w:ascii="Times New Roman" w:eastAsia="Calibri" w:hAnsi="Times New Roman" w:cs="Times New Roman"/>
                  <w:color w:val="0000FF"/>
                  <w:sz w:val="20"/>
                  <w:szCs w:val="20"/>
                  <w:u w:val="single"/>
                  <w:lang w:val="en-US"/>
                </w:rPr>
                <w:t>ru</w:t>
              </w:r>
            </w:hyperlink>
            <w:r w:rsidR="00525C51" w:rsidRPr="00E10147">
              <w:rPr>
                <w:rFonts w:ascii="Times New Roman" w:eastAsia="Calibri" w:hAnsi="Times New Roman" w:cs="Times New Roman"/>
                <w:color w:val="000000"/>
                <w:sz w:val="20"/>
                <w:szCs w:val="20"/>
              </w:rPr>
              <w:t xml:space="preserve"> </w:t>
            </w:r>
            <w:hyperlink r:id="rId31">
              <w:r w:rsidR="00525C51" w:rsidRPr="00E10147">
                <w:rPr>
                  <w:rFonts w:ascii="Times New Roman" w:eastAsia="Calibri" w:hAnsi="Times New Roman" w:cs="Times New Roman"/>
                  <w:color w:val="0000FF"/>
                  <w:sz w:val="20"/>
                  <w:szCs w:val="20"/>
                  <w:u w:val="single"/>
                  <w:lang w:val="en-US"/>
                </w:rPr>
                <w:t>www</w:t>
              </w:r>
              <w:r w:rsidR="00525C51" w:rsidRPr="00E10147">
                <w:rPr>
                  <w:rFonts w:ascii="Times New Roman" w:eastAsia="Calibri" w:hAnsi="Times New Roman" w:cs="Times New Roman"/>
                  <w:color w:val="0000FF"/>
                  <w:sz w:val="20"/>
                  <w:szCs w:val="20"/>
                  <w:u w:val="single"/>
                </w:rPr>
                <w:t>.</w:t>
              </w:r>
              <w:r w:rsidR="00525C51" w:rsidRPr="00E10147">
                <w:rPr>
                  <w:rFonts w:ascii="Times New Roman" w:eastAsia="Calibri" w:hAnsi="Times New Roman" w:cs="Times New Roman"/>
                  <w:color w:val="0000FF"/>
                  <w:sz w:val="20"/>
                  <w:szCs w:val="20"/>
                  <w:u w:val="single"/>
                  <w:lang w:val="en-US"/>
                </w:rPr>
                <w:t>school</w:t>
              </w:r>
              <w:r w:rsidR="00525C51" w:rsidRPr="00E10147">
                <w:rPr>
                  <w:rFonts w:ascii="Times New Roman" w:eastAsia="Calibri" w:hAnsi="Times New Roman" w:cs="Times New Roman"/>
                  <w:color w:val="0000FF"/>
                  <w:sz w:val="20"/>
                  <w:szCs w:val="20"/>
                  <w:u w:val="single"/>
                </w:rPr>
                <w:t>.</w:t>
              </w:r>
              <w:r w:rsidR="00525C51" w:rsidRPr="00E10147">
                <w:rPr>
                  <w:rFonts w:ascii="Times New Roman" w:eastAsia="Calibri" w:hAnsi="Times New Roman" w:cs="Times New Roman"/>
                  <w:color w:val="0000FF"/>
                  <w:sz w:val="20"/>
                  <w:szCs w:val="20"/>
                  <w:u w:val="single"/>
                  <w:lang w:val="en-US"/>
                </w:rPr>
                <w:t>edu</w:t>
              </w:r>
              <w:r w:rsidR="00525C51" w:rsidRPr="00E10147">
                <w:rPr>
                  <w:rFonts w:ascii="Times New Roman" w:eastAsia="Calibri" w:hAnsi="Times New Roman" w:cs="Times New Roman"/>
                  <w:color w:val="0000FF"/>
                  <w:sz w:val="20"/>
                  <w:szCs w:val="20"/>
                  <w:u w:val="single"/>
                </w:rPr>
                <w:t>.</w:t>
              </w:r>
              <w:proofErr w:type="spellStart"/>
              <w:r w:rsidR="00525C51" w:rsidRPr="00E10147">
                <w:rPr>
                  <w:rFonts w:ascii="Times New Roman" w:eastAsia="Calibri" w:hAnsi="Times New Roman" w:cs="Times New Roman"/>
                  <w:color w:val="0000FF"/>
                  <w:sz w:val="20"/>
                  <w:szCs w:val="20"/>
                  <w:u w:val="single"/>
                  <w:lang w:val="en-US"/>
                </w:rPr>
                <w:t>ru</w:t>
              </w:r>
              <w:proofErr w:type="spellEnd"/>
            </w:hyperlink>
          </w:p>
        </w:tc>
      </w:tr>
      <w:tr w:rsidR="00525C51" w:rsidRPr="00E10147" w14:paraId="19324882" w14:textId="77777777" w:rsidTr="00525C51">
        <w:trPr>
          <w:jc w:val="center"/>
        </w:trPr>
        <w:tc>
          <w:tcPr>
            <w:tcW w:w="10527" w:type="dxa"/>
            <w:gridSpan w:val="6"/>
            <w:vAlign w:val="center"/>
          </w:tcPr>
          <w:p w14:paraId="0201C6BF" w14:textId="77777777" w:rsidR="00525C51" w:rsidRPr="00E10147" w:rsidRDefault="00525C51" w:rsidP="00525C51">
            <w:pPr>
              <w:spacing w:after="0" w:line="276" w:lineRule="auto"/>
              <w:rPr>
                <w:rFonts w:ascii="Times New Roman" w:eastAsia="Calibri" w:hAnsi="Times New Roman" w:cs="Times New Roman"/>
                <w:b/>
                <w:color w:val="000000"/>
                <w:sz w:val="20"/>
                <w:szCs w:val="20"/>
              </w:rPr>
            </w:pPr>
            <w:r w:rsidRPr="00E10147">
              <w:rPr>
                <w:rFonts w:ascii="Times New Roman" w:eastAsia="Calibri" w:hAnsi="Times New Roman" w:cs="Times New Roman"/>
                <w:b/>
                <w:color w:val="000000"/>
                <w:sz w:val="20"/>
                <w:szCs w:val="20"/>
              </w:rPr>
              <w:t>Физическое совершенствование.</w:t>
            </w:r>
          </w:p>
        </w:tc>
      </w:tr>
      <w:tr w:rsidR="00525C51" w:rsidRPr="00E10147" w14:paraId="5E1DEB3E" w14:textId="77777777" w:rsidTr="00525C51">
        <w:trPr>
          <w:jc w:val="center"/>
        </w:trPr>
        <w:tc>
          <w:tcPr>
            <w:tcW w:w="10527" w:type="dxa"/>
            <w:gridSpan w:val="6"/>
            <w:vAlign w:val="center"/>
          </w:tcPr>
          <w:p w14:paraId="391462C5" w14:textId="77777777" w:rsidR="00525C51" w:rsidRPr="00E10147" w:rsidRDefault="00525C51" w:rsidP="00525C51">
            <w:pPr>
              <w:spacing w:after="0" w:line="276" w:lineRule="auto"/>
              <w:rPr>
                <w:rFonts w:ascii="Calibri" w:eastAsia="Calibri" w:hAnsi="Calibri" w:cs="Times New Roman"/>
                <w:sz w:val="20"/>
                <w:szCs w:val="20"/>
              </w:rPr>
            </w:pPr>
            <w:r w:rsidRPr="00E10147">
              <w:rPr>
                <w:rFonts w:ascii="Times New Roman" w:eastAsia="Calibri" w:hAnsi="Times New Roman" w:cs="Times New Roman"/>
                <w:b/>
                <w:color w:val="000000"/>
                <w:sz w:val="20"/>
                <w:szCs w:val="20"/>
              </w:rPr>
              <w:t>Раздел 1</w:t>
            </w:r>
          </w:p>
        </w:tc>
      </w:tr>
      <w:tr w:rsidR="00525C51" w:rsidRPr="00311EF6" w14:paraId="43CA1078" w14:textId="77777777" w:rsidTr="00525C51">
        <w:trPr>
          <w:jc w:val="center"/>
        </w:trPr>
        <w:tc>
          <w:tcPr>
            <w:tcW w:w="561" w:type="dxa"/>
            <w:vAlign w:val="center"/>
          </w:tcPr>
          <w:p w14:paraId="3CD694E5" w14:textId="77777777" w:rsidR="00525C51" w:rsidRPr="00E10147" w:rsidRDefault="00525C51" w:rsidP="00525C51">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1.1.</w:t>
            </w:r>
          </w:p>
        </w:tc>
        <w:tc>
          <w:tcPr>
            <w:tcW w:w="2831" w:type="dxa"/>
            <w:vAlign w:val="center"/>
          </w:tcPr>
          <w:p w14:paraId="0F1AFA33" w14:textId="77777777" w:rsidR="00525C51" w:rsidRPr="00E10147" w:rsidRDefault="00525C51" w:rsidP="00525C51">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 xml:space="preserve">Физкультурно-оздоровительная деятельность. </w:t>
            </w:r>
          </w:p>
        </w:tc>
        <w:tc>
          <w:tcPr>
            <w:tcW w:w="1139" w:type="dxa"/>
            <w:vAlign w:val="center"/>
          </w:tcPr>
          <w:p w14:paraId="18FD2450" w14:textId="77777777" w:rsidR="00525C51" w:rsidRPr="00E10147" w:rsidRDefault="00525C51" w:rsidP="00525C51">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В процессе урока</w:t>
            </w:r>
          </w:p>
        </w:tc>
        <w:tc>
          <w:tcPr>
            <w:tcW w:w="1849" w:type="dxa"/>
            <w:vAlign w:val="center"/>
          </w:tcPr>
          <w:p w14:paraId="4266C3DD" w14:textId="77777777" w:rsidR="00525C51" w:rsidRPr="00E10147" w:rsidRDefault="00525C51" w:rsidP="00525C51">
            <w:pPr>
              <w:spacing w:after="0" w:line="276" w:lineRule="auto"/>
              <w:rPr>
                <w:rFonts w:ascii="Calibri" w:eastAsia="Calibri" w:hAnsi="Calibri" w:cs="Times New Roman"/>
                <w:sz w:val="20"/>
                <w:szCs w:val="20"/>
                <w:lang w:val="en-US"/>
              </w:rPr>
            </w:pPr>
          </w:p>
        </w:tc>
        <w:tc>
          <w:tcPr>
            <w:tcW w:w="1918" w:type="dxa"/>
            <w:vAlign w:val="center"/>
          </w:tcPr>
          <w:p w14:paraId="7B74D4F7" w14:textId="77777777" w:rsidR="00525C51" w:rsidRPr="00E10147" w:rsidRDefault="00525C51" w:rsidP="00525C51">
            <w:pPr>
              <w:spacing w:after="0" w:line="276" w:lineRule="auto"/>
              <w:rPr>
                <w:rFonts w:ascii="Calibri" w:eastAsia="Calibri" w:hAnsi="Calibri" w:cs="Times New Roman"/>
                <w:sz w:val="20"/>
                <w:szCs w:val="20"/>
                <w:lang w:val="en-US"/>
              </w:rPr>
            </w:pPr>
          </w:p>
        </w:tc>
        <w:tc>
          <w:tcPr>
            <w:tcW w:w="2229" w:type="dxa"/>
            <w:vAlign w:val="center"/>
          </w:tcPr>
          <w:p w14:paraId="4C1B0636" w14:textId="77777777" w:rsidR="00525C51" w:rsidRPr="00E10147" w:rsidRDefault="00000000" w:rsidP="00525C51">
            <w:pPr>
              <w:spacing w:after="0" w:line="276" w:lineRule="auto"/>
              <w:rPr>
                <w:rFonts w:ascii="Calibri" w:eastAsia="Calibri" w:hAnsi="Calibri" w:cs="Times New Roman"/>
                <w:sz w:val="20"/>
                <w:szCs w:val="20"/>
                <w:lang w:val="en-US"/>
              </w:rPr>
            </w:pPr>
            <w:hyperlink r:id="rId32">
              <w:r w:rsidR="00525C51" w:rsidRPr="00E10147">
                <w:rPr>
                  <w:rFonts w:ascii="Times New Roman" w:eastAsia="Calibri" w:hAnsi="Times New Roman" w:cs="Times New Roman"/>
                  <w:color w:val="0000FF"/>
                  <w:sz w:val="20"/>
                  <w:szCs w:val="20"/>
                  <w:u w:val="single"/>
                  <w:lang w:val="en-US"/>
                </w:rPr>
                <w:t>www.edu.ru</w:t>
              </w:r>
            </w:hyperlink>
            <w:r w:rsidR="00525C51" w:rsidRPr="00E10147">
              <w:rPr>
                <w:rFonts w:ascii="Times New Roman" w:eastAsia="Calibri" w:hAnsi="Times New Roman" w:cs="Times New Roman"/>
                <w:color w:val="000000"/>
                <w:sz w:val="20"/>
                <w:szCs w:val="20"/>
                <w:lang w:val="en-US"/>
              </w:rPr>
              <w:t xml:space="preserve"> </w:t>
            </w:r>
            <w:hyperlink r:id="rId33">
              <w:r w:rsidR="00525C51" w:rsidRPr="00E10147">
                <w:rPr>
                  <w:rFonts w:ascii="Times New Roman" w:eastAsia="Calibri" w:hAnsi="Times New Roman" w:cs="Times New Roman"/>
                  <w:color w:val="0000FF"/>
                  <w:sz w:val="20"/>
                  <w:szCs w:val="20"/>
                  <w:u w:val="single"/>
                  <w:lang w:val="en-US"/>
                </w:rPr>
                <w:t>www.school.edu.ru</w:t>
              </w:r>
            </w:hyperlink>
          </w:p>
        </w:tc>
      </w:tr>
      <w:tr w:rsidR="00525C51" w:rsidRPr="00E10147" w14:paraId="6308E69A" w14:textId="77777777" w:rsidTr="00525C51">
        <w:trPr>
          <w:jc w:val="center"/>
        </w:trPr>
        <w:tc>
          <w:tcPr>
            <w:tcW w:w="10527" w:type="dxa"/>
            <w:gridSpan w:val="6"/>
            <w:vAlign w:val="center"/>
          </w:tcPr>
          <w:p w14:paraId="39E6B70B" w14:textId="77777777" w:rsidR="00525C51" w:rsidRPr="00E10147" w:rsidRDefault="00525C51" w:rsidP="00525C51">
            <w:pPr>
              <w:spacing w:after="0" w:line="276" w:lineRule="auto"/>
              <w:rPr>
                <w:rFonts w:ascii="Calibri" w:eastAsia="Calibri" w:hAnsi="Calibri" w:cs="Times New Roman"/>
                <w:sz w:val="20"/>
                <w:szCs w:val="20"/>
                <w:lang w:val="en-US"/>
              </w:rPr>
            </w:pPr>
            <w:r w:rsidRPr="00E10147">
              <w:rPr>
                <w:rFonts w:ascii="Times New Roman" w:eastAsia="Calibri" w:hAnsi="Times New Roman" w:cs="Times New Roman"/>
                <w:b/>
                <w:color w:val="000000"/>
                <w:sz w:val="20"/>
                <w:szCs w:val="20"/>
              </w:rPr>
              <w:t>Раздел 2</w:t>
            </w:r>
          </w:p>
        </w:tc>
      </w:tr>
      <w:tr w:rsidR="00525C51" w:rsidRPr="00E10147" w14:paraId="458C69B9" w14:textId="77777777" w:rsidTr="00525C51">
        <w:trPr>
          <w:jc w:val="center"/>
        </w:trPr>
        <w:tc>
          <w:tcPr>
            <w:tcW w:w="561" w:type="dxa"/>
            <w:vAlign w:val="center"/>
          </w:tcPr>
          <w:p w14:paraId="67839854" w14:textId="77777777" w:rsidR="00525C51" w:rsidRPr="00E10147" w:rsidRDefault="00525C51" w:rsidP="00525C51">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3E77CE6B" w14:textId="77777777" w:rsidR="00525C51" w:rsidRPr="00E10147" w:rsidRDefault="00525C51" w:rsidP="00525C51">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1536BB09" w14:textId="77777777" w:rsidR="00525C51" w:rsidRPr="00E10147" w:rsidRDefault="00525C51" w:rsidP="00525C51">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12</w:t>
            </w:r>
          </w:p>
        </w:tc>
        <w:tc>
          <w:tcPr>
            <w:tcW w:w="1849" w:type="dxa"/>
            <w:vAlign w:val="center"/>
          </w:tcPr>
          <w:p w14:paraId="6FB20BC7" w14:textId="77777777" w:rsidR="00525C51" w:rsidRPr="00E10147" w:rsidRDefault="00525C51" w:rsidP="00525C51">
            <w:pPr>
              <w:spacing w:after="0" w:line="276" w:lineRule="auto"/>
              <w:rPr>
                <w:rFonts w:ascii="Calibri" w:eastAsia="Calibri" w:hAnsi="Calibri" w:cs="Times New Roman"/>
                <w:sz w:val="20"/>
                <w:szCs w:val="20"/>
                <w:lang w:val="en-US"/>
              </w:rPr>
            </w:pPr>
          </w:p>
        </w:tc>
        <w:tc>
          <w:tcPr>
            <w:tcW w:w="1918" w:type="dxa"/>
            <w:vAlign w:val="center"/>
          </w:tcPr>
          <w:p w14:paraId="1C7AC463"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12</w:t>
            </w:r>
          </w:p>
        </w:tc>
        <w:tc>
          <w:tcPr>
            <w:tcW w:w="2229" w:type="dxa"/>
          </w:tcPr>
          <w:p w14:paraId="2CCCBD71" w14:textId="77777777" w:rsidR="00525C51" w:rsidRPr="00E10147" w:rsidRDefault="00000000" w:rsidP="00525C51">
            <w:pPr>
              <w:spacing w:after="0" w:line="276" w:lineRule="auto"/>
              <w:rPr>
                <w:rFonts w:ascii="Calibri" w:eastAsia="Calibri" w:hAnsi="Calibri" w:cs="Times New Roman"/>
                <w:sz w:val="20"/>
                <w:szCs w:val="20"/>
              </w:rPr>
            </w:pPr>
            <w:hyperlink r:id="rId34">
              <w:r w:rsidR="00525C51" w:rsidRPr="00E10147">
                <w:rPr>
                  <w:rFonts w:ascii="Times New Roman" w:hAnsi="Times New Roman"/>
                  <w:color w:val="0000FF"/>
                  <w:sz w:val="20"/>
                  <w:szCs w:val="20"/>
                  <w:u w:val="single"/>
                </w:rPr>
                <w:t>www.edu.ru</w:t>
              </w:r>
            </w:hyperlink>
            <w:r w:rsidR="00525C51" w:rsidRPr="00E10147">
              <w:rPr>
                <w:rFonts w:ascii="Times New Roman" w:hAnsi="Times New Roman"/>
                <w:color w:val="000000"/>
                <w:sz w:val="20"/>
                <w:szCs w:val="20"/>
              </w:rPr>
              <w:t xml:space="preserve"> </w:t>
            </w:r>
            <w:hyperlink r:id="rId35">
              <w:r w:rsidR="00525C51" w:rsidRPr="00E10147">
                <w:rPr>
                  <w:rFonts w:ascii="Times New Roman" w:hAnsi="Times New Roman"/>
                  <w:color w:val="0000FF"/>
                  <w:sz w:val="20"/>
                  <w:szCs w:val="20"/>
                  <w:u w:val="single"/>
                </w:rPr>
                <w:t>www.school.edu.ru</w:t>
              </w:r>
            </w:hyperlink>
            <w:r w:rsidR="00525C51" w:rsidRPr="00E10147">
              <w:rPr>
                <w:rFonts w:ascii="Times New Roman" w:hAnsi="Times New Roman"/>
                <w:color w:val="000000"/>
                <w:sz w:val="20"/>
                <w:szCs w:val="20"/>
              </w:rPr>
              <w:t xml:space="preserve"> </w:t>
            </w:r>
          </w:p>
        </w:tc>
      </w:tr>
      <w:tr w:rsidR="00525C51" w:rsidRPr="00E10147" w14:paraId="65EE407D" w14:textId="77777777" w:rsidTr="00525C51">
        <w:trPr>
          <w:jc w:val="center"/>
        </w:trPr>
        <w:tc>
          <w:tcPr>
            <w:tcW w:w="561" w:type="dxa"/>
            <w:vAlign w:val="center"/>
          </w:tcPr>
          <w:p w14:paraId="36C0B799" w14:textId="77777777" w:rsidR="00525C51" w:rsidRPr="00E10147" w:rsidRDefault="00525C51" w:rsidP="00525C51">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1A5036CF" w14:textId="77777777" w:rsidR="00525C51" w:rsidRPr="00E10147" w:rsidRDefault="00525C51" w:rsidP="00525C51">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12536EF4" w14:textId="77777777" w:rsidR="00525C51" w:rsidRPr="00E10147" w:rsidRDefault="00525C51" w:rsidP="00525C51">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16</w:t>
            </w:r>
          </w:p>
        </w:tc>
        <w:tc>
          <w:tcPr>
            <w:tcW w:w="1849" w:type="dxa"/>
            <w:vAlign w:val="center"/>
          </w:tcPr>
          <w:p w14:paraId="25D4529F" w14:textId="77777777" w:rsidR="00525C51" w:rsidRPr="00E10147" w:rsidRDefault="00525C51" w:rsidP="00525C51">
            <w:pPr>
              <w:spacing w:after="0" w:line="276" w:lineRule="auto"/>
              <w:rPr>
                <w:rFonts w:ascii="Calibri" w:eastAsia="Calibri" w:hAnsi="Calibri" w:cs="Times New Roman"/>
                <w:sz w:val="20"/>
                <w:szCs w:val="20"/>
                <w:lang w:val="en-US"/>
              </w:rPr>
            </w:pPr>
          </w:p>
        </w:tc>
        <w:tc>
          <w:tcPr>
            <w:tcW w:w="1918" w:type="dxa"/>
            <w:vAlign w:val="center"/>
          </w:tcPr>
          <w:p w14:paraId="5D725847"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16</w:t>
            </w:r>
          </w:p>
        </w:tc>
        <w:tc>
          <w:tcPr>
            <w:tcW w:w="2229" w:type="dxa"/>
          </w:tcPr>
          <w:p w14:paraId="06B196AE" w14:textId="77777777" w:rsidR="00525C51" w:rsidRPr="00E10147" w:rsidRDefault="00000000" w:rsidP="00525C51">
            <w:pPr>
              <w:spacing w:after="0" w:line="276" w:lineRule="auto"/>
              <w:rPr>
                <w:rFonts w:ascii="Calibri" w:eastAsia="Calibri" w:hAnsi="Calibri" w:cs="Times New Roman"/>
                <w:sz w:val="20"/>
                <w:szCs w:val="20"/>
              </w:rPr>
            </w:pPr>
            <w:hyperlink r:id="rId36">
              <w:r w:rsidR="00525C51" w:rsidRPr="00E10147">
                <w:rPr>
                  <w:rFonts w:ascii="Times New Roman" w:hAnsi="Times New Roman"/>
                  <w:color w:val="0000FF"/>
                  <w:sz w:val="20"/>
                  <w:szCs w:val="20"/>
                  <w:u w:val="single"/>
                </w:rPr>
                <w:t>www.edu.ru</w:t>
              </w:r>
            </w:hyperlink>
            <w:r w:rsidR="00525C51" w:rsidRPr="00E10147">
              <w:rPr>
                <w:rFonts w:ascii="Times New Roman" w:hAnsi="Times New Roman"/>
                <w:color w:val="000000"/>
                <w:sz w:val="20"/>
                <w:szCs w:val="20"/>
              </w:rPr>
              <w:t xml:space="preserve"> </w:t>
            </w:r>
            <w:hyperlink r:id="rId37">
              <w:r w:rsidR="00525C51" w:rsidRPr="00E10147">
                <w:rPr>
                  <w:rFonts w:ascii="Times New Roman" w:hAnsi="Times New Roman"/>
                  <w:color w:val="0000FF"/>
                  <w:sz w:val="20"/>
                  <w:szCs w:val="20"/>
                  <w:u w:val="single"/>
                </w:rPr>
                <w:t>www.school.edu.ru</w:t>
              </w:r>
            </w:hyperlink>
            <w:r w:rsidR="00525C51" w:rsidRPr="00E10147">
              <w:rPr>
                <w:rFonts w:ascii="Times New Roman" w:hAnsi="Times New Roman"/>
                <w:color w:val="000000"/>
                <w:sz w:val="20"/>
                <w:szCs w:val="20"/>
              </w:rPr>
              <w:t xml:space="preserve"> </w:t>
            </w:r>
          </w:p>
        </w:tc>
      </w:tr>
      <w:tr w:rsidR="00525C51" w:rsidRPr="00E10147" w14:paraId="086BD208" w14:textId="77777777" w:rsidTr="00525C51">
        <w:trPr>
          <w:jc w:val="center"/>
        </w:trPr>
        <w:tc>
          <w:tcPr>
            <w:tcW w:w="561" w:type="dxa"/>
            <w:vMerge w:val="restart"/>
            <w:vAlign w:val="center"/>
          </w:tcPr>
          <w:p w14:paraId="002CECDB" w14:textId="77777777" w:rsidR="00525C51" w:rsidRPr="00E10147" w:rsidRDefault="00525C51" w:rsidP="00525C51">
            <w:pPr>
              <w:spacing w:after="0" w:line="276" w:lineRule="auto"/>
              <w:jc w:val="center"/>
              <w:rPr>
                <w:rFonts w:ascii="Calibri" w:eastAsia="Calibri" w:hAnsi="Calibri" w:cs="Times New Roman"/>
                <w:sz w:val="20"/>
                <w:szCs w:val="20"/>
              </w:rPr>
            </w:pPr>
          </w:p>
          <w:p w14:paraId="5687412F" w14:textId="77777777" w:rsidR="00525C51" w:rsidRPr="00E10147" w:rsidRDefault="00525C51" w:rsidP="00525C51">
            <w:pPr>
              <w:spacing w:after="0" w:line="276" w:lineRule="auto"/>
              <w:jc w:val="center"/>
              <w:rPr>
                <w:rFonts w:ascii="Calibri" w:eastAsia="Calibri" w:hAnsi="Calibri" w:cs="Times New Roman"/>
                <w:sz w:val="20"/>
                <w:szCs w:val="20"/>
              </w:rPr>
            </w:pPr>
          </w:p>
          <w:p w14:paraId="1DDC87B0"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2.3.</w:t>
            </w:r>
          </w:p>
        </w:tc>
        <w:tc>
          <w:tcPr>
            <w:tcW w:w="2831" w:type="dxa"/>
            <w:vAlign w:val="center"/>
          </w:tcPr>
          <w:p w14:paraId="304E241C" w14:textId="77777777" w:rsidR="00525C51" w:rsidRPr="00E10147" w:rsidRDefault="00525C51" w:rsidP="00525C51">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Модуль «Спортивные игры».</w:t>
            </w:r>
          </w:p>
        </w:tc>
        <w:tc>
          <w:tcPr>
            <w:tcW w:w="1139" w:type="dxa"/>
            <w:vAlign w:val="center"/>
          </w:tcPr>
          <w:p w14:paraId="40CC105A" w14:textId="77777777" w:rsidR="00525C51" w:rsidRPr="00E10147" w:rsidRDefault="00525C51" w:rsidP="00525C51">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24</w:t>
            </w:r>
          </w:p>
        </w:tc>
        <w:tc>
          <w:tcPr>
            <w:tcW w:w="1849" w:type="dxa"/>
            <w:vAlign w:val="center"/>
          </w:tcPr>
          <w:p w14:paraId="6F9C1FCA" w14:textId="77777777" w:rsidR="00525C51" w:rsidRPr="00E10147" w:rsidRDefault="00525C51" w:rsidP="00525C51">
            <w:pPr>
              <w:spacing w:after="0" w:line="276" w:lineRule="auto"/>
              <w:rPr>
                <w:rFonts w:ascii="Calibri" w:eastAsia="Calibri" w:hAnsi="Calibri" w:cs="Times New Roman"/>
                <w:sz w:val="20"/>
                <w:szCs w:val="20"/>
                <w:lang w:val="en-US"/>
              </w:rPr>
            </w:pPr>
          </w:p>
        </w:tc>
        <w:tc>
          <w:tcPr>
            <w:tcW w:w="1918" w:type="dxa"/>
            <w:vAlign w:val="center"/>
          </w:tcPr>
          <w:p w14:paraId="537C7314"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24</w:t>
            </w:r>
          </w:p>
        </w:tc>
        <w:tc>
          <w:tcPr>
            <w:tcW w:w="2229" w:type="dxa"/>
          </w:tcPr>
          <w:p w14:paraId="6857B947" w14:textId="77777777" w:rsidR="00525C51" w:rsidRPr="00E10147" w:rsidRDefault="00000000" w:rsidP="00525C51">
            <w:pPr>
              <w:spacing w:after="0" w:line="276" w:lineRule="auto"/>
              <w:rPr>
                <w:rFonts w:ascii="Calibri" w:eastAsia="Calibri" w:hAnsi="Calibri" w:cs="Times New Roman"/>
                <w:sz w:val="20"/>
                <w:szCs w:val="20"/>
              </w:rPr>
            </w:pPr>
            <w:hyperlink r:id="rId38">
              <w:r w:rsidR="00525C51" w:rsidRPr="00E10147">
                <w:rPr>
                  <w:rFonts w:ascii="Times New Roman" w:hAnsi="Times New Roman"/>
                  <w:color w:val="0000FF"/>
                  <w:sz w:val="20"/>
                  <w:szCs w:val="20"/>
                  <w:u w:val="single"/>
                </w:rPr>
                <w:t>www.edu.ru</w:t>
              </w:r>
            </w:hyperlink>
            <w:r w:rsidR="00525C51" w:rsidRPr="00E10147">
              <w:rPr>
                <w:rFonts w:ascii="Times New Roman" w:hAnsi="Times New Roman"/>
                <w:color w:val="000000"/>
                <w:sz w:val="20"/>
                <w:szCs w:val="20"/>
              </w:rPr>
              <w:t xml:space="preserve"> </w:t>
            </w:r>
            <w:hyperlink r:id="rId39">
              <w:r w:rsidR="00525C51" w:rsidRPr="00E10147">
                <w:rPr>
                  <w:rFonts w:ascii="Times New Roman" w:hAnsi="Times New Roman"/>
                  <w:color w:val="0000FF"/>
                  <w:sz w:val="20"/>
                  <w:szCs w:val="20"/>
                  <w:u w:val="single"/>
                </w:rPr>
                <w:t>www.school.edu.ru</w:t>
              </w:r>
            </w:hyperlink>
            <w:r w:rsidR="00525C51" w:rsidRPr="00E10147">
              <w:rPr>
                <w:rFonts w:ascii="Times New Roman" w:hAnsi="Times New Roman"/>
                <w:color w:val="000000"/>
                <w:sz w:val="20"/>
                <w:szCs w:val="20"/>
              </w:rPr>
              <w:t xml:space="preserve"> </w:t>
            </w:r>
          </w:p>
        </w:tc>
      </w:tr>
      <w:tr w:rsidR="00525C51" w:rsidRPr="00E10147" w14:paraId="648DD979" w14:textId="77777777" w:rsidTr="00525C51">
        <w:trPr>
          <w:jc w:val="center"/>
        </w:trPr>
        <w:tc>
          <w:tcPr>
            <w:tcW w:w="561" w:type="dxa"/>
            <w:vMerge/>
            <w:vAlign w:val="center"/>
          </w:tcPr>
          <w:p w14:paraId="2B652C56" w14:textId="77777777" w:rsidR="00525C51" w:rsidRPr="00E10147" w:rsidRDefault="00525C51" w:rsidP="00525C51">
            <w:pPr>
              <w:spacing w:after="0" w:line="276" w:lineRule="auto"/>
              <w:rPr>
                <w:rFonts w:ascii="Calibri" w:eastAsia="Calibri" w:hAnsi="Calibri" w:cs="Times New Roman"/>
                <w:sz w:val="20"/>
                <w:szCs w:val="20"/>
              </w:rPr>
            </w:pPr>
          </w:p>
        </w:tc>
        <w:tc>
          <w:tcPr>
            <w:tcW w:w="2831" w:type="dxa"/>
            <w:vAlign w:val="center"/>
          </w:tcPr>
          <w:p w14:paraId="6362B841" w14:textId="77777777" w:rsidR="00525C51" w:rsidRPr="00E10147" w:rsidRDefault="00525C51" w:rsidP="00525C51">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 xml:space="preserve">Баскетбол. </w:t>
            </w:r>
          </w:p>
        </w:tc>
        <w:tc>
          <w:tcPr>
            <w:tcW w:w="1139" w:type="dxa"/>
            <w:vAlign w:val="center"/>
          </w:tcPr>
          <w:p w14:paraId="5D438DB9" w14:textId="77777777" w:rsidR="00525C51" w:rsidRPr="00E10147" w:rsidRDefault="00525C51" w:rsidP="00525C51">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8</w:t>
            </w:r>
          </w:p>
        </w:tc>
        <w:tc>
          <w:tcPr>
            <w:tcW w:w="1849" w:type="dxa"/>
            <w:vAlign w:val="center"/>
          </w:tcPr>
          <w:p w14:paraId="03A0D292" w14:textId="77777777" w:rsidR="00525C51" w:rsidRPr="00E10147" w:rsidRDefault="00525C51" w:rsidP="00525C51">
            <w:pPr>
              <w:spacing w:after="0" w:line="276" w:lineRule="auto"/>
              <w:rPr>
                <w:rFonts w:ascii="Calibri" w:eastAsia="Calibri" w:hAnsi="Calibri" w:cs="Times New Roman"/>
                <w:sz w:val="20"/>
                <w:szCs w:val="20"/>
                <w:lang w:val="en-US"/>
              </w:rPr>
            </w:pPr>
          </w:p>
        </w:tc>
        <w:tc>
          <w:tcPr>
            <w:tcW w:w="1918" w:type="dxa"/>
            <w:vAlign w:val="center"/>
          </w:tcPr>
          <w:p w14:paraId="4BBACEC8"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8</w:t>
            </w:r>
          </w:p>
        </w:tc>
        <w:tc>
          <w:tcPr>
            <w:tcW w:w="2229" w:type="dxa"/>
          </w:tcPr>
          <w:p w14:paraId="589B9AC8" w14:textId="77777777" w:rsidR="00525C51" w:rsidRPr="00E10147" w:rsidRDefault="00000000" w:rsidP="00525C51">
            <w:pPr>
              <w:spacing w:after="0" w:line="276" w:lineRule="auto"/>
              <w:rPr>
                <w:rFonts w:ascii="Calibri" w:eastAsia="Calibri" w:hAnsi="Calibri" w:cs="Times New Roman"/>
                <w:sz w:val="20"/>
                <w:szCs w:val="20"/>
              </w:rPr>
            </w:pPr>
            <w:hyperlink r:id="rId40">
              <w:r w:rsidR="00525C51" w:rsidRPr="00E10147">
                <w:rPr>
                  <w:rFonts w:ascii="Times New Roman" w:hAnsi="Times New Roman"/>
                  <w:color w:val="0000FF"/>
                  <w:sz w:val="20"/>
                  <w:szCs w:val="20"/>
                  <w:u w:val="single"/>
                </w:rPr>
                <w:t>www.edu.ru</w:t>
              </w:r>
            </w:hyperlink>
            <w:r w:rsidR="00525C51" w:rsidRPr="00E10147">
              <w:rPr>
                <w:rFonts w:ascii="Times New Roman" w:hAnsi="Times New Roman"/>
                <w:color w:val="000000"/>
                <w:sz w:val="20"/>
                <w:szCs w:val="20"/>
              </w:rPr>
              <w:t xml:space="preserve"> </w:t>
            </w:r>
            <w:hyperlink r:id="rId41">
              <w:r w:rsidR="00525C51" w:rsidRPr="00E10147">
                <w:rPr>
                  <w:rFonts w:ascii="Times New Roman" w:hAnsi="Times New Roman"/>
                  <w:color w:val="0000FF"/>
                  <w:sz w:val="20"/>
                  <w:szCs w:val="20"/>
                  <w:u w:val="single"/>
                </w:rPr>
                <w:t>www.school.edu.ru</w:t>
              </w:r>
            </w:hyperlink>
            <w:r w:rsidR="00525C51" w:rsidRPr="00E10147">
              <w:rPr>
                <w:rFonts w:ascii="Times New Roman" w:hAnsi="Times New Roman"/>
                <w:color w:val="000000"/>
                <w:sz w:val="20"/>
                <w:szCs w:val="20"/>
              </w:rPr>
              <w:t xml:space="preserve"> </w:t>
            </w:r>
          </w:p>
        </w:tc>
      </w:tr>
      <w:tr w:rsidR="00525C51" w:rsidRPr="00E10147" w14:paraId="08D99F4C" w14:textId="77777777" w:rsidTr="00525C51">
        <w:trPr>
          <w:jc w:val="center"/>
        </w:trPr>
        <w:tc>
          <w:tcPr>
            <w:tcW w:w="561" w:type="dxa"/>
            <w:vMerge/>
            <w:vAlign w:val="center"/>
          </w:tcPr>
          <w:p w14:paraId="30DCE999" w14:textId="77777777" w:rsidR="00525C51" w:rsidRPr="00E10147" w:rsidRDefault="00525C51" w:rsidP="00525C51">
            <w:pPr>
              <w:spacing w:after="0" w:line="276" w:lineRule="auto"/>
              <w:rPr>
                <w:rFonts w:ascii="Calibri" w:eastAsia="Calibri" w:hAnsi="Calibri" w:cs="Times New Roman"/>
                <w:sz w:val="20"/>
                <w:szCs w:val="20"/>
              </w:rPr>
            </w:pPr>
          </w:p>
        </w:tc>
        <w:tc>
          <w:tcPr>
            <w:tcW w:w="2831" w:type="dxa"/>
            <w:vAlign w:val="center"/>
          </w:tcPr>
          <w:p w14:paraId="25FA68FA" w14:textId="77777777" w:rsidR="00525C51" w:rsidRPr="00E10147" w:rsidRDefault="00525C51" w:rsidP="00525C51">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 xml:space="preserve">Волейбол. </w:t>
            </w:r>
          </w:p>
        </w:tc>
        <w:tc>
          <w:tcPr>
            <w:tcW w:w="1139" w:type="dxa"/>
            <w:vAlign w:val="center"/>
          </w:tcPr>
          <w:p w14:paraId="129A02DC" w14:textId="77777777" w:rsidR="00525C51" w:rsidRPr="00E10147" w:rsidRDefault="00525C51" w:rsidP="00525C51">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8</w:t>
            </w:r>
          </w:p>
        </w:tc>
        <w:tc>
          <w:tcPr>
            <w:tcW w:w="1849" w:type="dxa"/>
            <w:vAlign w:val="center"/>
          </w:tcPr>
          <w:p w14:paraId="396C62B3" w14:textId="77777777" w:rsidR="00525C51" w:rsidRPr="00E10147" w:rsidRDefault="00525C51" w:rsidP="00525C51">
            <w:pPr>
              <w:spacing w:after="0" w:line="276" w:lineRule="auto"/>
              <w:rPr>
                <w:rFonts w:ascii="Calibri" w:eastAsia="Calibri" w:hAnsi="Calibri" w:cs="Times New Roman"/>
                <w:sz w:val="20"/>
                <w:szCs w:val="20"/>
                <w:lang w:val="en-US"/>
              </w:rPr>
            </w:pPr>
          </w:p>
        </w:tc>
        <w:tc>
          <w:tcPr>
            <w:tcW w:w="1918" w:type="dxa"/>
            <w:vAlign w:val="center"/>
          </w:tcPr>
          <w:p w14:paraId="0E135063"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8</w:t>
            </w:r>
          </w:p>
        </w:tc>
        <w:tc>
          <w:tcPr>
            <w:tcW w:w="2229" w:type="dxa"/>
          </w:tcPr>
          <w:p w14:paraId="15FF93E6" w14:textId="77777777" w:rsidR="00525C51" w:rsidRPr="00E10147" w:rsidRDefault="00000000" w:rsidP="00525C51">
            <w:pPr>
              <w:spacing w:after="0" w:line="276" w:lineRule="auto"/>
              <w:rPr>
                <w:rFonts w:ascii="Calibri" w:eastAsia="Calibri" w:hAnsi="Calibri" w:cs="Times New Roman"/>
                <w:sz w:val="20"/>
                <w:szCs w:val="20"/>
              </w:rPr>
            </w:pPr>
            <w:hyperlink r:id="rId42">
              <w:r w:rsidR="00525C51" w:rsidRPr="00E10147">
                <w:rPr>
                  <w:rFonts w:ascii="Times New Roman" w:hAnsi="Times New Roman"/>
                  <w:color w:val="0000FF"/>
                  <w:sz w:val="20"/>
                  <w:szCs w:val="20"/>
                  <w:u w:val="single"/>
                </w:rPr>
                <w:t>www.edu.ru</w:t>
              </w:r>
            </w:hyperlink>
            <w:r w:rsidR="00525C51" w:rsidRPr="00E10147">
              <w:rPr>
                <w:rFonts w:ascii="Times New Roman" w:hAnsi="Times New Roman"/>
                <w:color w:val="000000"/>
                <w:sz w:val="20"/>
                <w:szCs w:val="20"/>
              </w:rPr>
              <w:t xml:space="preserve"> </w:t>
            </w:r>
            <w:hyperlink r:id="rId43">
              <w:r w:rsidR="00525C51" w:rsidRPr="00E10147">
                <w:rPr>
                  <w:rFonts w:ascii="Times New Roman" w:hAnsi="Times New Roman"/>
                  <w:color w:val="0000FF"/>
                  <w:sz w:val="20"/>
                  <w:szCs w:val="20"/>
                  <w:u w:val="single"/>
                </w:rPr>
                <w:t>www.school.edu.ru</w:t>
              </w:r>
            </w:hyperlink>
            <w:r w:rsidR="00525C51" w:rsidRPr="00E10147">
              <w:rPr>
                <w:rFonts w:ascii="Times New Roman" w:hAnsi="Times New Roman"/>
                <w:color w:val="000000"/>
                <w:sz w:val="20"/>
                <w:szCs w:val="20"/>
              </w:rPr>
              <w:t xml:space="preserve"> </w:t>
            </w:r>
          </w:p>
        </w:tc>
      </w:tr>
      <w:tr w:rsidR="00525C51" w:rsidRPr="00E10147" w14:paraId="6B6DBB67" w14:textId="77777777" w:rsidTr="00525C51">
        <w:trPr>
          <w:jc w:val="center"/>
        </w:trPr>
        <w:tc>
          <w:tcPr>
            <w:tcW w:w="561" w:type="dxa"/>
            <w:vMerge/>
            <w:vAlign w:val="center"/>
          </w:tcPr>
          <w:p w14:paraId="1FC0D7B1" w14:textId="77777777" w:rsidR="00525C51" w:rsidRPr="00E10147" w:rsidRDefault="00525C51" w:rsidP="00525C51">
            <w:pPr>
              <w:spacing w:after="0" w:line="276" w:lineRule="auto"/>
              <w:rPr>
                <w:rFonts w:ascii="Calibri" w:eastAsia="Calibri" w:hAnsi="Calibri" w:cs="Times New Roman"/>
                <w:sz w:val="20"/>
                <w:szCs w:val="20"/>
              </w:rPr>
            </w:pPr>
          </w:p>
        </w:tc>
        <w:tc>
          <w:tcPr>
            <w:tcW w:w="2831" w:type="dxa"/>
            <w:vAlign w:val="center"/>
          </w:tcPr>
          <w:p w14:paraId="441F53CD" w14:textId="77777777" w:rsidR="00525C51" w:rsidRPr="00E10147" w:rsidRDefault="00525C51" w:rsidP="00525C51">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Футбол.</w:t>
            </w:r>
          </w:p>
        </w:tc>
        <w:tc>
          <w:tcPr>
            <w:tcW w:w="1139" w:type="dxa"/>
            <w:vAlign w:val="center"/>
          </w:tcPr>
          <w:p w14:paraId="00DEC9A6" w14:textId="77777777" w:rsidR="00525C51" w:rsidRPr="00E10147" w:rsidRDefault="00525C51" w:rsidP="00525C51">
            <w:pPr>
              <w:spacing w:after="0" w:line="276" w:lineRule="auto"/>
              <w:jc w:val="center"/>
              <w:rPr>
                <w:rFonts w:ascii="Times New Roman" w:hAnsi="Times New Roman" w:cs="Times New Roman"/>
                <w:sz w:val="20"/>
                <w:szCs w:val="20"/>
              </w:rPr>
            </w:pPr>
            <w:r w:rsidRPr="00E10147">
              <w:rPr>
                <w:rFonts w:ascii="Times New Roman" w:hAnsi="Times New Roman" w:cs="Times New Roman"/>
                <w:sz w:val="20"/>
                <w:szCs w:val="20"/>
              </w:rPr>
              <w:t>8</w:t>
            </w:r>
          </w:p>
        </w:tc>
        <w:tc>
          <w:tcPr>
            <w:tcW w:w="1849" w:type="dxa"/>
            <w:vAlign w:val="center"/>
          </w:tcPr>
          <w:p w14:paraId="7DEAA78A" w14:textId="77777777" w:rsidR="00525C51" w:rsidRPr="00E10147" w:rsidRDefault="00525C51" w:rsidP="00525C51">
            <w:pPr>
              <w:spacing w:after="0" w:line="276" w:lineRule="auto"/>
              <w:rPr>
                <w:rFonts w:ascii="Calibri" w:eastAsia="Calibri" w:hAnsi="Calibri" w:cs="Times New Roman"/>
                <w:sz w:val="20"/>
                <w:szCs w:val="20"/>
                <w:lang w:val="en-US"/>
              </w:rPr>
            </w:pPr>
          </w:p>
        </w:tc>
        <w:tc>
          <w:tcPr>
            <w:tcW w:w="1918" w:type="dxa"/>
            <w:vAlign w:val="center"/>
          </w:tcPr>
          <w:p w14:paraId="2E2A48DA"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8</w:t>
            </w:r>
          </w:p>
        </w:tc>
        <w:tc>
          <w:tcPr>
            <w:tcW w:w="2229" w:type="dxa"/>
          </w:tcPr>
          <w:p w14:paraId="2739B1FB" w14:textId="77777777" w:rsidR="00525C51" w:rsidRPr="00E10147" w:rsidRDefault="00000000" w:rsidP="00525C51">
            <w:pPr>
              <w:spacing w:after="0" w:line="276" w:lineRule="auto"/>
              <w:rPr>
                <w:rFonts w:ascii="Calibri" w:eastAsia="Calibri" w:hAnsi="Calibri" w:cs="Times New Roman"/>
                <w:sz w:val="20"/>
                <w:szCs w:val="20"/>
              </w:rPr>
            </w:pPr>
            <w:hyperlink r:id="rId44">
              <w:r w:rsidR="00525C51" w:rsidRPr="00E10147">
                <w:rPr>
                  <w:rFonts w:ascii="Times New Roman" w:hAnsi="Times New Roman"/>
                  <w:color w:val="0000FF"/>
                  <w:sz w:val="20"/>
                  <w:szCs w:val="20"/>
                  <w:u w:val="single"/>
                </w:rPr>
                <w:t>www.edu.ru</w:t>
              </w:r>
            </w:hyperlink>
            <w:r w:rsidR="00525C51" w:rsidRPr="00E10147">
              <w:rPr>
                <w:rFonts w:ascii="Times New Roman" w:hAnsi="Times New Roman"/>
                <w:color w:val="000000"/>
                <w:sz w:val="20"/>
                <w:szCs w:val="20"/>
              </w:rPr>
              <w:t xml:space="preserve"> </w:t>
            </w:r>
            <w:hyperlink r:id="rId45">
              <w:r w:rsidR="00525C51" w:rsidRPr="00E10147">
                <w:rPr>
                  <w:rFonts w:ascii="Times New Roman" w:hAnsi="Times New Roman"/>
                  <w:color w:val="0000FF"/>
                  <w:sz w:val="20"/>
                  <w:szCs w:val="20"/>
                  <w:u w:val="single"/>
                </w:rPr>
                <w:t>www.school.edu.ru</w:t>
              </w:r>
            </w:hyperlink>
            <w:r w:rsidR="00525C51" w:rsidRPr="00E10147">
              <w:rPr>
                <w:rFonts w:ascii="Times New Roman" w:hAnsi="Times New Roman"/>
                <w:color w:val="000000"/>
                <w:sz w:val="20"/>
                <w:szCs w:val="20"/>
              </w:rPr>
              <w:t xml:space="preserve"> </w:t>
            </w:r>
          </w:p>
        </w:tc>
      </w:tr>
      <w:tr w:rsidR="00525C51" w:rsidRPr="00E10147" w14:paraId="0D94523D" w14:textId="77777777" w:rsidTr="00525C51">
        <w:trPr>
          <w:jc w:val="center"/>
        </w:trPr>
        <w:tc>
          <w:tcPr>
            <w:tcW w:w="10527" w:type="dxa"/>
            <w:gridSpan w:val="6"/>
            <w:vAlign w:val="center"/>
          </w:tcPr>
          <w:p w14:paraId="6BBB5AB9" w14:textId="77777777" w:rsidR="00525C51" w:rsidRPr="00E10147" w:rsidRDefault="00525C51" w:rsidP="00525C51">
            <w:pPr>
              <w:spacing w:after="0" w:line="276" w:lineRule="auto"/>
              <w:rPr>
                <w:rFonts w:ascii="Calibri" w:eastAsia="Calibri" w:hAnsi="Calibri" w:cs="Times New Roman"/>
                <w:sz w:val="20"/>
                <w:szCs w:val="20"/>
                <w:lang w:val="en-US"/>
              </w:rPr>
            </w:pPr>
            <w:r w:rsidRPr="00E10147">
              <w:rPr>
                <w:rFonts w:ascii="Times New Roman" w:eastAsia="Calibri" w:hAnsi="Times New Roman" w:cs="Times New Roman"/>
                <w:b/>
                <w:color w:val="000000"/>
                <w:sz w:val="20"/>
                <w:szCs w:val="20"/>
              </w:rPr>
              <w:t>Раздел 3</w:t>
            </w:r>
          </w:p>
        </w:tc>
      </w:tr>
      <w:tr w:rsidR="00525C51" w:rsidRPr="00E10147" w14:paraId="12A5FA51" w14:textId="77777777" w:rsidTr="00525C51">
        <w:trPr>
          <w:jc w:val="center"/>
        </w:trPr>
        <w:tc>
          <w:tcPr>
            <w:tcW w:w="561" w:type="dxa"/>
            <w:vAlign w:val="center"/>
          </w:tcPr>
          <w:p w14:paraId="0E239859" w14:textId="77777777" w:rsidR="00525C51" w:rsidRPr="00E10147" w:rsidRDefault="00525C51" w:rsidP="00525C51">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3.1.</w:t>
            </w:r>
          </w:p>
        </w:tc>
        <w:tc>
          <w:tcPr>
            <w:tcW w:w="2831" w:type="dxa"/>
            <w:vAlign w:val="center"/>
          </w:tcPr>
          <w:p w14:paraId="06984BED" w14:textId="77777777" w:rsidR="00525C51" w:rsidRPr="00E10147" w:rsidRDefault="00525C51" w:rsidP="00525C51">
            <w:pPr>
              <w:spacing w:after="0" w:line="276" w:lineRule="auto"/>
              <w:rPr>
                <w:rFonts w:ascii="Times New Roman" w:hAnsi="Times New Roman" w:cs="Times New Roman"/>
                <w:sz w:val="20"/>
                <w:szCs w:val="20"/>
              </w:rPr>
            </w:pPr>
            <w:r w:rsidRPr="00E10147">
              <w:rPr>
                <w:rFonts w:ascii="Times New Roman" w:hAnsi="Times New Roman" w:cs="Times New Roman"/>
                <w:sz w:val="20"/>
                <w:szCs w:val="20"/>
              </w:rPr>
              <w:t>Модуль «Спорт». Подготовка к выполнению нормативов комплекса ГТО</w:t>
            </w:r>
          </w:p>
        </w:tc>
        <w:tc>
          <w:tcPr>
            <w:tcW w:w="1139" w:type="dxa"/>
            <w:vAlign w:val="center"/>
          </w:tcPr>
          <w:p w14:paraId="1BA5826A"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12</w:t>
            </w:r>
          </w:p>
        </w:tc>
        <w:tc>
          <w:tcPr>
            <w:tcW w:w="1849" w:type="dxa"/>
            <w:vAlign w:val="center"/>
          </w:tcPr>
          <w:p w14:paraId="3788E2A4" w14:textId="77777777" w:rsidR="00525C51" w:rsidRPr="00E10147" w:rsidRDefault="00525C51" w:rsidP="00525C51">
            <w:pPr>
              <w:spacing w:after="0" w:line="276" w:lineRule="auto"/>
              <w:rPr>
                <w:rFonts w:ascii="Calibri" w:eastAsia="Calibri" w:hAnsi="Calibri" w:cs="Times New Roman"/>
                <w:sz w:val="20"/>
                <w:szCs w:val="20"/>
              </w:rPr>
            </w:pPr>
          </w:p>
        </w:tc>
        <w:tc>
          <w:tcPr>
            <w:tcW w:w="1918" w:type="dxa"/>
            <w:vAlign w:val="center"/>
          </w:tcPr>
          <w:p w14:paraId="196B8805"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12</w:t>
            </w:r>
          </w:p>
        </w:tc>
        <w:tc>
          <w:tcPr>
            <w:tcW w:w="2229" w:type="dxa"/>
            <w:vAlign w:val="center"/>
          </w:tcPr>
          <w:p w14:paraId="4D4DE482" w14:textId="77777777" w:rsidR="00525C51" w:rsidRPr="00E10147" w:rsidRDefault="00000000" w:rsidP="00525C51">
            <w:pPr>
              <w:spacing w:after="0" w:line="259" w:lineRule="auto"/>
              <w:contextualSpacing/>
              <w:jc w:val="center"/>
              <w:rPr>
                <w:rFonts w:ascii="Calibri" w:eastAsia="Calibri" w:hAnsi="Calibri" w:cs="Times New Roman"/>
                <w:color w:val="0000FF"/>
                <w:sz w:val="20"/>
                <w:szCs w:val="20"/>
                <w:u w:val="single"/>
              </w:rPr>
            </w:pPr>
            <w:hyperlink r:id="rId46" w:history="1">
              <w:r w:rsidR="00525C51" w:rsidRPr="00E10147">
                <w:rPr>
                  <w:rFonts w:ascii="Times New Roman" w:eastAsia="Calibri" w:hAnsi="Times New Roman" w:cs="Times New Roman"/>
                  <w:color w:val="0000FF"/>
                  <w:sz w:val="20"/>
                  <w:szCs w:val="20"/>
                  <w:u w:val="single"/>
                </w:rPr>
                <w:t>https://www.gto.ru/norms</w:t>
              </w:r>
            </w:hyperlink>
          </w:p>
          <w:p w14:paraId="40442E03" w14:textId="77777777" w:rsidR="00525C51" w:rsidRPr="00E10147" w:rsidRDefault="00000000" w:rsidP="00525C51">
            <w:pPr>
              <w:spacing w:after="0" w:line="276" w:lineRule="auto"/>
              <w:rPr>
                <w:rFonts w:ascii="Times New Roman" w:hAnsi="Times New Roman"/>
                <w:color w:val="0000FF"/>
                <w:sz w:val="20"/>
                <w:szCs w:val="20"/>
                <w:u w:val="single"/>
              </w:rPr>
            </w:pPr>
            <w:hyperlink r:id="rId47" w:anchor="gto-method" w:history="1">
              <w:r w:rsidR="00525C51" w:rsidRPr="00E10147">
                <w:rPr>
                  <w:rFonts w:ascii="Times New Roman" w:hAnsi="Times New Roman"/>
                  <w:color w:val="0000FF"/>
                  <w:sz w:val="20"/>
                  <w:szCs w:val="20"/>
                  <w:u w:val="single"/>
                </w:rPr>
                <w:t>ВФСК ГТО (gto.ru)</w:t>
              </w:r>
            </w:hyperlink>
          </w:p>
        </w:tc>
      </w:tr>
      <w:tr w:rsidR="00525C51" w:rsidRPr="00E10147" w14:paraId="43BE5FBA" w14:textId="77777777" w:rsidTr="00525C51">
        <w:trPr>
          <w:jc w:val="center"/>
        </w:trPr>
        <w:tc>
          <w:tcPr>
            <w:tcW w:w="3392" w:type="dxa"/>
            <w:gridSpan w:val="2"/>
            <w:vAlign w:val="center"/>
          </w:tcPr>
          <w:p w14:paraId="0480A502" w14:textId="77777777" w:rsidR="00525C51" w:rsidRPr="00E10147" w:rsidRDefault="00525C51" w:rsidP="00525C51">
            <w:pPr>
              <w:spacing w:after="0" w:line="276" w:lineRule="auto"/>
              <w:rPr>
                <w:rFonts w:ascii="Calibri" w:eastAsia="Calibri" w:hAnsi="Calibri" w:cs="Times New Roman"/>
                <w:sz w:val="20"/>
                <w:szCs w:val="20"/>
              </w:rPr>
            </w:pPr>
            <w:r w:rsidRPr="00E10147">
              <w:rPr>
                <w:rFonts w:ascii="Times New Roman" w:eastAsia="Calibri" w:hAnsi="Times New Roman" w:cs="Times New Roman"/>
                <w:color w:val="000000"/>
                <w:sz w:val="20"/>
                <w:szCs w:val="20"/>
              </w:rPr>
              <w:t>ОБЩЕЕ КОЛИЧЕСТВО ЧАСОВ ПО ПРОГРАММЕ</w:t>
            </w:r>
          </w:p>
        </w:tc>
        <w:tc>
          <w:tcPr>
            <w:tcW w:w="1139" w:type="dxa"/>
            <w:vAlign w:val="center"/>
          </w:tcPr>
          <w:p w14:paraId="5646FE50"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68</w:t>
            </w:r>
          </w:p>
        </w:tc>
        <w:tc>
          <w:tcPr>
            <w:tcW w:w="1849" w:type="dxa"/>
            <w:vAlign w:val="center"/>
          </w:tcPr>
          <w:p w14:paraId="7C9732ED" w14:textId="77777777" w:rsidR="00525C51" w:rsidRPr="00E10147" w:rsidRDefault="00525C51" w:rsidP="00525C51">
            <w:pPr>
              <w:spacing w:after="0" w:line="276" w:lineRule="auto"/>
              <w:rPr>
                <w:rFonts w:ascii="Calibri" w:eastAsia="Calibri" w:hAnsi="Calibri" w:cs="Times New Roman"/>
                <w:sz w:val="20"/>
                <w:szCs w:val="20"/>
              </w:rPr>
            </w:pPr>
            <w:r w:rsidRPr="00E10147">
              <w:rPr>
                <w:rFonts w:ascii="Calibri" w:eastAsia="Calibri" w:hAnsi="Calibri" w:cs="Times New Roman"/>
                <w:sz w:val="20"/>
                <w:szCs w:val="20"/>
              </w:rPr>
              <w:t>0</w:t>
            </w:r>
          </w:p>
        </w:tc>
        <w:tc>
          <w:tcPr>
            <w:tcW w:w="1918" w:type="dxa"/>
            <w:vAlign w:val="center"/>
          </w:tcPr>
          <w:p w14:paraId="4F89B591" w14:textId="77777777" w:rsidR="00525C51" w:rsidRPr="00E10147" w:rsidRDefault="00525C51" w:rsidP="00525C51">
            <w:pPr>
              <w:spacing w:after="0" w:line="276" w:lineRule="auto"/>
              <w:jc w:val="center"/>
              <w:rPr>
                <w:rFonts w:ascii="Calibri" w:eastAsia="Calibri" w:hAnsi="Calibri" w:cs="Times New Roman"/>
                <w:sz w:val="20"/>
                <w:szCs w:val="20"/>
              </w:rPr>
            </w:pPr>
            <w:r w:rsidRPr="00E10147">
              <w:rPr>
                <w:rFonts w:ascii="Calibri" w:eastAsia="Calibri" w:hAnsi="Calibri" w:cs="Times New Roman"/>
                <w:sz w:val="20"/>
                <w:szCs w:val="20"/>
              </w:rPr>
              <w:t>68</w:t>
            </w:r>
          </w:p>
        </w:tc>
        <w:tc>
          <w:tcPr>
            <w:tcW w:w="2229" w:type="dxa"/>
            <w:vAlign w:val="center"/>
          </w:tcPr>
          <w:p w14:paraId="71076519" w14:textId="77777777" w:rsidR="00525C51" w:rsidRPr="00E10147" w:rsidRDefault="00525C51" w:rsidP="00525C51">
            <w:pPr>
              <w:spacing w:after="0" w:line="276" w:lineRule="auto"/>
              <w:rPr>
                <w:rFonts w:ascii="Calibri" w:eastAsia="Calibri" w:hAnsi="Calibri" w:cs="Times New Roman"/>
                <w:sz w:val="20"/>
                <w:szCs w:val="20"/>
              </w:rPr>
            </w:pPr>
          </w:p>
        </w:tc>
      </w:tr>
    </w:tbl>
    <w:p w14:paraId="6AFCB531" w14:textId="7BBFFEDA" w:rsidR="00141178" w:rsidRPr="00E10147" w:rsidRDefault="00141178" w:rsidP="0025602C">
      <w:pPr>
        <w:pStyle w:val="a6"/>
        <w:rPr>
          <w:rFonts w:ascii="Times New Roman" w:hAnsi="Times New Roman" w:cs="Times New Roman"/>
          <w:sz w:val="20"/>
          <w:szCs w:val="20"/>
        </w:rPr>
      </w:pPr>
    </w:p>
    <w:p w14:paraId="0FA0DA53" w14:textId="28E44FA3" w:rsidR="00141178" w:rsidRPr="00E10147" w:rsidRDefault="00141178" w:rsidP="0025602C">
      <w:pPr>
        <w:pStyle w:val="a6"/>
        <w:rPr>
          <w:rFonts w:ascii="Times New Roman" w:hAnsi="Times New Roman" w:cs="Times New Roman"/>
          <w:sz w:val="20"/>
          <w:szCs w:val="20"/>
        </w:rPr>
      </w:pPr>
    </w:p>
    <w:p w14:paraId="59CFDD81" w14:textId="77777777" w:rsidR="00141178" w:rsidRPr="00E10147" w:rsidRDefault="00141178" w:rsidP="0025602C">
      <w:pPr>
        <w:pStyle w:val="a6"/>
        <w:rPr>
          <w:rFonts w:ascii="Times New Roman" w:hAnsi="Times New Roman" w:cs="Times New Roman"/>
          <w:sz w:val="20"/>
          <w:szCs w:val="20"/>
        </w:rPr>
      </w:pPr>
    </w:p>
    <w:p w14:paraId="334444EF" w14:textId="77777777" w:rsidR="00525C51" w:rsidRPr="00E10147" w:rsidRDefault="00B2144A" w:rsidP="00525C51">
      <w:pPr>
        <w:widowControl w:val="0"/>
        <w:suppressAutoHyphens/>
        <w:autoSpaceDE w:val="0"/>
        <w:autoSpaceDN w:val="0"/>
        <w:adjustRightInd w:val="0"/>
        <w:spacing w:before="113" w:after="0" w:line="240" w:lineRule="atLeast"/>
        <w:textAlignment w:val="center"/>
        <w:rPr>
          <w:rFonts w:ascii="SchoolBookSanPin-Bold" w:eastAsia="Times New Roman" w:hAnsi="SchoolBookSanPin-Bold" w:cs="SchoolBookSanPin-Bold"/>
          <w:b/>
          <w:bCs/>
          <w:caps/>
          <w:color w:val="000000"/>
          <w:position w:val="6"/>
          <w:sz w:val="20"/>
          <w:szCs w:val="20"/>
          <w:lang w:eastAsia="ru-RU"/>
        </w:rPr>
      </w:pPr>
      <w:r w:rsidRPr="00E10147">
        <w:rPr>
          <w:rFonts w:ascii="SchoolBookSanPin-Bold" w:eastAsia="Times New Roman" w:hAnsi="SchoolBookSanPin-Bold" w:cs="SchoolBookSanPin-Bold"/>
          <w:b/>
          <w:bCs/>
          <w:caps/>
          <w:color w:val="000000"/>
          <w:position w:val="6"/>
          <w:sz w:val="20"/>
          <w:szCs w:val="20"/>
          <w:lang w:eastAsia="ru-RU"/>
        </w:rPr>
        <w:t xml:space="preserve"> </w:t>
      </w:r>
    </w:p>
    <w:p w14:paraId="32E2C0EA" w14:textId="615FCCE5" w:rsidR="00FC0FEC" w:rsidRPr="00E10147" w:rsidRDefault="00FC0FEC" w:rsidP="00525C51">
      <w:pPr>
        <w:widowControl w:val="0"/>
        <w:suppressAutoHyphens/>
        <w:autoSpaceDE w:val="0"/>
        <w:autoSpaceDN w:val="0"/>
        <w:adjustRightInd w:val="0"/>
        <w:spacing w:before="113" w:after="0" w:line="240" w:lineRule="atLeast"/>
        <w:textAlignment w:val="center"/>
        <w:rPr>
          <w:rFonts w:ascii="Calibri" w:eastAsia="Calibri" w:hAnsi="Calibri" w:cs="Times New Roman"/>
          <w:sz w:val="20"/>
          <w:szCs w:val="20"/>
        </w:rPr>
      </w:pPr>
      <w:r w:rsidRPr="00E10147">
        <w:rPr>
          <w:rFonts w:ascii="Times New Roman" w:eastAsia="Calibri" w:hAnsi="Times New Roman" w:cs="Times New Roman"/>
          <w:b/>
          <w:color w:val="000000"/>
          <w:sz w:val="20"/>
          <w:szCs w:val="20"/>
        </w:rPr>
        <w:t xml:space="preserve">ПОУРОЧНОЕ ПЛАНИРОВАНИЕ </w:t>
      </w:r>
    </w:p>
    <w:p w14:paraId="28341116" w14:textId="687821E3" w:rsidR="006B55F0" w:rsidRPr="00E10147" w:rsidRDefault="00DF7A01" w:rsidP="00DF7A01">
      <w:pPr>
        <w:spacing w:after="0" w:line="276" w:lineRule="auto"/>
        <w:ind w:left="119"/>
        <w:rPr>
          <w:rFonts w:ascii="Times New Roman" w:eastAsia="Calibri" w:hAnsi="Times New Roman" w:cs="Times New Roman"/>
          <w:b/>
          <w:color w:val="000000"/>
          <w:sz w:val="20"/>
          <w:szCs w:val="20"/>
          <w:lang w:val="en-US"/>
        </w:rPr>
      </w:pPr>
      <w:r w:rsidRPr="00E10147">
        <w:rPr>
          <w:rFonts w:ascii="Times New Roman" w:eastAsia="Calibri" w:hAnsi="Times New Roman" w:cs="Times New Roman"/>
          <w:b/>
          <w:color w:val="000000"/>
          <w:sz w:val="20"/>
          <w:szCs w:val="20"/>
        </w:rPr>
        <w:t>10</w:t>
      </w:r>
      <w:r w:rsidR="006B55F0" w:rsidRPr="00E10147">
        <w:rPr>
          <w:rFonts w:ascii="Times New Roman" w:eastAsia="Calibri" w:hAnsi="Times New Roman" w:cs="Times New Roman"/>
          <w:b/>
          <w:color w:val="000000"/>
          <w:sz w:val="20"/>
          <w:szCs w:val="20"/>
          <w:lang w:val="en-US"/>
        </w:rPr>
        <w:t xml:space="preserve"> КЛАСС </w:t>
      </w:r>
    </w:p>
    <w:tbl>
      <w:tblPr>
        <w:tblW w:w="10916"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417"/>
        <w:gridCol w:w="946"/>
        <w:gridCol w:w="1038"/>
        <w:gridCol w:w="1135"/>
        <w:gridCol w:w="1134"/>
        <w:gridCol w:w="1559"/>
      </w:tblGrid>
      <w:tr w:rsidR="00525C51" w:rsidRPr="00E10147" w14:paraId="077A7C9D" w14:textId="77777777" w:rsidTr="00525C51">
        <w:trPr>
          <w:trHeight w:val="649"/>
          <w:tblCellSpacing w:w="20" w:type="nil"/>
        </w:trPr>
        <w:tc>
          <w:tcPr>
            <w:tcW w:w="687" w:type="dxa"/>
            <w:vMerge w:val="restart"/>
            <w:tcMar>
              <w:top w:w="50" w:type="dxa"/>
              <w:left w:w="100" w:type="dxa"/>
            </w:tcMar>
            <w:vAlign w:val="center"/>
          </w:tcPr>
          <w:p w14:paraId="5257DDFA" w14:textId="77777777" w:rsidR="00525C51" w:rsidRPr="00E10147" w:rsidRDefault="00525C51" w:rsidP="003A20D0">
            <w:pPr>
              <w:spacing w:after="0" w:line="240" w:lineRule="auto"/>
              <w:ind w:left="135"/>
              <w:jc w:val="center"/>
              <w:rPr>
                <w:rFonts w:ascii="Calibri" w:eastAsia="Calibri" w:hAnsi="Calibri" w:cs="Times New Roman"/>
                <w:b/>
                <w:sz w:val="20"/>
                <w:szCs w:val="20"/>
              </w:rPr>
            </w:pPr>
            <w:r w:rsidRPr="00E10147">
              <w:rPr>
                <w:rFonts w:ascii="Times New Roman" w:eastAsia="Calibri" w:hAnsi="Times New Roman" w:cs="Times New Roman"/>
                <w:b/>
                <w:color w:val="000000"/>
                <w:sz w:val="20"/>
                <w:szCs w:val="20"/>
              </w:rPr>
              <w:t>№ п/п</w:t>
            </w:r>
          </w:p>
        </w:tc>
        <w:tc>
          <w:tcPr>
            <w:tcW w:w="4417" w:type="dxa"/>
            <w:vMerge w:val="restart"/>
            <w:tcBorders>
              <w:right w:val="single" w:sz="4" w:space="0" w:color="auto"/>
            </w:tcBorders>
            <w:tcMar>
              <w:top w:w="50" w:type="dxa"/>
              <w:left w:w="100" w:type="dxa"/>
            </w:tcMar>
            <w:vAlign w:val="center"/>
          </w:tcPr>
          <w:p w14:paraId="0FEBAD25" w14:textId="77777777" w:rsidR="00525C51" w:rsidRPr="00E10147" w:rsidRDefault="00525C51" w:rsidP="003A20D0">
            <w:pPr>
              <w:spacing w:after="0" w:line="240" w:lineRule="auto"/>
              <w:ind w:left="135"/>
              <w:jc w:val="center"/>
              <w:rPr>
                <w:rFonts w:ascii="Calibri" w:eastAsia="Calibri" w:hAnsi="Calibri" w:cs="Times New Roman"/>
                <w:b/>
                <w:sz w:val="20"/>
                <w:szCs w:val="20"/>
              </w:rPr>
            </w:pPr>
            <w:r w:rsidRPr="00E10147">
              <w:rPr>
                <w:rFonts w:ascii="Times New Roman" w:eastAsia="Calibri" w:hAnsi="Times New Roman" w:cs="Times New Roman"/>
                <w:b/>
                <w:color w:val="000000"/>
                <w:sz w:val="20"/>
                <w:szCs w:val="20"/>
              </w:rPr>
              <w:t>Тема урока</w:t>
            </w:r>
          </w:p>
        </w:tc>
        <w:tc>
          <w:tcPr>
            <w:tcW w:w="3119" w:type="dxa"/>
            <w:gridSpan w:val="3"/>
            <w:tcBorders>
              <w:top w:val="single" w:sz="4" w:space="0" w:color="auto"/>
              <w:left w:val="single" w:sz="4" w:space="0" w:color="auto"/>
              <w:right w:val="single" w:sz="4" w:space="0" w:color="auto"/>
            </w:tcBorders>
            <w:tcMar>
              <w:top w:w="50" w:type="dxa"/>
              <w:left w:w="100" w:type="dxa"/>
            </w:tcMar>
            <w:vAlign w:val="center"/>
          </w:tcPr>
          <w:p w14:paraId="5F5E1871" w14:textId="77777777" w:rsidR="00525C51" w:rsidRPr="00E10147" w:rsidRDefault="00525C51" w:rsidP="003A20D0">
            <w:pPr>
              <w:spacing w:after="0" w:line="240" w:lineRule="auto"/>
              <w:jc w:val="center"/>
              <w:rPr>
                <w:rFonts w:ascii="Calibri" w:eastAsia="Calibri" w:hAnsi="Calibri" w:cs="Times New Roman"/>
                <w:b/>
                <w:sz w:val="20"/>
                <w:szCs w:val="20"/>
              </w:rPr>
            </w:pPr>
            <w:r w:rsidRPr="00E10147">
              <w:rPr>
                <w:rFonts w:ascii="Times New Roman" w:eastAsia="Calibri" w:hAnsi="Times New Roman" w:cs="Times New Roman"/>
                <w:b/>
                <w:color w:val="000000"/>
                <w:sz w:val="20"/>
                <w:szCs w:val="20"/>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37DC8323" w14:textId="77777777" w:rsidR="00525C51" w:rsidRPr="00E10147" w:rsidRDefault="00525C51" w:rsidP="003A20D0">
            <w:pPr>
              <w:spacing w:after="0" w:line="240" w:lineRule="auto"/>
              <w:ind w:left="135" w:right="113"/>
              <w:jc w:val="center"/>
              <w:rPr>
                <w:rFonts w:ascii="Calibri" w:eastAsia="Calibri" w:hAnsi="Calibri" w:cs="Times New Roman"/>
                <w:b/>
                <w:sz w:val="20"/>
                <w:szCs w:val="20"/>
              </w:rPr>
            </w:pPr>
            <w:r w:rsidRPr="00E10147">
              <w:rPr>
                <w:rFonts w:ascii="Times New Roman" w:eastAsia="Calibri" w:hAnsi="Times New Roman" w:cs="Times New Roman"/>
                <w:b/>
                <w:color w:val="000000"/>
                <w:sz w:val="20"/>
                <w:szCs w:val="20"/>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219FB89F" w14:textId="77777777" w:rsidR="00525C51" w:rsidRPr="00E10147" w:rsidRDefault="00525C51" w:rsidP="003A20D0">
            <w:pPr>
              <w:spacing w:after="0" w:line="240" w:lineRule="auto"/>
              <w:ind w:left="135" w:right="113"/>
              <w:jc w:val="center"/>
              <w:rPr>
                <w:rFonts w:ascii="Calibri" w:eastAsia="Calibri" w:hAnsi="Calibri" w:cs="Times New Roman"/>
                <w:b/>
                <w:sz w:val="20"/>
                <w:szCs w:val="20"/>
              </w:rPr>
            </w:pPr>
            <w:r w:rsidRPr="00E10147">
              <w:rPr>
                <w:rFonts w:ascii="Times New Roman" w:eastAsia="Calibri" w:hAnsi="Times New Roman" w:cs="Times New Roman"/>
                <w:b/>
                <w:color w:val="000000"/>
                <w:sz w:val="20"/>
                <w:szCs w:val="20"/>
              </w:rPr>
              <w:t>Электронные цифровые образовательные ресурсы</w:t>
            </w:r>
          </w:p>
        </w:tc>
      </w:tr>
      <w:tr w:rsidR="00525C51" w:rsidRPr="00E10147" w14:paraId="6E349DFB" w14:textId="77777777" w:rsidTr="00525C51">
        <w:trPr>
          <w:cantSplit/>
          <w:trHeight w:val="1134"/>
          <w:tblCellSpacing w:w="20" w:type="nil"/>
        </w:trPr>
        <w:tc>
          <w:tcPr>
            <w:tcW w:w="687" w:type="dxa"/>
            <w:vMerge/>
            <w:tcBorders>
              <w:top w:val="nil"/>
            </w:tcBorders>
            <w:tcMar>
              <w:top w:w="50" w:type="dxa"/>
              <w:left w:w="100" w:type="dxa"/>
            </w:tcMar>
          </w:tcPr>
          <w:p w14:paraId="010B4624" w14:textId="77777777" w:rsidR="00525C51" w:rsidRPr="00E10147" w:rsidRDefault="00525C51" w:rsidP="003A20D0">
            <w:pPr>
              <w:spacing w:line="240" w:lineRule="auto"/>
              <w:rPr>
                <w:rFonts w:ascii="Calibri" w:eastAsia="Calibri" w:hAnsi="Calibri" w:cs="Times New Roman"/>
                <w:sz w:val="20"/>
                <w:szCs w:val="20"/>
              </w:rPr>
            </w:pPr>
          </w:p>
        </w:tc>
        <w:tc>
          <w:tcPr>
            <w:tcW w:w="4417" w:type="dxa"/>
            <w:vMerge/>
            <w:tcBorders>
              <w:top w:val="nil"/>
              <w:right w:val="single" w:sz="4" w:space="0" w:color="auto"/>
            </w:tcBorders>
            <w:tcMar>
              <w:top w:w="50" w:type="dxa"/>
              <w:left w:w="100" w:type="dxa"/>
            </w:tcMar>
          </w:tcPr>
          <w:p w14:paraId="288E81E9" w14:textId="77777777" w:rsidR="00525C51" w:rsidRPr="00E10147" w:rsidRDefault="00525C51" w:rsidP="003A20D0">
            <w:pPr>
              <w:spacing w:line="240" w:lineRule="auto"/>
              <w:rPr>
                <w:rFonts w:ascii="Calibri" w:eastAsia="Calibri" w:hAnsi="Calibri"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E1A8F46" w14:textId="77777777" w:rsidR="00525C51" w:rsidRPr="00E10147" w:rsidRDefault="00525C51" w:rsidP="003A20D0">
            <w:pPr>
              <w:spacing w:after="0" w:line="240" w:lineRule="auto"/>
              <w:ind w:left="135" w:right="113"/>
              <w:jc w:val="center"/>
              <w:rPr>
                <w:rFonts w:ascii="Times New Roman" w:eastAsia="Calibri" w:hAnsi="Times New Roman" w:cs="Times New Roman"/>
                <w:b/>
                <w:color w:val="000000"/>
                <w:sz w:val="20"/>
                <w:szCs w:val="20"/>
              </w:rPr>
            </w:pPr>
            <w:r w:rsidRPr="00E10147">
              <w:rPr>
                <w:rFonts w:ascii="Times New Roman" w:eastAsia="Calibri" w:hAnsi="Times New Roman" w:cs="Times New Roman"/>
                <w:b/>
                <w:color w:val="000000"/>
                <w:sz w:val="20"/>
                <w:szCs w:val="20"/>
              </w:rPr>
              <w:t>Всего</w:t>
            </w:r>
          </w:p>
        </w:tc>
        <w:tc>
          <w:tcPr>
            <w:tcW w:w="103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BF76EA5" w14:textId="77777777" w:rsidR="00525C51" w:rsidRPr="00E10147" w:rsidRDefault="00525C51" w:rsidP="003A20D0">
            <w:pPr>
              <w:spacing w:after="0" w:line="240" w:lineRule="auto"/>
              <w:ind w:left="135" w:right="113"/>
              <w:jc w:val="center"/>
              <w:rPr>
                <w:rFonts w:ascii="Times New Roman" w:eastAsia="Calibri" w:hAnsi="Times New Roman" w:cs="Times New Roman"/>
                <w:b/>
                <w:color w:val="000000"/>
                <w:sz w:val="20"/>
                <w:szCs w:val="20"/>
              </w:rPr>
            </w:pPr>
            <w:r w:rsidRPr="00E10147">
              <w:rPr>
                <w:rFonts w:ascii="Times New Roman" w:eastAsia="Calibri" w:hAnsi="Times New Roman" w:cs="Times New Roman"/>
                <w:b/>
                <w:color w:val="000000"/>
                <w:sz w:val="20"/>
                <w:szCs w:val="20"/>
              </w:rPr>
              <w:t>Контрольные работы</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E5C9C10" w14:textId="77777777" w:rsidR="00525C51" w:rsidRPr="00E10147" w:rsidRDefault="00525C51" w:rsidP="003A20D0">
            <w:pPr>
              <w:spacing w:after="0" w:line="240" w:lineRule="auto"/>
              <w:ind w:left="135" w:right="113"/>
              <w:jc w:val="center"/>
              <w:rPr>
                <w:rFonts w:ascii="Times New Roman" w:eastAsia="Calibri" w:hAnsi="Times New Roman" w:cs="Times New Roman"/>
                <w:b/>
                <w:color w:val="000000"/>
                <w:sz w:val="20"/>
                <w:szCs w:val="20"/>
              </w:rPr>
            </w:pPr>
            <w:r w:rsidRPr="00E10147">
              <w:rPr>
                <w:rFonts w:ascii="Times New Roman" w:eastAsia="Calibri" w:hAnsi="Times New Roman" w:cs="Times New Roman"/>
                <w:b/>
                <w:color w:val="000000"/>
                <w:sz w:val="20"/>
                <w:szCs w:val="20"/>
              </w:rPr>
              <w:t>Практические работы</w:t>
            </w:r>
          </w:p>
        </w:tc>
        <w:tc>
          <w:tcPr>
            <w:tcW w:w="1134" w:type="dxa"/>
            <w:vMerge/>
            <w:tcBorders>
              <w:left w:val="single" w:sz="4" w:space="0" w:color="auto"/>
              <w:bottom w:val="single" w:sz="4" w:space="0" w:color="auto"/>
              <w:right w:val="single" w:sz="4" w:space="0" w:color="auto"/>
            </w:tcBorders>
            <w:tcMar>
              <w:top w:w="50" w:type="dxa"/>
              <w:left w:w="100" w:type="dxa"/>
            </w:tcMar>
          </w:tcPr>
          <w:p w14:paraId="01DBEFC7" w14:textId="77777777" w:rsidR="00525C51" w:rsidRPr="00E10147" w:rsidRDefault="00525C51" w:rsidP="003A20D0">
            <w:pPr>
              <w:spacing w:line="240" w:lineRule="auto"/>
              <w:rPr>
                <w:rFonts w:ascii="Calibri" w:eastAsia="Calibri" w:hAnsi="Calibri" w:cs="Times New Roman"/>
                <w:sz w:val="20"/>
                <w:szCs w:val="20"/>
              </w:rPr>
            </w:pPr>
          </w:p>
        </w:tc>
        <w:tc>
          <w:tcPr>
            <w:tcW w:w="1559" w:type="dxa"/>
            <w:vMerge/>
            <w:tcBorders>
              <w:left w:val="single" w:sz="4" w:space="0" w:color="auto"/>
              <w:bottom w:val="single" w:sz="4" w:space="0" w:color="auto"/>
              <w:right w:val="single" w:sz="4" w:space="0" w:color="auto"/>
            </w:tcBorders>
            <w:tcMar>
              <w:top w:w="50" w:type="dxa"/>
              <w:left w:w="100" w:type="dxa"/>
            </w:tcMar>
          </w:tcPr>
          <w:p w14:paraId="6D8A5039" w14:textId="77777777" w:rsidR="00525C51" w:rsidRPr="00E10147" w:rsidRDefault="00525C51" w:rsidP="003A20D0">
            <w:pPr>
              <w:spacing w:line="240" w:lineRule="auto"/>
              <w:rPr>
                <w:rFonts w:ascii="Calibri" w:eastAsia="Calibri" w:hAnsi="Calibri" w:cs="Times New Roman"/>
                <w:sz w:val="20"/>
                <w:szCs w:val="20"/>
              </w:rPr>
            </w:pPr>
          </w:p>
        </w:tc>
      </w:tr>
      <w:tr w:rsidR="00525C51" w:rsidRPr="00E10147" w14:paraId="2A0F1818" w14:textId="77777777" w:rsidTr="00525C51">
        <w:trPr>
          <w:trHeight w:val="144"/>
          <w:tblCellSpacing w:w="20" w:type="nil"/>
        </w:trPr>
        <w:tc>
          <w:tcPr>
            <w:tcW w:w="687" w:type="dxa"/>
            <w:tcMar>
              <w:top w:w="50" w:type="dxa"/>
              <w:left w:w="100" w:type="dxa"/>
            </w:tcMar>
            <w:vAlign w:val="center"/>
          </w:tcPr>
          <w:p w14:paraId="739DA01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1</w:t>
            </w:r>
          </w:p>
        </w:tc>
        <w:tc>
          <w:tcPr>
            <w:tcW w:w="4417" w:type="dxa"/>
            <w:tcMar>
              <w:top w:w="50" w:type="dxa"/>
              <w:left w:w="100" w:type="dxa"/>
            </w:tcMar>
          </w:tcPr>
          <w:p w14:paraId="01138094"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lang w:eastAsia="ru-RU"/>
              </w:rPr>
              <w:t>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w:t>
            </w:r>
          </w:p>
          <w:p w14:paraId="643868BB"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14:paraId="6316CC4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Borders>
              <w:top w:val="single" w:sz="4" w:space="0" w:color="auto"/>
            </w:tcBorders>
            <w:tcMar>
              <w:top w:w="50" w:type="dxa"/>
              <w:left w:w="100" w:type="dxa"/>
            </w:tcMar>
            <w:vAlign w:val="center"/>
          </w:tcPr>
          <w:p w14:paraId="7CA71515" w14:textId="77777777" w:rsidR="00525C51" w:rsidRPr="00E10147" w:rsidRDefault="00525C51" w:rsidP="003A20D0">
            <w:pPr>
              <w:pStyle w:val="a6"/>
              <w:jc w:val="center"/>
              <w:rPr>
                <w:rFonts w:ascii="Times New Roman" w:hAnsi="Times New Roman" w:cs="Times New Roman"/>
                <w:sz w:val="20"/>
                <w:szCs w:val="20"/>
              </w:rPr>
            </w:pPr>
          </w:p>
        </w:tc>
        <w:tc>
          <w:tcPr>
            <w:tcW w:w="1135" w:type="dxa"/>
            <w:tcBorders>
              <w:top w:val="single" w:sz="4" w:space="0" w:color="auto"/>
            </w:tcBorders>
            <w:tcMar>
              <w:top w:w="50" w:type="dxa"/>
              <w:left w:w="100" w:type="dxa"/>
            </w:tcMar>
            <w:vAlign w:val="center"/>
          </w:tcPr>
          <w:p w14:paraId="30E0B24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4" w:space="0" w:color="auto"/>
            </w:tcBorders>
            <w:tcMar>
              <w:top w:w="50" w:type="dxa"/>
              <w:left w:w="100" w:type="dxa"/>
            </w:tcMar>
            <w:vAlign w:val="center"/>
          </w:tcPr>
          <w:p w14:paraId="37250E90"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tcBorders>
            <w:tcMar>
              <w:top w:w="50" w:type="dxa"/>
              <w:left w:w="100" w:type="dxa"/>
            </w:tcMar>
            <w:vAlign w:val="center"/>
          </w:tcPr>
          <w:p w14:paraId="23AC74F1" w14:textId="77777777" w:rsidR="00525C51" w:rsidRPr="00E10147" w:rsidRDefault="00000000" w:rsidP="003A20D0">
            <w:pPr>
              <w:spacing w:after="0" w:line="240" w:lineRule="auto"/>
              <w:ind w:left="135"/>
              <w:rPr>
                <w:rFonts w:ascii="Calibri" w:eastAsia="Calibri" w:hAnsi="Calibri" w:cs="Times New Roman"/>
                <w:sz w:val="20"/>
                <w:szCs w:val="20"/>
              </w:rPr>
            </w:pPr>
            <w:hyperlink r:id="rId4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4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08D5979" w14:textId="77777777" w:rsidTr="00525C51">
        <w:trPr>
          <w:trHeight w:val="144"/>
          <w:tblCellSpacing w:w="20" w:type="nil"/>
        </w:trPr>
        <w:tc>
          <w:tcPr>
            <w:tcW w:w="687" w:type="dxa"/>
            <w:tcMar>
              <w:top w:w="50" w:type="dxa"/>
              <w:left w:w="100" w:type="dxa"/>
            </w:tcMar>
            <w:vAlign w:val="center"/>
          </w:tcPr>
          <w:p w14:paraId="201C22B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w:t>
            </w:r>
          </w:p>
        </w:tc>
        <w:tc>
          <w:tcPr>
            <w:tcW w:w="4417" w:type="dxa"/>
            <w:tcMar>
              <w:top w:w="50" w:type="dxa"/>
              <w:left w:w="100" w:type="dxa"/>
            </w:tcMar>
            <w:vAlign w:val="center"/>
          </w:tcPr>
          <w:p w14:paraId="726BAF33"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Легкая атлетика. Техника безопасности.</w:t>
            </w:r>
          </w:p>
          <w:p w14:paraId="282D1BA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w w:val="102"/>
                <w:sz w:val="20"/>
                <w:szCs w:val="20"/>
                <w:lang w:eastAsia="ru-RU"/>
              </w:rPr>
              <w:t>Бег с максимальной скоростью в режиме повторно-интервального метода</w:t>
            </w:r>
            <w:r w:rsidRPr="00E10147">
              <w:rPr>
                <w:rFonts w:ascii="Times New Roman" w:hAnsi="Times New Roman" w:cs="Times New Roman"/>
                <w:sz w:val="20"/>
                <w:szCs w:val="20"/>
              </w:rPr>
              <w:t xml:space="preserve">. Эстафетный бег. </w:t>
            </w:r>
            <w:r w:rsidRPr="00E10147">
              <w:rPr>
                <w:rFonts w:ascii="Times New Roman" w:hAnsi="Times New Roman" w:cs="Times New Roman"/>
                <w:sz w:val="20"/>
                <w:szCs w:val="20"/>
                <w:lang w:eastAsia="ru-RU"/>
              </w:rPr>
              <w:t xml:space="preserve">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10147">
              <w:rPr>
                <w:rFonts w:ascii="Times New Roman" w:hAnsi="Times New Roman" w:cs="Times New Roman"/>
                <w:sz w:val="20"/>
                <w:szCs w:val="20"/>
                <w:lang w:eastAsia="ru-RU"/>
              </w:rPr>
              <w:t>прикладно</w:t>
            </w:r>
            <w:proofErr w:type="spellEnd"/>
            <w:r w:rsidRPr="00E10147">
              <w:rPr>
                <w:rFonts w:ascii="Times New Roman" w:hAnsi="Times New Roman" w:cs="Times New Roman"/>
                <w:sz w:val="20"/>
                <w:szCs w:val="20"/>
                <w:lang w:eastAsia="ru-RU"/>
              </w:rPr>
              <w:t xml:space="preserve">-ориентированная, </w:t>
            </w:r>
            <w:proofErr w:type="spellStart"/>
            <w:r w:rsidRPr="00E10147">
              <w:rPr>
                <w:rFonts w:ascii="Times New Roman" w:hAnsi="Times New Roman" w:cs="Times New Roman"/>
                <w:sz w:val="20"/>
                <w:szCs w:val="20"/>
                <w:lang w:eastAsia="ru-RU"/>
              </w:rPr>
              <w:t>соревновательно-достиженческая</w:t>
            </w:r>
            <w:proofErr w:type="spellEnd"/>
            <w:r w:rsidRPr="00E10147">
              <w:rPr>
                <w:rFonts w:ascii="Times New Roman" w:hAnsi="Times New Roman" w:cs="Times New Roman"/>
                <w:sz w:val="20"/>
                <w:szCs w:val="20"/>
                <w:lang w:eastAsia="ru-RU"/>
              </w:rPr>
              <w:t>).</w:t>
            </w:r>
          </w:p>
        </w:tc>
        <w:tc>
          <w:tcPr>
            <w:tcW w:w="946" w:type="dxa"/>
            <w:tcMar>
              <w:top w:w="50" w:type="dxa"/>
              <w:left w:w="100" w:type="dxa"/>
            </w:tcMar>
            <w:vAlign w:val="center"/>
          </w:tcPr>
          <w:p w14:paraId="6589E31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75DA40B2"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50F0EE3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5EF9011"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276BF16" w14:textId="77777777" w:rsidR="00525C51" w:rsidRPr="00E10147" w:rsidRDefault="00000000" w:rsidP="003A20D0">
            <w:pPr>
              <w:spacing w:after="0" w:line="240" w:lineRule="auto"/>
              <w:ind w:left="135"/>
              <w:rPr>
                <w:rFonts w:ascii="Calibri" w:eastAsia="Calibri" w:hAnsi="Calibri" w:cs="Times New Roman"/>
                <w:sz w:val="20"/>
                <w:szCs w:val="20"/>
              </w:rPr>
            </w:pPr>
            <w:hyperlink r:id="rId5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5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070D6743" w14:textId="77777777" w:rsidTr="00525C51">
        <w:trPr>
          <w:trHeight w:val="144"/>
          <w:tblCellSpacing w:w="20" w:type="nil"/>
        </w:trPr>
        <w:tc>
          <w:tcPr>
            <w:tcW w:w="687" w:type="dxa"/>
            <w:tcMar>
              <w:top w:w="50" w:type="dxa"/>
              <w:left w:w="100" w:type="dxa"/>
            </w:tcMar>
            <w:vAlign w:val="center"/>
          </w:tcPr>
          <w:p w14:paraId="79AE76C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50FD25D"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w w:val="102"/>
                <w:sz w:val="20"/>
                <w:szCs w:val="20"/>
                <w:lang w:eastAsia="ru-RU"/>
              </w:rPr>
              <w:t>Бег с максимальной скоростью в режиме повторно-интервального метода</w:t>
            </w:r>
            <w:r w:rsidRPr="00E10147">
              <w:rPr>
                <w:rFonts w:ascii="Times New Roman" w:hAnsi="Times New Roman" w:cs="Times New Roman"/>
                <w:sz w:val="20"/>
                <w:szCs w:val="20"/>
              </w:rPr>
              <w:t xml:space="preserve">.  Эстафетный бег. </w:t>
            </w:r>
            <w:r w:rsidRPr="00E10147">
              <w:rPr>
                <w:rFonts w:ascii="Times New Roman" w:hAnsi="Times New Roman" w:cs="Times New Roman"/>
                <w:sz w:val="20"/>
                <w:szCs w:val="20"/>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tc>
        <w:tc>
          <w:tcPr>
            <w:tcW w:w="946" w:type="dxa"/>
            <w:tcMar>
              <w:top w:w="50" w:type="dxa"/>
              <w:left w:w="100" w:type="dxa"/>
            </w:tcMar>
            <w:vAlign w:val="center"/>
          </w:tcPr>
          <w:p w14:paraId="3B060F6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728ABA09"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4F0FEB9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30CF1272"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3037788" w14:textId="77777777" w:rsidR="00525C51" w:rsidRPr="00E10147" w:rsidRDefault="00000000" w:rsidP="003A20D0">
            <w:pPr>
              <w:spacing w:after="0" w:line="240" w:lineRule="auto"/>
              <w:ind w:left="135"/>
              <w:rPr>
                <w:rFonts w:ascii="Calibri" w:eastAsia="Calibri" w:hAnsi="Calibri" w:cs="Times New Roman"/>
                <w:sz w:val="20"/>
                <w:szCs w:val="20"/>
              </w:rPr>
            </w:pPr>
            <w:hyperlink r:id="rId5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5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4A279643" w14:textId="77777777" w:rsidTr="00525C51">
        <w:trPr>
          <w:trHeight w:val="144"/>
          <w:tblCellSpacing w:w="20" w:type="nil"/>
        </w:trPr>
        <w:tc>
          <w:tcPr>
            <w:tcW w:w="687" w:type="dxa"/>
            <w:tcMar>
              <w:top w:w="50" w:type="dxa"/>
              <w:left w:w="100" w:type="dxa"/>
            </w:tcMar>
            <w:vAlign w:val="center"/>
          </w:tcPr>
          <w:p w14:paraId="283F3A6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1CB12D35"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w w:val="102"/>
                <w:sz w:val="20"/>
                <w:szCs w:val="20"/>
                <w:lang w:eastAsia="ru-RU"/>
              </w:rPr>
              <w:t>Равномерный повторный бег с финальным ускорением (на разные дистанции)</w:t>
            </w:r>
            <w:r w:rsidRPr="00E10147">
              <w:rPr>
                <w:rFonts w:ascii="Times New Roman" w:hAnsi="Times New Roman" w:cs="Times New Roman"/>
                <w:sz w:val="20"/>
                <w:szCs w:val="20"/>
              </w:rPr>
              <w:t xml:space="preserve">.  Эстафетный бег. </w:t>
            </w:r>
            <w:r w:rsidRPr="00E10147">
              <w:rPr>
                <w:rFonts w:ascii="Times New Roman" w:hAnsi="Times New Roman" w:cs="Times New Roman"/>
                <w:spacing w:val="4"/>
                <w:sz w:val="20"/>
                <w:szCs w:val="20"/>
                <w:lang w:eastAsia="ru-RU"/>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w:t>
            </w:r>
            <w:r w:rsidRPr="00E10147">
              <w:rPr>
                <w:rFonts w:ascii="Times New Roman" w:hAnsi="Times New Roman" w:cs="Times New Roman"/>
                <w:sz w:val="20"/>
                <w:szCs w:val="20"/>
              </w:rPr>
              <w:t>. Подвижные игры.</w:t>
            </w:r>
          </w:p>
        </w:tc>
        <w:tc>
          <w:tcPr>
            <w:tcW w:w="946" w:type="dxa"/>
            <w:tcMar>
              <w:top w:w="50" w:type="dxa"/>
              <w:left w:w="100" w:type="dxa"/>
            </w:tcMar>
            <w:vAlign w:val="center"/>
          </w:tcPr>
          <w:p w14:paraId="54201A4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tcMar>
          </w:tcPr>
          <w:p w14:paraId="6E9CEF54"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5966C0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6BBA5A8"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7CEF8B2" w14:textId="77777777" w:rsidR="00525C51" w:rsidRPr="00E10147" w:rsidRDefault="00000000" w:rsidP="003A20D0">
            <w:pPr>
              <w:spacing w:after="0" w:line="240" w:lineRule="auto"/>
              <w:ind w:left="135"/>
              <w:rPr>
                <w:rFonts w:ascii="Calibri" w:eastAsia="Calibri" w:hAnsi="Calibri" w:cs="Times New Roman"/>
                <w:sz w:val="20"/>
                <w:szCs w:val="20"/>
              </w:rPr>
            </w:pPr>
            <w:hyperlink r:id="rId5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5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477AAD01" w14:textId="77777777" w:rsidTr="00525C51">
        <w:trPr>
          <w:trHeight w:val="144"/>
          <w:tblCellSpacing w:w="20" w:type="nil"/>
        </w:trPr>
        <w:tc>
          <w:tcPr>
            <w:tcW w:w="687" w:type="dxa"/>
            <w:tcMar>
              <w:top w:w="50" w:type="dxa"/>
              <w:left w:w="100" w:type="dxa"/>
            </w:tcMar>
            <w:vAlign w:val="center"/>
          </w:tcPr>
          <w:p w14:paraId="6BBC5AC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3F2BD30"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w w:val="97"/>
                <w:sz w:val="20"/>
                <w:szCs w:val="20"/>
                <w:lang w:eastAsia="ru-RU"/>
              </w:rPr>
              <w:t xml:space="preserve">Здоровье как базовая ценность человека и общества. Характеристика основных компонентов здоровья, их связь с занятиями физической культурой. </w:t>
            </w:r>
            <w:r w:rsidRPr="00E10147">
              <w:rPr>
                <w:rFonts w:ascii="Times New Roman" w:hAnsi="Times New Roman" w:cs="Times New Roman"/>
                <w:w w:val="102"/>
                <w:sz w:val="20"/>
                <w:szCs w:val="20"/>
                <w:lang w:eastAsia="ru-RU"/>
              </w:rPr>
              <w:t>Бег по пересечённой местности (кроссовый бег)</w:t>
            </w:r>
            <w:r w:rsidRPr="00E10147">
              <w:rPr>
                <w:rFonts w:ascii="Times New Roman" w:hAnsi="Times New Roman" w:cs="Times New Roman"/>
                <w:sz w:val="20"/>
                <w:szCs w:val="20"/>
              </w:rPr>
              <w:t xml:space="preserve">. </w:t>
            </w:r>
            <w:r w:rsidRPr="00E10147">
              <w:rPr>
                <w:rFonts w:ascii="Times New Roman" w:hAnsi="Times New Roman" w:cs="Times New Roman"/>
                <w:iCs/>
                <w:sz w:val="20"/>
                <w:szCs w:val="20"/>
                <w:lang w:eastAsia="ru-RU"/>
              </w:rPr>
              <w:t>Развитие выносливости.</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0250A5E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6AF8F24B"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6B74189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5FE1290F"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BF0FF30" w14:textId="77777777" w:rsidR="00525C51" w:rsidRPr="00E10147" w:rsidRDefault="00000000" w:rsidP="003A20D0">
            <w:pPr>
              <w:spacing w:after="0" w:line="240" w:lineRule="auto"/>
              <w:ind w:left="135"/>
              <w:rPr>
                <w:rFonts w:ascii="Calibri" w:eastAsia="Calibri" w:hAnsi="Calibri" w:cs="Times New Roman"/>
                <w:sz w:val="20"/>
                <w:szCs w:val="20"/>
              </w:rPr>
            </w:pPr>
            <w:hyperlink r:id="rId5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5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5086E67" w14:textId="77777777" w:rsidTr="00525C51">
        <w:trPr>
          <w:trHeight w:val="144"/>
          <w:tblCellSpacing w:w="20" w:type="nil"/>
        </w:trPr>
        <w:tc>
          <w:tcPr>
            <w:tcW w:w="687" w:type="dxa"/>
            <w:tcMar>
              <w:top w:w="50" w:type="dxa"/>
              <w:left w:w="100" w:type="dxa"/>
            </w:tcMar>
            <w:vAlign w:val="center"/>
          </w:tcPr>
          <w:p w14:paraId="484BCDA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1F1DC57B"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w w:val="97"/>
                <w:sz w:val="20"/>
                <w:szCs w:val="20"/>
                <w:lang w:eastAsia="ru-RU"/>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w:t>
            </w:r>
            <w:r w:rsidRPr="00E10147">
              <w:rPr>
                <w:rFonts w:ascii="Times New Roman" w:hAnsi="Times New Roman" w:cs="Times New Roman"/>
                <w:w w:val="102"/>
                <w:sz w:val="20"/>
                <w:szCs w:val="20"/>
                <w:lang w:eastAsia="ru-RU"/>
              </w:rPr>
              <w:t xml:space="preserve">Бег по пересечённой местности (кроссовый бег). </w:t>
            </w:r>
            <w:r w:rsidRPr="00E10147">
              <w:rPr>
                <w:rFonts w:ascii="Times New Roman" w:hAnsi="Times New Roman" w:cs="Times New Roman"/>
                <w:iCs/>
                <w:sz w:val="20"/>
                <w:szCs w:val="20"/>
                <w:lang w:eastAsia="ru-RU"/>
              </w:rPr>
              <w:t>Развитие выносливости.</w:t>
            </w:r>
          </w:p>
        </w:tc>
        <w:tc>
          <w:tcPr>
            <w:tcW w:w="946" w:type="dxa"/>
            <w:tcMar>
              <w:top w:w="50" w:type="dxa"/>
              <w:left w:w="100" w:type="dxa"/>
            </w:tcMar>
            <w:vAlign w:val="center"/>
          </w:tcPr>
          <w:p w14:paraId="542DC78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7B4CDA63"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4E62FF5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6E9FAA1"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940C669" w14:textId="77777777" w:rsidR="00525C51" w:rsidRPr="00E10147" w:rsidRDefault="00000000" w:rsidP="003A20D0">
            <w:pPr>
              <w:spacing w:after="0" w:line="240" w:lineRule="auto"/>
              <w:ind w:left="135"/>
              <w:rPr>
                <w:rFonts w:ascii="Calibri" w:eastAsia="Calibri" w:hAnsi="Calibri" w:cs="Times New Roman"/>
                <w:sz w:val="20"/>
                <w:szCs w:val="20"/>
              </w:rPr>
            </w:pPr>
            <w:hyperlink r:id="rId5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5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25DBE023" w14:textId="77777777" w:rsidTr="00525C51">
        <w:trPr>
          <w:trHeight w:val="144"/>
          <w:tblCellSpacing w:w="20" w:type="nil"/>
        </w:trPr>
        <w:tc>
          <w:tcPr>
            <w:tcW w:w="687" w:type="dxa"/>
            <w:tcMar>
              <w:top w:w="50" w:type="dxa"/>
              <w:left w:w="100" w:type="dxa"/>
            </w:tcMar>
            <w:vAlign w:val="center"/>
          </w:tcPr>
          <w:p w14:paraId="0F80517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7</w:t>
            </w:r>
          </w:p>
        </w:tc>
        <w:tc>
          <w:tcPr>
            <w:tcW w:w="4417" w:type="dxa"/>
            <w:tcMar>
              <w:top w:w="50" w:type="dxa"/>
              <w:left w:w="100" w:type="dxa"/>
            </w:tcMar>
          </w:tcPr>
          <w:p w14:paraId="48C2193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w w:val="102"/>
                <w:sz w:val="20"/>
                <w:szCs w:val="20"/>
                <w:lang w:eastAsia="ru-RU"/>
              </w:rPr>
              <w:t>Гладкий бег с равномерной скоростью в разных зонах интенсивности</w:t>
            </w:r>
            <w:r w:rsidRPr="00E10147">
              <w:rPr>
                <w:rFonts w:ascii="Times New Roman" w:hAnsi="Times New Roman" w:cs="Times New Roman"/>
                <w:sz w:val="20"/>
                <w:szCs w:val="20"/>
              </w:rPr>
              <w:t xml:space="preserve">. Подвижные игры. </w:t>
            </w:r>
            <w:r w:rsidRPr="00E10147">
              <w:rPr>
                <w:rFonts w:ascii="Times New Roman" w:hAnsi="Times New Roman" w:cs="Times New Roman"/>
                <w:spacing w:val="4"/>
                <w:sz w:val="20"/>
                <w:szCs w:val="20"/>
                <w:lang w:eastAsia="ru-RU"/>
              </w:rPr>
              <w:t xml:space="preserve">Основные типы и виды активного отдыха, их целевое предназначение и содержательное наполнение.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594E752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31F0292A"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6567F03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5F787F5F"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CBB3B3A" w14:textId="77777777" w:rsidR="00525C51" w:rsidRPr="00E10147" w:rsidRDefault="00000000" w:rsidP="003A20D0">
            <w:pPr>
              <w:spacing w:after="0" w:line="240" w:lineRule="auto"/>
              <w:ind w:left="135"/>
              <w:rPr>
                <w:rFonts w:ascii="Calibri" w:eastAsia="Calibri" w:hAnsi="Calibri" w:cs="Times New Roman"/>
                <w:sz w:val="20"/>
                <w:szCs w:val="20"/>
              </w:rPr>
            </w:pPr>
            <w:hyperlink r:id="rId6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6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CD20069" w14:textId="77777777" w:rsidTr="00525C51">
        <w:trPr>
          <w:trHeight w:val="144"/>
          <w:tblCellSpacing w:w="20" w:type="nil"/>
        </w:trPr>
        <w:tc>
          <w:tcPr>
            <w:tcW w:w="687" w:type="dxa"/>
            <w:tcMar>
              <w:top w:w="50" w:type="dxa"/>
              <w:left w:w="100" w:type="dxa"/>
            </w:tcMar>
            <w:vAlign w:val="center"/>
          </w:tcPr>
          <w:p w14:paraId="7F325DC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8</w:t>
            </w:r>
          </w:p>
        </w:tc>
        <w:tc>
          <w:tcPr>
            <w:tcW w:w="4417" w:type="dxa"/>
            <w:tcMar>
              <w:top w:w="50" w:type="dxa"/>
              <w:left w:w="100" w:type="dxa"/>
            </w:tcMar>
          </w:tcPr>
          <w:p w14:paraId="4A457F6D"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w w:val="102"/>
                <w:sz w:val="20"/>
                <w:szCs w:val="20"/>
                <w:lang w:eastAsia="ru-RU"/>
              </w:rPr>
              <w:t xml:space="preserve">Равномерный бег с дополнительным отягощением в режиме «до отказа». </w:t>
            </w:r>
            <w:r w:rsidRPr="00E10147">
              <w:rPr>
                <w:rFonts w:ascii="Times New Roman" w:hAnsi="Times New Roman" w:cs="Times New Roman"/>
                <w:iCs/>
                <w:sz w:val="20"/>
                <w:szCs w:val="20"/>
                <w:lang w:eastAsia="ru-RU"/>
              </w:rPr>
              <w:t xml:space="preserve">Развитие силовых способностей. </w:t>
            </w:r>
            <w:r w:rsidRPr="00E10147">
              <w:rPr>
                <w:rFonts w:ascii="Times New Roman" w:hAnsi="Times New Roman" w:cs="Times New Roman"/>
                <w:sz w:val="20"/>
                <w:szCs w:val="20"/>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w:t>
            </w:r>
            <w:r w:rsidRPr="00E10147">
              <w:rPr>
                <w:rFonts w:ascii="Times New Roman" w:hAnsi="Times New Roman" w:cs="Times New Roman"/>
                <w:sz w:val="20"/>
                <w:szCs w:val="20"/>
                <w:lang w:eastAsia="ru-RU"/>
              </w:rPr>
              <w:lastRenderedPageBreak/>
              <w:t xml:space="preserve">и содержательного наполнения. </w:t>
            </w:r>
            <w:r w:rsidRPr="00E10147">
              <w:rPr>
                <w:rFonts w:ascii="Times New Roman" w:hAnsi="Times New Roman" w:cs="Times New Roman"/>
                <w:sz w:val="20"/>
                <w:szCs w:val="20"/>
              </w:rPr>
              <w:t>Подвижные игры.</w:t>
            </w:r>
          </w:p>
        </w:tc>
        <w:tc>
          <w:tcPr>
            <w:tcW w:w="946" w:type="dxa"/>
            <w:tcMar>
              <w:top w:w="50" w:type="dxa"/>
              <w:left w:w="100" w:type="dxa"/>
            </w:tcMar>
            <w:vAlign w:val="center"/>
          </w:tcPr>
          <w:p w14:paraId="67365F7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1</w:t>
            </w:r>
          </w:p>
        </w:tc>
        <w:tc>
          <w:tcPr>
            <w:tcW w:w="1038" w:type="dxa"/>
            <w:tcMar>
              <w:top w:w="50" w:type="dxa"/>
              <w:left w:w="100" w:type="dxa"/>
            </w:tcMar>
            <w:vAlign w:val="center"/>
          </w:tcPr>
          <w:p w14:paraId="2BF98DDC"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FC3EFC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3AD2DB12"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62B0E57" w14:textId="77777777" w:rsidR="00525C51" w:rsidRPr="00E10147" w:rsidRDefault="00000000" w:rsidP="003A20D0">
            <w:pPr>
              <w:spacing w:after="0" w:line="240" w:lineRule="auto"/>
              <w:ind w:left="135"/>
              <w:rPr>
                <w:rFonts w:ascii="Calibri" w:eastAsia="Calibri" w:hAnsi="Calibri" w:cs="Times New Roman"/>
                <w:sz w:val="20"/>
                <w:szCs w:val="20"/>
              </w:rPr>
            </w:pPr>
            <w:hyperlink r:id="rId6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6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464357F0" w14:textId="77777777" w:rsidTr="00525C51">
        <w:trPr>
          <w:trHeight w:val="144"/>
          <w:tblCellSpacing w:w="20" w:type="nil"/>
        </w:trPr>
        <w:tc>
          <w:tcPr>
            <w:tcW w:w="687" w:type="dxa"/>
            <w:tcMar>
              <w:top w:w="50" w:type="dxa"/>
              <w:left w:w="100" w:type="dxa"/>
            </w:tcMar>
            <w:vAlign w:val="center"/>
          </w:tcPr>
          <w:p w14:paraId="1F66B01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74DA2D8D" w14:textId="7DFC8041"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w:t>
            </w:r>
            <w:r w:rsidRPr="00E10147">
              <w:rPr>
                <w:rFonts w:ascii="Times New Roman" w:hAnsi="Times New Roman" w:cs="Times New Roman"/>
                <w:w w:val="102"/>
                <w:sz w:val="20"/>
                <w:szCs w:val="20"/>
                <w:lang w:eastAsia="ru-RU"/>
              </w:rPr>
              <w:t xml:space="preserve"> Повторный бег с препятствиями в максимальном темпе</w:t>
            </w:r>
            <w:r w:rsidRPr="00E10147">
              <w:rPr>
                <w:rFonts w:ascii="Times New Roman" w:hAnsi="Times New Roman" w:cs="Times New Roman"/>
                <w:sz w:val="20"/>
                <w:szCs w:val="20"/>
              </w:rPr>
              <w:t xml:space="preserve">. </w:t>
            </w:r>
            <w:r w:rsidRPr="00E10147">
              <w:rPr>
                <w:rFonts w:ascii="Times New Roman" w:hAnsi="Times New Roman" w:cs="Times New Roman"/>
                <w:spacing w:val="3"/>
                <w:sz w:val="20"/>
                <w:szCs w:val="20"/>
                <w:lang w:eastAsia="ru-RU"/>
              </w:rPr>
              <w:t>Бег с максимальной скоростью и собиранием малых предметов, лежащих на полу и на разной высоте.</w:t>
            </w:r>
            <w:r w:rsidR="003A20D0" w:rsidRPr="00E10147">
              <w:rPr>
                <w:rFonts w:ascii="Times New Roman" w:hAnsi="Times New Roman" w:cs="Times New Roman"/>
                <w:spacing w:val="3"/>
                <w:sz w:val="20"/>
                <w:szCs w:val="20"/>
                <w:lang w:eastAsia="ru-RU"/>
              </w:rPr>
              <w:t xml:space="preserve"> </w:t>
            </w:r>
            <w:r w:rsidRPr="00E10147">
              <w:rPr>
                <w:rFonts w:ascii="Times New Roman" w:hAnsi="Times New Roman" w:cs="Times New Roman"/>
                <w:iCs/>
                <w:spacing w:val="3"/>
                <w:sz w:val="20"/>
                <w:szCs w:val="20"/>
                <w:lang w:eastAsia="ru-RU"/>
              </w:rPr>
              <w:t>Развитие скоростных способностей</w:t>
            </w:r>
            <w:r w:rsidRPr="00E10147">
              <w:rPr>
                <w:rFonts w:ascii="Times New Roman" w:hAnsi="Times New Roman" w:cs="Times New Roman"/>
                <w:sz w:val="20"/>
                <w:szCs w:val="20"/>
                <w:lang w:eastAsia="ru-RU"/>
              </w:rPr>
              <w:t xml:space="preserve">.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10147">
              <w:rPr>
                <w:rFonts w:ascii="Times New Roman" w:hAnsi="Times New Roman" w:cs="Times New Roman"/>
                <w:sz w:val="20"/>
                <w:szCs w:val="20"/>
                <w:lang w:eastAsia="ru-RU"/>
              </w:rPr>
              <w:t>Руфье</w:t>
            </w:r>
            <w:proofErr w:type="spellEnd"/>
            <w:r w:rsidRPr="00E10147">
              <w:rPr>
                <w:rFonts w:ascii="Times New Roman" w:hAnsi="Times New Roman" w:cs="Times New Roman"/>
                <w:sz w:val="20"/>
                <w:szCs w:val="20"/>
                <w:lang w:eastAsia="ru-RU"/>
              </w:rPr>
              <w:t xml:space="preserve">, характеристика способов применения и критериев оценивания. </w:t>
            </w:r>
            <w:r w:rsidRPr="00E10147">
              <w:rPr>
                <w:rFonts w:ascii="Times New Roman" w:hAnsi="Times New Roman" w:cs="Times New Roman"/>
                <w:sz w:val="20"/>
                <w:szCs w:val="20"/>
              </w:rPr>
              <w:t>Подвижные игры.</w:t>
            </w:r>
          </w:p>
        </w:tc>
        <w:tc>
          <w:tcPr>
            <w:tcW w:w="946" w:type="dxa"/>
            <w:tcMar>
              <w:top w:w="50" w:type="dxa"/>
              <w:left w:w="100" w:type="dxa"/>
            </w:tcMar>
            <w:vAlign w:val="center"/>
          </w:tcPr>
          <w:p w14:paraId="711279F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6CDE3A1E"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24688A0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59853059"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59CAA6F" w14:textId="77777777" w:rsidR="00525C51" w:rsidRPr="00E10147" w:rsidRDefault="00000000" w:rsidP="003A20D0">
            <w:pPr>
              <w:spacing w:after="0" w:line="240" w:lineRule="auto"/>
              <w:ind w:left="135"/>
              <w:rPr>
                <w:rFonts w:ascii="Calibri" w:eastAsia="Calibri" w:hAnsi="Calibri" w:cs="Times New Roman"/>
                <w:sz w:val="20"/>
                <w:szCs w:val="20"/>
              </w:rPr>
            </w:pPr>
            <w:hyperlink r:id="rId6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6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4A39F729" w14:textId="77777777" w:rsidTr="00525C51">
        <w:trPr>
          <w:trHeight w:val="144"/>
          <w:tblCellSpacing w:w="20" w:type="nil"/>
        </w:trPr>
        <w:tc>
          <w:tcPr>
            <w:tcW w:w="687" w:type="dxa"/>
            <w:tcMar>
              <w:top w:w="50" w:type="dxa"/>
              <w:left w:w="100" w:type="dxa"/>
            </w:tcMar>
            <w:vAlign w:val="center"/>
          </w:tcPr>
          <w:p w14:paraId="2091767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779A83E"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Прыжок в длину с разбега. </w:t>
            </w:r>
            <w:r w:rsidRPr="00E10147">
              <w:rPr>
                <w:rFonts w:ascii="Times New Roman" w:hAnsi="Times New Roman" w:cs="Times New Roman"/>
                <w:sz w:val="20"/>
                <w:szCs w:val="20"/>
                <w:lang w:eastAsia="ru-RU"/>
              </w:rPr>
              <w:t xml:space="preserve">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6138082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3D9E5BEC"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7F3941B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529A6F7B"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9B39A7A" w14:textId="77777777" w:rsidR="00525C51" w:rsidRPr="00E10147" w:rsidRDefault="00000000" w:rsidP="003A20D0">
            <w:pPr>
              <w:spacing w:after="0" w:line="240" w:lineRule="auto"/>
              <w:ind w:left="135"/>
              <w:rPr>
                <w:rFonts w:ascii="Calibri" w:eastAsia="Calibri" w:hAnsi="Calibri" w:cs="Times New Roman"/>
                <w:sz w:val="20"/>
                <w:szCs w:val="20"/>
              </w:rPr>
            </w:pPr>
            <w:hyperlink r:id="rId6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6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4265A673" w14:textId="77777777" w:rsidTr="00525C51">
        <w:trPr>
          <w:trHeight w:val="144"/>
          <w:tblCellSpacing w:w="20" w:type="nil"/>
        </w:trPr>
        <w:tc>
          <w:tcPr>
            <w:tcW w:w="687" w:type="dxa"/>
            <w:tcMar>
              <w:top w:w="50" w:type="dxa"/>
              <w:left w:w="100" w:type="dxa"/>
            </w:tcMar>
            <w:vAlign w:val="center"/>
          </w:tcPr>
          <w:p w14:paraId="2CCBCC9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21759261"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Прыжок в длину с разбега способом.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367D69E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0455AF60"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6635962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30CED47A"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9BA1288" w14:textId="77777777" w:rsidR="00525C51" w:rsidRPr="00E10147" w:rsidRDefault="00000000" w:rsidP="003A20D0">
            <w:pPr>
              <w:spacing w:after="0" w:line="240" w:lineRule="auto"/>
              <w:ind w:left="135"/>
              <w:rPr>
                <w:rFonts w:ascii="Calibri" w:eastAsia="Calibri" w:hAnsi="Calibri" w:cs="Times New Roman"/>
                <w:sz w:val="20"/>
                <w:szCs w:val="20"/>
              </w:rPr>
            </w:pPr>
            <w:hyperlink r:id="rId6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6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2BDBE182" w14:textId="77777777" w:rsidTr="00525C51">
        <w:trPr>
          <w:trHeight w:val="144"/>
          <w:tblCellSpacing w:w="20" w:type="nil"/>
        </w:trPr>
        <w:tc>
          <w:tcPr>
            <w:tcW w:w="687" w:type="dxa"/>
            <w:tcMar>
              <w:top w:w="50" w:type="dxa"/>
              <w:left w:w="100" w:type="dxa"/>
            </w:tcMar>
            <w:vAlign w:val="center"/>
          </w:tcPr>
          <w:p w14:paraId="50AF68B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7450ED46"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bCs/>
                <w:sz w:val="20"/>
                <w:szCs w:val="20"/>
              </w:rPr>
              <w:t xml:space="preserve">Прыжки в длину с места толчком двумя ногами.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5FAB8A7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52ECEB8C"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661549A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59B765C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BC97D61" w14:textId="77777777" w:rsidR="00525C51" w:rsidRPr="00E10147" w:rsidRDefault="00000000" w:rsidP="003A20D0">
            <w:pPr>
              <w:spacing w:after="0" w:line="240" w:lineRule="auto"/>
              <w:ind w:left="135"/>
              <w:rPr>
                <w:rFonts w:ascii="Calibri" w:eastAsia="Calibri" w:hAnsi="Calibri" w:cs="Times New Roman"/>
                <w:sz w:val="20"/>
                <w:szCs w:val="20"/>
              </w:rPr>
            </w:pPr>
            <w:hyperlink r:id="rId7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7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5943641A" w14:textId="77777777" w:rsidTr="00525C51">
        <w:trPr>
          <w:trHeight w:val="144"/>
          <w:tblCellSpacing w:w="20" w:type="nil"/>
        </w:trPr>
        <w:tc>
          <w:tcPr>
            <w:tcW w:w="687" w:type="dxa"/>
            <w:tcMar>
              <w:top w:w="50" w:type="dxa"/>
              <w:left w:w="100" w:type="dxa"/>
            </w:tcMar>
            <w:vAlign w:val="center"/>
          </w:tcPr>
          <w:p w14:paraId="2D67080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4ABB92D"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bCs/>
                <w:sz w:val="20"/>
                <w:szCs w:val="20"/>
              </w:rPr>
              <w:t>Прыжки в длину с места толчком двумя ногами</w:t>
            </w:r>
            <w:r w:rsidRPr="00E10147">
              <w:rPr>
                <w:rFonts w:ascii="Times New Roman" w:hAnsi="Times New Roman" w:cs="Times New Roman"/>
                <w:sz w:val="20"/>
                <w:szCs w:val="20"/>
              </w:rPr>
              <w:t xml:space="preserve">.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2AEBDBE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355EE2C3"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42E2A2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A132548"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B8A0735" w14:textId="77777777" w:rsidR="00525C51" w:rsidRPr="00E10147" w:rsidRDefault="00000000" w:rsidP="003A20D0">
            <w:pPr>
              <w:spacing w:after="0" w:line="240" w:lineRule="auto"/>
              <w:ind w:left="135"/>
              <w:rPr>
                <w:rFonts w:ascii="Calibri" w:eastAsia="Calibri" w:hAnsi="Calibri" w:cs="Times New Roman"/>
                <w:sz w:val="20"/>
                <w:szCs w:val="20"/>
              </w:rPr>
            </w:pPr>
            <w:hyperlink r:id="rId7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7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2854F78" w14:textId="77777777" w:rsidTr="00525C51">
        <w:trPr>
          <w:trHeight w:val="144"/>
          <w:tblCellSpacing w:w="20" w:type="nil"/>
        </w:trPr>
        <w:tc>
          <w:tcPr>
            <w:tcW w:w="687" w:type="dxa"/>
            <w:tcMar>
              <w:top w:w="50" w:type="dxa"/>
              <w:left w:w="100" w:type="dxa"/>
            </w:tcMar>
            <w:vAlign w:val="center"/>
          </w:tcPr>
          <w:p w14:paraId="0964303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39A3745"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Прыжки в высоту.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2E473FF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7E6E924A"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72EF28B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5BFA4D8C"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C7DD5F1" w14:textId="77777777" w:rsidR="00525C51" w:rsidRPr="00E10147" w:rsidRDefault="00000000" w:rsidP="003A20D0">
            <w:pPr>
              <w:spacing w:after="0" w:line="240" w:lineRule="auto"/>
              <w:ind w:left="135"/>
              <w:rPr>
                <w:rFonts w:ascii="Calibri" w:eastAsia="Calibri" w:hAnsi="Calibri" w:cs="Times New Roman"/>
                <w:sz w:val="20"/>
                <w:szCs w:val="20"/>
              </w:rPr>
            </w:pPr>
            <w:hyperlink r:id="rId7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7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D8BEC6F" w14:textId="77777777" w:rsidTr="00525C51">
        <w:trPr>
          <w:trHeight w:val="144"/>
          <w:tblCellSpacing w:w="20" w:type="nil"/>
        </w:trPr>
        <w:tc>
          <w:tcPr>
            <w:tcW w:w="687" w:type="dxa"/>
            <w:tcMar>
              <w:top w:w="50" w:type="dxa"/>
              <w:left w:w="100" w:type="dxa"/>
            </w:tcMar>
            <w:vAlign w:val="center"/>
          </w:tcPr>
          <w:p w14:paraId="7F46B56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56A98E7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Прыжки в высоту.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41CBAD5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3DC6E131"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1B9D9D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21E5BF34"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5E5020A" w14:textId="77777777" w:rsidR="00525C51" w:rsidRPr="00E10147" w:rsidRDefault="00000000" w:rsidP="003A20D0">
            <w:pPr>
              <w:spacing w:after="0" w:line="240" w:lineRule="auto"/>
              <w:ind w:left="135"/>
              <w:rPr>
                <w:rFonts w:ascii="Calibri" w:eastAsia="Calibri" w:hAnsi="Calibri" w:cs="Times New Roman"/>
                <w:sz w:val="20"/>
                <w:szCs w:val="20"/>
              </w:rPr>
            </w:pPr>
            <w:hyperlink r:id="rId7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7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12B0F43" w14:textId="77777777" w:rsidTr="00525C51">
        <w:trPr>
          <w:trHeight w:val="144"/>
          <w:tblCellSpacing w:w="20" w:type="nil"/>
        </w:trPr>
        <w:tc>
          <w:tcPr>
            <w:tcW w:w="687" w:type="dxa"/>
            <w:tcMar>
              <w:top w:w="50" w:type="dxa"/>
              <w:left w:w="100" w:type="dxa"/>
            </w:tcMar>
            <w:vAlign w:val="center"/>
          </w:tcPr>
          <w:p w14:paraId="3BFA3E0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A29AAD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Метании спортивного снаряда с разбега на дальность. </w:t>
            </w:r>
            <w:r w:rsidRPr="00E10147">
              <w:rPr>
                <w:rFonts w:ascii="Times New Roman" w:hAnsi="Times New Roman" w:cs="Times New Roman"/>
                <w:iCs/>
                <w:sz w:val="20"/>
                <w:szCs w:val="20"/>
                <w:lang w:eastAsia="ru-RU"/>
              </w:rPr>
              <w:t>Развитие координации движений</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7B8BEB5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1CF943D"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5376ADE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0AFAEE56"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796042D" w14:textId="77777777" w:rsidR="00525C51" w:rsidRPr="00E10147" w:rsidRDefault="00000000" w:rsidP="003A20D0">
            <w:pPr>
              <w:spacing w:after="0" w:line="240" w:lineRule="auto"/>
              <w:ind w:left="135"/>
              <w:rPr>
                <w:rFonts w:ascii="Calibri" w:eastAsia="Calibri" w:hAnsi="Calibri" w:cs="Times New Roman"/>
                <w:sz w:val="20"/>
                <w:szCs w:val="20"/>
              </w:rPr>
            </w:pPr>
            <w:hyperlink r:id="rId7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7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57A3879B" w14:textId="77777777" w:rsidTr="00525C51">
        <w:trPr>
          <w:trHeight w:val="144"/>
          <w:tblCellSpacing w:w="20" w:type="nil"/>
        </w:trPr>
        <w:tc>
          <w:tcPr>
            <w:tcW w:w="687" w:type="dxa"/>
            <w:tcMar>
              <w:top w:w="50" w:type="dxa"/>
              <w:left w:w="100" w:type="dxa"/>
            </w:tcMar>
            <w:vAlign w:val="center"/>
          </w:tcPr>
          <w:p w14:paraId="5BF539C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4052D0DA" w14:textId="4E39D4D4"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Метании спортивного снаряда с разбега на дальность. </w:t>
            </w:r>
            <w:r w:rsidRPr="00E10147">
              <w:rPr>
                <w:rFonts w:ascii="Times New Roman" w:hAnsi="Times New Roman" w:cs="Times New Roman"/>
                <w:iCs/>
                <w:sz w:val="20"/>
                <w:szCs w:val="20"/>
                <w:lang w:eastAsia="ru-RU"/>
              </w:rPr>
              <w:t>Развитие координации движений</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4423100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102A349C"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3E30FF4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78BDAF30"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FF6BC53" w14:textId="77777777" w:rsidR="00525C51" w:rsidRPr="00E10147" w:rsidRDefault="00000000" w:rsidP="003A20D0">
            <w:pPr>
              <w:spacing w:after="0" w:line="240" w:lineRule="auto"/>
              <w:ind w:left="135"/>
              <w:rPr>
                <w:rFonts w:ascii="Calibri" w:eastAsia="Calibri" w:hAnsi="Calibri" w:cs="Times New Roman"/>
                <w:sz w:val="20"/>
                <w:szCs w:val="20"/>
              </w:rPr>
            </w:pPr>
            <w:hyperlink r:id="rId8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8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39E066C" w14:textId="77777777" w:rsidTr="00525C51">
        <w:trPr>
          <w:trHeight w:val="144"/>
          <w:tblCellSpacing w:w="20" w:type="nil"/>
        </w:trPr>
        <w:tc>
          <w:tcPr>
            <w:tcW w:w="687" w:type="dxa"/>
            <w:tcMar>
              <w:top w:w="50" w:type="dxa"/>
              <w:left w:w="100" w:type="dxa"/>
            </w:tcMar>
            <w:vAlign w:val="center"/>
          </w:tcPr>
          <w:p w14:paraId="37961BC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68AB72A1" w14:textId="1BA698F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iCs/>
                <w:sz w:val="20"/>
                <w:szCs w:val="20"/>
                <w:lang w:eastAsia="ru-RU"/>
              </w:rPr>
              <w:t>ТБ. Упражнения культурно-этнической направленности.</w:t>
            </w:r>
            <w:r w:rsidRPr="00E10147">
              <w:rPr>
                <w:rFonts w:ascii="Times New Roman" w:hAnsi="Times New Roman" w:cs="Times New Roman"/>
                <w:sz w:val="20"/>
                <w:szCs w:val="20"/>
                <w:lang w:eastAsia="ru-RU"/>
              </w:rPr>
              <w:t xml:space="preserve"> Сюжетно-образные и обрядовые игры. Технические действия национальных видов спорта. </w:t>
            </w:r>
            <w:r w:rsidRPr="00E10147">
              <w:rPr>
                <w:rFonts w:ascii="Times New Roman" w:hAnsi="Times New Roman" w:cs="Times New Roman"/>
                <w:iCs/>
                <w:sz w:val="20"/>
                <w:szCs w:val="20"/>
                <w:lang w:eastAsia="ru-RU"/>
              </w:rPr>
              <w:t>Развитие координации движений</w:t>
            </w:r>
            <w:r w:rsidRPr="00E10147">
              <w:rPr>
                <w:rFonts w:ascii="Times New Roman" w:hAnsi="Times New Roman" w:cs="Times New Roman"/>
                <w:sz w:val="20"/>
                <w:szCs w:val="20"/>
              </w:rPr>
              <w:t>. Подвижные игры.</w:t>
            </w:r>
          </w:p>
        </w:tc>
        <w:tc>
          <w:tcPr>
            <w:tcW w:w="946" w:type="dxa"/>
            <w:tcMar>
              <w:top w:w="50" w:type="dxa"/>
              <w:left w:w="100" w:type="dxa"/>
            </w:tcMar>
            <w:vAlign w:val="center"/>
          </w:tcPr>
          <w:p w14:paraId="14596E3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5E62B1E"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2A10F06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66E32C01"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41C0FFC" w14:textId="77777777" w:rsidR="00525C51" w:rsidRPr="00E10147" w:rsidRDefault="00000000" w:rsidP="003A20D0">
            <w:pPr>
              <w:spacing w:after="0" w:line="240" w:lineRule="auto"/>
              <w:ind w:left="135"/>
              <w:rPr>
                <w:rFonts w:ascii="Calibri" w:eastAsia="Calibri" w:hAnsi="Calibri" w:cs="Times New Roman"/>
                <w:sz w:val="20"/>
                <w:szCs w:val="20"/>
              </w:rPr>
            </w:pPr>
            <w:hyperlink r:id="rId8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8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2C9BE2BA" w14:textId="77777777" w:rsidTr="00525C51">
        <w:trPr>
          <w:trHeight w:val="144"/>
          <w:tblCellSpacing w:w="20" w:type="nil"/>
        </w:trPr>
        <w:tc>
          <w:tcPr>
            <w:tcW w:w="687" w:type="dxa"/>
            <w:tcMar>
              <w:top w:w="50" w:type="dxa"/>
              <w:left w:w="100" w:type="dxa"/>
            </w:tcMar>
            <w:vAlign w:val="center"/>
          </w:tcPr>
          <w:p w14:paraId="506928D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D507E25"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Акробатическая комбинация из ранее освоенных упражнений.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44043A9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7147A085"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63E5F1F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0780A76A"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DA34BB2" w14:textId="77777777" w:rsidR="00525C51" w:rsidRPr="00E10147" w:rsidRDefault="00000000" w:rsidP="003A20D0">
            <w:pPr>
              <w:spacing w:after="0" w:line="240" w:lineRule="auto"/>
              <w:ind w:left="135"/>
              <w:rPr>
                <w:rFonts w:ascii="Calibri" w:eastAsia="Calibri" w:hAnsi="Calibri" w:cs="Times New Roman"/>
                <w:sz w:val="20"/>
                <w:szCs w:val="20"/>
              </w:rPr>
            </w:pPr>
            <w:hyperlink r:id="rId8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8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1C1594A2" w14:textId="77777777" w:rsidTr="00525C51">
        <w:trPr>
          <w:trHeight w:val="144"/>
          <w:tblCellSpacing w:w="20" w:type="nil"/>
        </w:trPr>
        <w:tc>
          <w:tcPr>
            <w:tcW w:w="687" w:type="dxa"/>
            <w:tcMar>
              <w:top w:w="50" w:type="dxa"/>
              <w:left w:w="100" w:type="dxa"/>
            </w:tcMar>
            <w:vAlign w:val="center"/>
          </w:tcPr>
          <w:p w14:paraId="7355C52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20</w:t>
            </w:r>
          </w:p>
        </w:tc>
        <w:tc>
          <w:tcPr>
            <w:tcW w:w="4417" w:type="dxa"/>
            <w:tcMar>
              <w:top w:w="50" w:type="dxa"/>
              <w:left w:w="100" w:type="dxa"/>
            </w:tcMar>
            <w:vAlign w:val="center"/>
          </w:tcPr>
          <w:p w14:paraId="3C7A0D64"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Акробатическая комбинация из ранее освоенных упражнений. </w:t>
            </w:r>
            <w:r w:rsidRPr="00E10147">
              <w:rPr>
                <w:rFonts w:ascii="Times New Roman" w:hAnsi="Times New Roman" w:cs="Times New Roman"/>
                <w:sz w:val="20"/>
                <w:szCs w:val="20"/>
                <w:lang w:eastAsia="ru-RU"/>
              </w:rPr>
              <w:t xml:space="preserve">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3160781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5CEBDE20"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5FB54E4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98A20FD"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3206027" w14:textId="77777777" w:rsidR="00525C51" w:rsidRPr="00E10147" w:rsidRDefault="00000000" w:rsidP="003A20D0">
            <w:pPr>
              <w:spacing w:after="0" w:line="240" w:lineRule="auto"/>
              <w:ind w:left="135"/>
              <w:rPr>
                <w:rFonts w:ascii="Calibri" w:eastAsia="Calibri" w:hAnsi="Calibri" w:cs="Times New Roman"/>
                <w:sz w:val="20"/>
                <w:szCs w:val="20"/>
              </w:rPr>
            </w:pPr>
            <w:hyperlink r:id="rId8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8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1314F90A" w14:textId="77777777" w:rsidTr="00525C51">
        <w:trPr>
          <w:trHeight w:val="144"/>
          <w:tblCellSpacing w:w="20" w:type="nil"/>
        </w:trPr>
        <w:tc>
          <w:tcPr>
            <w:tcW w:w="687" w:type="dxa"/>
            <w:tcMar>
              <w:top w:w="50" w:type="dxa"/>
              <w:left w:w="100" w:type="dxa"/>
            </w:tcMar>
            <w:vAlign w:val="center"/>
          </w:tcPr>
          <w:p w14:paraId="02F3C3E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5CAE249E"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Акробатическая комбинация из ранее освоенных упражнений. </w:t>
            </w:r>
            <w:r w:rsidRPr="00E10147">
              <w:rPr>
                <w:rFonts w:ascii="Times New Roman" w:hAnsi="Times New Roman" w:cs="Times New Roman"/>
                <w:sz w:val="20"/>
                <w:szCs w:val="20"/>
                <w:lang w:eastAsia="ru-RU"/>
              </w:rPr>
              <w:t>Атлетическая и аэробная гимнастика как современные оздоровительные системы физической культуры: цель, задачи, формы организации.</w:t>
            </w:r>
            <w:r w:rsidRPr="00E10147">
              <w:rPr>
                <w:rFonts w:ascii="Times New Roman" w:hAnsi="Times New Roman" w:cs="Times New Roman"/>
                <w:sz w:val="20"/>
                <w:szCs w:val="20"/>
              </w:rPr>
              <w:t xml:space="preserve">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Подвижные игры.</w:t>
            </w:r>
          </w:p>
        </w:tc>
        <w:tc>
          <w:tcPr>
            <w:tcW w:w="946" w:type="dxa"/>
            <w:tcMar>
              <w:top w:w="50" w:type="dxa"/>
              <w:left w:w="100" w:type="dxa"/>
            </w:tcMar>
            <w:vAlign w:val="center"/>
          </w:tcPr>
          <w:p w14:paraId="1FBF9CB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14ECD940"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5D5736E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75E12C47"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A6C9820" w14:textId="77777777" w:rsidR="00525C51" w:rsidRPr="00E10147" w:rsidRDefault="00000000" w:rsidP="003A20D0">
            <w:pPr>
              <w:spacing w:after="0" w:line="240" w:lineRule="auto"/>
              <w:ind w:left="135"/>
              <w:rPr>
                <w:rFonts w:ascii="Calibri" w:eastAsia="Calibri" w:hAnsi="Calibri" w:cs="Times New Roman"/>
                <w:sz w:val="20"/>
                <w:szCs w:val="20"/>
              </w:rPr>
            </w:pPr>
            <w:hyperlink r:id="rId8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8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5EFC9DD" w14:textId="77777777" w:rsidTr="00525C51">
        <w:trPr>
          <w:trHeight w:val="144"/>
          <w:tblCellSpacing w:w="20" w:type="nil"/>
        </w:trPr>
        <w:tc>
          <w:tcPr>
            <w:tcW w:w="687" w:type="dxa"/>
            <w:tcMar>
              <w:top w:w="50" w:type="dxa"/>
              <w:left w:w="100" w:type="dxa"/>
            </w:tcMar>
            <w:vAlign w:val="center"/>
          </w:tcPr>
          <w:p w14:paraId="26A2C05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4CB88212" w14:textId="77777777" w:rsidR="00525C51" w:rsidRPr="00E10147" w:rsidRDefault="00525C51" w:rsidP="003A20D0">
            <w:pPr>
              <w:pStyle w:val="a6"/>
              <w:rPr>
                <w:rFonts w:ascii="Times New Roman" w:hAnsi="Times New Roman" w:cs="Times New Roman"/>
                <w:sz w:val="20"/>
                <w:szCs w:val="20"/>
                <w:lang w:eastAsia="ru-RU"/>
              </w:rPr>
            </w:pPr>
            <w:r w:rsidRPr="00E10147">
              <w:rPr>
                <w:rFonts w:ascii="Times New Roman" w:hAnsi="Times New Roman" w:cs="Times New Roman"/>
                <w:sz w:val="20"/>
                <w:szCs w:val="20"/>
              </w:rPr>
              <w:t xml:space="preserve">ТБ. Гимнастика. Акробатическая комбинация из ранее освоенных упражнений. </w:t>
            </w:r>
            <w:r w:rsidRPr="00E10147">
              <w:rPr>
                <w:rFonts w:ascii="Times New Roman" w:hAnsi="Times New Roman" w:cs="Times New Roman"/>
                <w:sz w:val="20"/>
                <w:szCs w:val="20"/>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Подвижные игры.</w:t>
            </w:r>
          </w:p>
        </w:tc>
        <w:tc>
          <w:tcPr>
            <w:tcW w:w="946" w:type="dxa"/>
            <w:tcMar>
              <w:top w:w="50" w:type="dxa"/>
              <w:left w:w="100" w:type="dxa"/>
            </w:tcMar>
            <w:vAlign w:val="center"/>
          </w:tcPr>
          <w:p w14:paraId="5D62D18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330D95A4"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2B328DB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D7491B5"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C06A4E0" w14:textId="77777777" w:rsidR="00525C51" w:rsidRPr="00E10147" w:rsidRDefault="00000000" w:rsidP="003A20D0">
            <w:pPr>
              <w:spacing w:after="0" w:line="240" w:lineRule="auto"/>
              <w:ind w:left="135"/>
              <w:rPr>
                <w:rFonts w:ascii="Calibri" w:eastAsia="Calibri" w:hAnsi="Calibri" w:cs="Times New Roman"/>
                <w:sz w:val="20"/>
                <w:szCs w:val="20"/>
              </w:rPr>
            </w:pPr>
            <w:hyperlink r:id="rId9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9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03A0E45" w14:textId="77777777" w:rsidTr="00525C51">
        <w:trPr>
          <w:trHeight w:val="144"/>
          <w:tblCellSpacing w:w="20" w:type="nil"/>
        </w:trPr>
        <w:tc>
          <w:tcPr>
            <w:tcW w:w="687" w:type="dxa"/>
            <w:tcMar>
              <w:top w:w="50" w:type="dxa"/>
              <w:left w:w="100" w:type="dxa"/>
            </w:tcMar>
            <w:vAlign w:val="center"/>
          </w:tcPr>
          <w:p w14:paraId="0B200EB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7E2080E"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E10147">
              <w:rPr>
                <w:rFonts w:ascii="Times New Roman" w:hAnsi="Times New Roman" w:cs="Times New Roman"/>
                <w:iCs/>
                <w:sz w:val="20"/>
                <w:szCs w:val="20"/>
                <w:lang w:eastAsia="ru-RU"/>
              </w:rPr>
              <w:t>Развитие координации движений.</w:t>
            </w:r>
            <w:r w:rsidRPr="00E10147">
              <w:rPr>
                <w:rFonts w:ascii="Times New Roman" w:hAnsi="Times New Roman" w:cs="Times New Roman"/>
                <w:sz w:val="20"/>
                <w:szCs w:val="20"/>
                <w:lang w:eastAsia="ru-RU"/>
              </w:rPr>
              <w:t xml:space="preserve"> </w:t>
            </w:r>
            <w:r w:rsidRPr="00E10147">
              <w:rPr>
                <w:rFonts w:ascii="Times New Roman" w:hAnsi="Times New Roman" w:cs="Times New Roman"/>
                <w:iCs/>
                <w:sz w:val="20"/>
                <w:szCs w:val="20"/>
                <w:lang w:eastAsia="ru-RU"/>
              </w:rPr>
              <w:t>Развитие координации движений.</w:t>
            </w:r>
            <w:r w:rsidRPr="00E10147">
              <w:rPr>
                <w:rFonts w:ascii="Times New Roman" w:hAnsi="Times New Roman" w:cs="Times New Roman"/>
                <w:sz w:val="20"/>
                <w:szCs w:val="20"/>
                <w:lang w:eastAsia="ru-RU"/>
              </w:rPr>
              <w:t xml:space="preserve"> </w:t>
            </w:r>
            <w:r w:rsidRPr="00E10147">
              <w:rPr>
                <w:rFonts w:ascii="Times New Roman" w:hAnsi="Times New Roman" w:cs="Times New Roman"/>
                <w:sz w:val="20"/>
                <w:szCs w:val="20"/>
              </w:rPr>
              <w:t>Подвижные игры.</w:t>
            </w:r>
          </w:p>
        </w:tc>
        <w:tc>
          <w:tcPr>
            <w:tcW w:w="946" w:type="dxa"/>
            <w:tcMar>
              <w:top w:w="50" w:type="dxa"/>
              <w:left w:w="100" w:type="dxa"/>
            </w:tcMar>
            <w:vAlign w:val="center"/>
          </w:tcPr>
          <w:p w14:paraId="655BDF0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1088A0A9"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648829F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56BDE561"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E15AA7B" w14:textId="77777777" w:rsidR="00525C51" w:rsidRPr="00E10147" w:rsidRDefault="00000000" w:rsidP="003A20D0">
            <w:pPr>
              <w:spacing w:after="0" w:line="240" w:lineRule="auto"/>
              <w:ind w:left="135"/>
              <w:rPr>
                <w:rFonts w:ascii="Calibri" w:eastAsia="Calibri" w:hAnsi="Calibri" w:cs="Times New Roman"/>
                <w:sz w:val="20"/>
                <w:szCs w:val="20"/>
              </w:rPr>
            </w:pPr>
            <w:hyperlink r:id="rId9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9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02A3475" w14:textId="77777777" w:rsidTr="00525C51">
        <w:trPr>
          <w:trHeight w:val="144"/>
          <w:tblCellSpacing w:w="20" w:type="nil"/>
        </w:trPr>
        <w:tc>
          <w:tcPr>
            <w:tcW w:w="687" w:type="dxa"/>
            <w:tcMar>
              <w:top w:w="50" w:type="dxa"/>
              <w:left w:w="100" w:type="dxa"/>
            </w:tcMar>
            <w:vAlign w:val="center"/>
          </w:tcPr>
          <w:p w14:paraId="3E4241E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EE66C9F"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E10147">
              <w:rPr>
                <w:rFonts w:ascii="Times New Roman" w:hAnsi="Times New Roman" w:cs="Times New Roman"/>
                <w:iCs/>
                <w:sz w:val="20"/>
                <w:szCs w:val="20"/>
                <w:lang w:eastAsia="ru-RU"/>
              </w:rPr>
              <w:t>Развитие координации движений.</w:t>
            </w:r>
            <w:r w:rsidRPr="00E10147">
              <w:rPr>
                <w:rFonts w:ascii="Times New Roman" w:hAnsi="Times New Roman" w:cs="Times New Roman"/>
                <w:sz w:val="20"/>
                <w:szCs w:val="20"/>
                <w:lang w:eastAsia="ru-RU"/>
              </w:rPr>
              <w:t xml:space="preserve"> </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38E1CA5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91CE08C"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73DF2C6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53B6770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A022AA1" w14:textId="77777777" w:rsidR="00525C51" w:rsidRPr="00E10147" w:rsidRDefault="00000000" w:rsidP="003A20D0">
            <w:pPr>
              <w:spacing w:after="0" w:line="240" w:lineRule="auto"/>
              <w:ind w:left="135"/>
              <w:rPr>
                <w:rFonts w:ascii="Calibri" w:eastAsia="Calibri" w:hAnsi="Calibri" w:cs="Times New Roman"/>
                <w:sz w:val="20"/>
                <w:szCs w:val="20"/>
              </w:rPr>
            </w:pPr>
            <w:hyperlink r:id="rId9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9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15C8FFA2" w14:textId="77777777" w:rsidTr="00525C51">
        <w:trPr>
          <w:trHeight w:val="144"/>
          <w:tblCellSpacing w:w="20" w:type="nil"/>
        </w:trPr>
        <w:tc>
          <w:tcPr>
            <w:tcW w:w="687" w:type="dxa"/>
            <w:tcMar>
              <w:top w:w="50" w:type="dxa"/>
              <w:left w:w="100" w:type="dxa"/>
            </w:tcMar>
            <w:vAlign w:val="center"/>
          </w:tcPr>
          <w:p w14:paraId="4E2B61C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7152804E"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sidRPr="00E10147">
              <w:rPr>
                <w:rFonts w:ascii="Times New Roman" w:hAnsi="Times New Roman" w:cs="Times New Roman"/>
                <w:iCs/>
                <w:sz w:val="20"/>
                <w:szCs w:val="20"/>
                <w:lang w:eastAsia="ru-RU"/>
              </w:rPr>
              <w:t xml:space="preserve"> Развитие координации движений.</w:t>
            </w:r>
            <w:r w:rsidRPr="00E10147">
              <w:rPr>
                <w:rFonts w:ascii="Times New Roman" w:hAnsi="Times New Roman" w:cs="Times New Roman"/>
                <w:sz w:val="20"/>
                <w:szCs w:val="20"/>
                <w:lang w:eastAsia="ru-RU"/>
              </w:rPr>
              <w:t xml:space="preserve"> </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051123F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7D9D059A"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0BECED7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1B5EC646"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DE92F51" w14:textId="77777777" w:rsidR="00525C51" w:rsidRPr="00E10147" w:rsidRDefault="00000000" w:rsidP="003A20D0">
            <w:pPr>
              <w:spacing w:after="0" w:line="240" w:lineRule="auto"/>
              <w:ind w:left="135"/>
              <w:rPr>
                <w:rFonts w:ascii="Calibri" w:eastAsia="Calibri" w:hAnsi="Calibri" w:cs="Times New Roman"/>
                <w:sz w:val="20"/>
                <w:szCs w:val="20"/>
              </w:rPr>
            </w:pPr>
            <w:hyperlink r:id="rId9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9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0A4C1813" w14:textId="77777777" w:rsidTr="00525C51">
        <w:trPr>
          <w:trHeight w:val="144"/>
          <w:tblCellSpacing w:w="20" w:type="nil"/>
        </w:trPr>
        <w:tc>
          <w:tcPr>
            <w:tcW w:w="687" w:type="dxa"/>
            <w:tcMar>
              <w:top w:w="50" w:type="dxa"/>
              <w:left w:w="100" w:type="dxa"/>
            </w:tcMar>
            <w:vAlign w:val="center"/>
          </w:tcPr>
          <w:p w14:paraId="5B03AF1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3760B28A"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Комбинация на гимнастическом бревне из ранее разученных упражнений. </w:t>
            </w:r>
            <w:r w:rsidRPr="00E10147">
              <w:rPr>
                <w:rFonts w:ascii="Times New Roman" w:hAnsi="Times New Roman" w:cs="Times New Roman"/>
                <w:i/>
                <w:iCs/>
                <w:sz w:val="20"/>
                <w:szCs w:val="20"/>
                <w:lang w:eastAsia="ru-RU"/>
              </w:rPr>
              <w:t xml:space="preserve">Развитие силовых </w:t>
            </w:r>
            <w:proofErr w:type="gramStart"/>
            <w:r w:rsidRPr="00E10147">
              <w:rPr>
                <w:rFonts w:ascii="Times New Roman" w:hAnsi="Times New Roman" w:cs="Times New Roman"/>
                <w:i/>
                <w:iCs/>
                <w:sz w:val="20"/>
                <w:szCs w:val="20"/>
                <w:lang w:eastAsia="ru-RU"/>
              </w:rPr>
              <w:t>способностей</w:t>
            </w:r>
            <w:r w:rsidRPr="00E10147">
              <w:rPr>
                <w:rFonts w:ascii="Times New Roman" w:hAnsi="Times New Roman" w:cs="Times New Roman"/>
                <w:sz w:val="20"/>
                <w:szCs w:val="20"/>
              </w:rPr>
              <w:t xml:space="preserve"> Ранее</w:t>
            </w:r>
            <w:proofErr w:type="gramEnd"/>
            <w:r w:rsidRPr="00E10147">
              <w:rPr>
                <w:rFonts w:ascii="Times New Roman" w:hAnsi="Times New Roman" w:cs="Times New Roman"/>
                <w:sz w:val="20"/>
                <w:szCs w:val="20"/>
              </w:rPr>
              <w:t xml:space="preserve"> разученных упражнений на гимнастической перекладине. Подвижные игры.</w:t>
            </w:r>
          </w:p>
        </w:tc>
        <w:tc>
          <w:tcPr>
            <w:tcW w:w="946" w:type="dxa"/>
            <w:tcMar>
              <w:top w:w="50" w:type="dxa"/>
              <w:left w:w="100" w:type="dxa"/>
            </w:tcMar>
            <w:vAlign w:val="center"/>
          </w:tcPr>
          <w:p w14:paraId="13AE1FE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1A0B2E4D"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39FBEEB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11023C9A"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DDB8A0F" w14:textId="77777777" w:rsidR="00525C51" w:rsidRPr="00E10147" w:rsidRDefault="00000000" w:rsidP="003A20D0">
            <w:pPr>
              <w:spacing w:after="0" w:line="240" w:lineRule="auto"/>
              <w:ind w:left="135"/>
              <w:rPr>
                <w:rFonts w:ascii="Calibri" w:eastAsia="Calibri" w:hAnsi="Calibri" w:cs="Times New Roman"/>
                <w:sz w:val="20"/>
                <w:szCs w:val="20"/>
              </w:rPr>
            </w:pPr>
            <w:hyperlink r:id="rId9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9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1F7047B9" w14:textId="77777777" w:rsidTr="00525C51">
        <w:trPr>
          <w:trHeight w:val="144"/>
          <w:tblCellSpacing w:w="20" w:type="nil"/>
        </w:trPr>
        <w:tc>
          <w:tcPr>
            <w:tcW w:w="687" w:type="dxa"/>
            <w:tcMar>
              <w:top w:w="50" w:type="dxa"/>
              <w:left w:w="100" w:type="dxa"/>
            </w:tcMar>
            <w:vAlign w:val="center"/>
          </w:tcPr>
          <w:p w14:paraId="2444545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C64535C"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Гимнастическая комбинация на параллельных брусьях с включением упражнений в упоре на руках, кувырка вперёд и соскока.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5FDEF4B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076014D6"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0C0C1A3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756FDA9"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F4E0705" w14:textId="77777777" w:rsidR="00525C51" w:rsidRPr="00E10147" w:rsidRDefault="00000000" w:rsidP="003A20D0">
            <w:pPr>
              <w:spacing w:after="0" w:line="240" w:lineRule="auto"/>
              <w:ind w:left="135"/>
              <w:rPr>
                <w:rFonts w:ascii="Calibri" w:eastAsia="Calibri" w:hAnsi="Calibri" w:cs="Times New Roman"/>
                <w:sz w:val="20"/>
                <w:szCs w:val="20"/>
              </w:rPr>
            </w:pPr>
            <w:hyperlink r:id="rId10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0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DCB5863" w14:textId="77777777" w:rsidTr="00525C51">
        <w:trPr>
          <w:trHeight w:val="144"/>
          <w:tblCellSpacing w:w="20" w:type="nil"/>
        </w:trPr>
        <w:tc>
          <w:tcPr>
            <w:tcW w:w="687" w:type="dxa"/>
            <w:tcMar>
              <w:top w:w="50" w:type="dxa"/>
              <w:left w:w="100" w:type="dxa"/>
            </w:tcMar>
            <w:vAlign w:val="center"/>
          </w:tcPr>
          <w:p w14:paraId="317C564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A05D17C"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Лазанье и </w:t>
            </w:r>
            <w:proofErr w:type="spellStart"/>
            <w:r w:rsidRPr="00E10147">
              <w:rPr>
                <w:rFonts w:ascii="Times New Roman" w:hAnsi="Times New Roman" w:cs="Times New Roman"/>
                <w:sz w:val="20"/>
                <w:szCs w:val="20"/>
              </w:rPr>
              <w:t>перелезание</w:t>
            </w:r>
            <w:proofErr w:type="spellEnd"/>
            <w:r w:rsidRPr="00E10147">
              <w:rPr>
                <w:rFonts w:ascii="Times New Roman" w:hAnsi="Times New Roman" w:cs="Times New Roman"/>
                <w:sz w:val="20"/>
                <w:szCs w:val="20"/>
              </w:rPr>
              <w:t xml:space="preserve">.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1C423BA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33F7DCBF"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46DC6C1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112CA7D9"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92FE75A" w14:textId="77777777" w:rsidR="00525C51" w:rsidRPr="00E10147" w:rsidRDefault="00000000" w:rsidP="003A20D0">
            <w:pPr>
              <w:spacing w:after="0" w:line="240" w:lineRule="auto"/>
              <w:ind w:left="135"/>
              <w:rPr>
                <w:rFonts w:ascii="Calibri" w:eastAsia="Calibri" w:hAnsi="Calibri" w:cs="Times New Roman"/>
                <w:sz w:val="20"/>
                <w:szCs w:val="20"/>
              </w:rPr>
            </w:pPr>
            <w:hyperlink r:id="rId10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0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07F1BAA" w14:textId="77777777" w:rsidTr="00525C51">
        <w:trPr>
          <w:trHeight w:val="144"/>
          <w:tblCellSpacing w:w="20" w:type="nil"/>
        </w:trPr>
        <w:tc>
          <w:tcPr>
            <w:tcW w:w="687" w:type="dxa"/>
            <w:tcMar>
              <w:top w:w="50" w:type="dxa"/>
              <w:left w:w="100" w:type="dxa"/>
            </w:tcMar>
            <w:vAlign w:val="center"/>
          </w:tcPr>
          <w:p w14:paraId="3D0AAEF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5DE84F17"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Лазанье и </w:t>
            </w:r>
            <w:proofErr w:type="spellStart"/>
            <w:r w:rsidRPr="00E10147">
              <w:rPr>
                <w:rFonts w:ascii="Times New Roman" w:hAnsi="Times New Roman" w:cs="Times New Roman"/>
                <w:sz w:val="20"/>
                <w:szCs w:val="20"/>
              </w:rPr>
              <w:t>перелезание</w:t>
            </w:r>
            <w:proofErr w:type="spellEnd"/>
            <w:r w:rsidRPr="00E10147">
              <w:rPr>
                <w:rFonts w:ascii="Times New Roman" w:hAnsi="Times New Roman" w:cs="Times New Roman"/>
                <w:sz w:val="20"/>
                <w:szCs w:val="20"/>
              </w:rPr>
              <w:t xml:space="preserve">.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w:t>
            </w:r>
          </w:p>
        </w:tc>
        <w:tc>
          <w:tcPr>
            <w:tcW w:w="946" w:type="dxa"/>
            <w:tcMar>
              <w:top w:w="50" w:type="dxa"/>
              <w:left w:w="100" w:type="dxa"/>
            </w:tcMar>
            <w:vAlign w:val="center"/>
          </w:tcPr>
          <w:p w14:paraId="342F191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0DE38618"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6C9BF34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35D1ADBC"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802DA57" w14:textId="77777777" w:rsidR="00525C51" w:rsidRPr="00E10147" w:rsidRDefault="00000000" w:rsidP="003A20D0">
            <w:pPr>
              <w:spacing w:after="0" w:line="240" w:lineRule="auto"/>
              <w:ind w:left="135"/>
              <w:rPr>
                <w:rFonts w:ascii="Calibri" w:eastAsia="Calibri" w:hAnsi="Calibri" w:cs="Times New Roman"/>
                <w:sz w:val="20"/>
                <w:szCs w:val="20"/>
              </w:rPr>
            </w:pPr>
            <w:hyperlink r:id="rId10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0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50CFF257" w14:textId="77777777" w:rsidTr="00525C51">
        <w:trPr>
          <w:trHeight w:val="144"/>
          <w:tblCellSpacing w:w="20" w:type="nil"/>
        </w:trPr>
        <w:tc>
          <w:tcPr>
            <w:tcW w:w="687" w:type="dxa"/>
            <w:tcMar>
              <w:top w:w="50" w:type="dxa"/>
              <w:left w:w="100" w:type="dxa"/>
            </w:tcMar>
            <w:vAlign w:val="center"/>
          </w:tcPr>
          <w:p w14:paraId="17551D5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30</w:t>
            </w:r>
          </w:p>
        </w:tc>
        <w:tc>
          <w:tcPr>
            <w:tcW w:w="4417" w:type="dxa"/>
            <w:tcMar>
              <w:top w:w="50" w:type="dxa"/>
              <w:left w:w="100" w:type="dxa"/>
            </w:tcMar>
          </w:tcPr>
          <w:p w14:paraId="3753E24F"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Совершенствование техники ранее разученных гимнастических и акробатических упражнений. Подвижные игры.</w:t>
            </w:r>
          </w:p>
        </w:tc>
        <w:tc>
          <w:tcPr>
            <w:tcW w:w="946" w:type="dxa"/>
            <w:tcMar>
              <w:top w:w="50" w:type="dxa"/>
              <w:left w:w="100" w:type="dxa"/>
            </w:tcMar>
            <w:vAlign w:val="center"/>
          </w:tcPr>
          <w:p w14:paraId="281DB7A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171B8266"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56638C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0D9D0D34"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D102E60" w14:textId="77777777" w:rsidR="00525C51" w:rsidRPr="00E10147" w:rsidRDefault="00000000" w:rsidP="003A20D0">
            <w:pPr>
              <w:spacing w:after="0" w:line="240" w:lineRule="auto"/>
              <w:ind w:left="135"/>
              <w:rPr>
                <w:rFonts w:ascii="Calibri" w:eastAsia="Calibri" w:hAnsi="Calibri" w:cs="Times New Roman"/>
                <w:sz w:val="20"/>
                <w:szCs w:val="20"/>
              </w:rPr>
            </w:pPr>
            <w:hyperlink r:id="rId10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0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B4A5ED2" w14:textId="77777777" w:rsidTr="00525C51">
        <w:trPr>
          <w:trHeight w:val="144"/>
          <w:tblCellSpacing w:w="20" w:type="nil"/>
        </w:trPr>
        <w:tc>
          <w:tcPr>
            <w:tcW w:w="687" w:type="dxa"/>
            <w:tcMar>
              <w:top w:w="50" w:type="dxa"/>
              <w:left w:w="100" w:type="dxa"/>
            </w:tcMar>
            <w:vAlign w:val="center"/>
          </w:tcPr>
          <w:p w14:paraId="5490C8C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31</w:t>
            </w:r>
          </w:p>
        </w:tc>
        <w:tc>
          <w:tcPr>
            <w:tcW w:w="4417" w:type="dxa"/>
            <w:tcMar>
              <w:top w:w="50" w:type="dxa"/>
              <w:left w:w="100" w:type="dxa"/>
            </w:tcMar>
          </w:tcPr>
          <w:p w14:paraId="5174281A"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Совершенствование техники ранее разученных гимнастических и акробатических упражнений. Подвижные игры.</w:t>
            </w:r>
          </w:p>
        </w:tc>
        <w:tc>
          <w:tcPr>
            <w:tcW w:w="946" w:type="dxa"/>
            <w:tcMar>
              <w:top w:w="50" w:type="dxa"/>
              <w:left w:w="100" w:type="dxa"/>
            </w:tcMar>
            <w:vAlign w:val="center"/>
          </w:tcPr>
          <w:p w14:paraId="7033602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7DFCE240"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6980BE0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0B076B2A"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6A6E274" w14:textId="77777777" w:rsidR="00525C51" w:rsidRPr="00E10147" w:rsidRDefault="00000000" w:rsidP="003A20D0">
            <w:pPr>
              <w:spacing w:after="0" w:line="240" w:lineRule="auto"/>
              <w:ind w:left="135"/>
              <w:rPr>
                <w:rFonts w:ascii="Calibri" w:eastAsia="Calibri" w:hAnsi="Calibri" w:cs="Times New Roman"/>
                <w:sz w:val="20"/>
                <w:szCs w:val="20"/>
              </w:rPr>
            </w:pPr>
            <w:hyperlink r:id="rId10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0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46B8B6C" w14:textId="77777777" w:rsidTr="00525C51">
        <w:trPr>
          <w:trHeight w:val="144"/>
          <w:tblCellSpacing w:w="20" w:type="nil"/>
        </w:trPr>
        <w:tc>
          <w:tcPr>
            <w:tcW w:w="687" w:type="dxa"/>
            <w:tcMar>
              <w:top w:w="50" w:type="dxa"/>
              <w:left w:w="100" w:type="dxa"/>
            </w:tcMar>
            <w:vAlign w:val="center"/>
          </w:tcPr>
          <w:p w14:paraId="2F24809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32</w:t>
            </w:r>
          </w:p>
        </w:tc>
        <w:tc>
          <w:tcPr>
            <w:tcW w:w="4417" w:type="dxa"/>
            <w:tcMar>
              <w:top w:w="50" w:type="dxa"/>
              <w:left w:w="100" w:type="dxa"/>
            </w:tcMar>
            <w:vAlign w:val="center"/>
          </w:tcPr>
          <w:p w14:paraId="26662D0C"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sidRPr="00E10147">
              <w:rPr>
                <w:rFonts w:ascii="Times New Roman" w:hAnsi="Times New Roman" w:cs="Times New Roman"/>
                <w:iCs/>
                <w:sz w:val="20"/>
                <w:szCs w:val="20"/>
                <w:u w:color="000000"/>
                <w:lang w:eastAsia="ru-RU"/>
              </w:rPr>
              <w:t>Развитие силовых способностей.</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38DAF96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39FC328"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630EB95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6E8EFFC"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14B64EB" w14:textId="77777777" w:rsidR="00525C51" w:rsidRPr="00E10147" w:rsidRDefault="00000000" w:rsidP="003A20D0">
            <w:pPr>
              <w:spacing w:after="0" w:line="240" w:lineRule="auto"/>
              <w:ind w:left="135"/>
              <w:rPr>
                <w:rFonts w:ascii="Calibri" w:eastAsia="Calibri" w:hAnsi="Calibri" w:cs="Times New Roman"/>
                <w:sz w:val="20"/>
                <w:szCs w:val="20"/>
              </w:rPr>
            </w:pPr>
            <w:hyperlink r:id="rId11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1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4F4385A2" w14:textId="77777777" w:rsidTr="00525C51">
        <w:trPr>
          <w:trHeight w:val="144"/>
          <w:tblCellSpacing w:w="20" w:type="nil"/>
        </w:trPr>
        <w:tc>
          <w:tcPr>
            <w:tcW w:w="687" w:type="dxa"/>
            <w:tcMar>
              <w:top w:w="50" w:type="dxa"/>
              <w:left w:w="100" w:type="dxa"/>
            </w:tcMar>
            <w:vAlign w:val="center"/>
          </w:tcPr>
          <w:p w14:paraId="5CD0986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33</w:t>
            </w:r>
          </w:p>
        </w:tc>
        <w:tc>
          <w:tcPr>
            <w:tcW w:w="4417" w:type="dxa"/>
            <w:tcMar>
              <w:top w:w="50" w:type="dxa"/>
              <w:left w:w="100" w:type="dxa"/>
            </w:tcMar>
            <w:vAlign w:val="center"/>
          </w:tcPr>
          <w:p w14:paraId="4973B675"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Баскетбол. Техническая подготовка ведение, передачи, бросок. Игровая деятельность по правилам с использованием ранее разученных </w:t>
            </w:r>
            <w:r w:rsidRPr="00E10147">
              <w:rPr>
                <w:rFonts w:ascii="Times New Roman" w:hAnsi="Times New Roman" w:cs="Times New Roman"/>
                <w:sz w:val="20"/>
                <w:szCs w:val="20"/>
              </w:rPr>
              <w:lastRenderedPageBreak/>
              <w:t>технических приёмов.</w:t>
            </w:r>
            <w:r w:rsidRPr="00E10147">
              <w:rPr>
                <w:rFonts w:ascii="Times New Roman" w:hAnsi="Times New Roman" w:cs="Times New Roman"/>
                <w:iCs/>
                <w:sz w:val="20"/>
                <w:szCs w:val="20"/>
                <w:u w:color="000000"/>
                <w:lang w:eastAsia="ru-RU"/>
              </w:rPr>
              <w:t xml:space="preserve"> Развитие силовых способностей.</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772B76D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1</w:t>
            </w:r>
          </w:p>
        </w:tc>
        <w:tc>
          <w:tcPr>
            <w:tcW w:w="1038" w:type="dxa"/>
            <w:tcMar>
              <w:top w:w="50" w:type="dxa"/>
              <w:left w:w="100" w:type="dxa"/>
            </w:tcMar>
            <w:vAlign w:val="center"/>
          </w:tcPr>
          <w:p w14:paraId="597A7210"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4976C1E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6BFA9370"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6F71093" w14:textId="77777777" w:rsidR="00525C51" w:rsidRPr="00E10147" w:rsidRDefault="00000000" w:rsidP="003A20D0">
            <w:pPr>
              <w:spacing w:after="0" w:line="240" w:lineRule="auto"/>
              <w:ind w:left="135"/>
              <w:rPr>
                <w:rFonts w:ascii="Calibri" w:eastAsia="Calibri" w:hAnsi="Calibri" w:cs="Times New Roman"/>
                <w:sz w:val="20"/>
                <w:szCs w:val="20"/>
              </w:rPr>
            </w:pPr>
            <w:hyperlink r:id="rId11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1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AEB6C7C" w14:textId="77777777" w:rsidTr="00525C51">
        <w:trPr>
          <w:trHeight w:val="144"/>
          <w:tblCellSpacing w:w="20" w:type="nil"/>
        </w:trPr>
        <w:tc>
          <w:tcPr>
            <w:tcW w:w="687" w:type="dxa"/>
            <w:tcMar>
              <w:top w:w="50" w:type="dxa"/>
              <w:left w:w="100" w:type="dxa"/>
            </w:tcMar>
            <w:vAlign w:val="center"/>
          </w:tcPr>
          <w:p w14:paraId="6C6A747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34</w:t>
            </w:r>
          </w:p>
        </w:tc>
        <w:tc>
          <w:tcPr>
            <w:tcW w:w="4417" w:type="dxa"/>
            <w:tcMar>
              <w:top w:w="50" w:type="dxa"/>
              <w:left w:w="100" w:type="dxa"/>
            </w:tcMar>
            <w:vAlign w:val="center"/>
          </w:tcPr>
          <w:p w14:paraId="4B02C030"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Баскетбол. </w:t>
            </w:r>
            <w:r w:rsidRPr="00E10147">
              <w:rPr>
                <w:rFonts w:ascii="Times New Roman" w:hAnsi="Times New Roman" w:cs="Times New Roman"/>
                <w:spacing w:val="-2"/>
                <w:w w:val="98"/>
                <w:sz w:val="20"/>
                <w:szCs w:val="20"/>
                <w:lang w:eastAsia="ru-RU"/>
              </w:rPr>
              <w:t>Техника выполнения игровых действий: вбрасывание мяча с лицевой линии; способы овладения мячом при «спорном мяче»</w:t>
            </w:r>
            <w:r w:rsidRPr="00E10147">
              <w:rPr>
                <w:rFonts w:ascii="Times New Roman" w:hAnsi="Times New Roman" w:cs="Times New Roman"/>
                <w:sz w:val="20"/>
                <w:szCs w:val="20"/>
              </w:rPr>
              <w:t xml:space="preserve"> </w:t>
            </w:r>
            <w:r w:rsidRPr="00E10147">
              <w:rPr>
                <w:rFonts w:ascii="Times New Roman" w:hAnsi="Times New Roman" w:cs="Times New Roman"/>
                <w:iCs/>
                <w:w w:val="104"/>
                <w:sz w:val="20"/>
                <w:szCs w:val="20"/>
                <w:u w:color="000000"/>
                <w:lang w:eastAsia="ru-RU"/>
              </w:rPr>
              <w:t>Развитие координации движений</w:t>
            </w:r>
            <w:r w:rsidRPr="00E10147">
              <w:rPr>
                <w:rFonts w:ascii="Times New Roman" w:hAnsi="Times New Roman" w:cs="Times New Roman"/>
                <w:sz w:val="20"/>
                <w:szCs w:val="20"/>
              </w:rPr>
              <w:t>. Спортивная игра.</w:t>
            </w:r>
          </w:p>
        </w:tc>
        <w:tc>
          <w:tcPr>
            <w:tcW w:w="946" w:type="dxa"/>
            <w:tcMar>
              <w:top w:w="50" w:type="dxa"/>
              <w:left w:w="100" w:type="dxa"/>
            </w:tcMar>
            <w:vAlign w:val="center"/>
          </w:tcPr>
          <w:p w14:paraId="4393CBE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1801336F"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011EE1C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18C72D9D"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C2D8F9E" w14:textId="77777777" w:rsidR="00525C51" w:rsidRPr="00E10147" w:rsidRDefault="00000000" w:rsidP="003A20D0">
            <w:pPr>
              <w:spacing w:after="0" w:line="240" w:lineRule="auto"/>
              <w:ind w:left="135"/>
              <w:rPr>
                <w:rFonts w:ascii="Calibri" w:eastAsia="Calibri" w:hAnsi="Calibri" w:cs="Times New Roman"/>
                <w:sz w:val="20"/>
                <w:szCs w:val="20"/>
              </w:rPr>
            </w:pPr>
            <w:hyperlink r:id="rId11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1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0463346D" w14:textId="77777777" w:rsidTr="00525C51">
        <w:trPr>
          <w:trHeight w:val="144"/>
          <w:tblCellSpacing w:w="20" w:type="nil"/>
        </w:trPr>
        <w:tc>
          <w:tcPr>
            <w:tcW w:w="687" w:type="dxa"/>
            <w:tcMar>
              <w:top w:w="50" w:type="dxa"/>
              <w:left w:w="100" w:type="dxa"/>
            </w:tcMar>
            <w:vAlign w:val="center"/>
          </w:tcPr>
          <w:p w14:paraId="64ADCF9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35</w:t>
            </w:r>
          </w:p>
        </w:tc>
        <w:tc>
          <w:tcPr>
            <w:tcW w:w="4417" w:type="dxa"/>
            <w:tcMar>
              <w:top w:w="50" w:type="dxa"/>
              <w:left w:w="100" w:type="dxa"/>
            </w:tcMar>
            <w:vAlign w:val="center"/>
          </w:tcPr>
          <w:p w14:paraId="7B00A8F1"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Баскетбол. Приёмы и броски мяча на месте, в движении. </w:t>
            </w:r>
            <w:r w:rsidRPr="00E10147">
              <w:rPr>
                <w:rFonts w:ascii="Times New Roman" w:hAnsi="Times New Roman" w:cs="Times New Roman"/>
                <w:spacing w:val="-2"/>
                <w:w w:val="98"/>
                <w:sz w:val="20"/>
                <w:szCs w:val="20"/>
                <w:lang w:eastAsia="ru-RU"/>
              </w:rPr>
              <w:t>Техника выполнения игровых действий: выполнение штрафных бросков</w:t>
            </w:r>
            <w:r w:rsidRPr="00E10147">
              <w:rPr>
                <w:rFonts w:ascii="Times New Roman" w:hAnsi="Times New Roman" w:cs="Times New Roman"/>
                <w:sz w:val="20"/>
                <w:szCs w:val="20"/>
              </w:rPr>
              <w:t xml:space="preserve"> Игровая деятельность по правилам с использованием ранее разученных технических приёмов. </w:t>
            </w:r>
            <w:r w:rsidRPr="00E10147">
              <w:rPr>
                <w:rFonts w:ascii="Times New Roman" w:hAnsi="Times New Roman" w:cs="Times New Roman"/>
                <w:iCs/>
                <w:w w:val="104"/>
                <w:sz w:val="20"/>
                <w:szCs w:val="20"/>
                <w:u w:color="000000"/>
                <w:lang w:eastAsia="ru-RU"/>
              </w:rPr>
              <w:t>Развитие координации движений</w:t>
            </w:r>
            <w:r w:rsidRPr="00E10147">
              <w:rPr>
                <w:rFonts w:ascii="Times New Roman" w:hAnsi="Times New Roman" w:cs="Times New Roman"/>
                <w:sz w:val="20"/>
                <w:szCs w:val="20"/>
              </w:rPr>
              <w:t>.</w:t>
            </w:r>
          </w:p>
          <w:p w14:paraId="635E1963"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Спортивная игра.</w:t>
            </w:r>
          </w:p>
        </w:tc>
        <w:tc>
          <w:tcPr>
            <w:tcW w:w="946" w:type="dxa"/>
            <w:tcMar>
              <w:top w:w="50" w:type="dxa"/>
              <w:left w:w="100" w:type="dxa"/>
            </w:tcMar>
            <w:vAlign w:val="center"/>
          </w:tcPr>
          <w:p w14:paraId="2C00E44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39422E31"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3AF2E2B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12EF98CA"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CC533DC" w14:textId="77777777" w:rsidR="00525C51" w:rsidRPr="00E10147" w:rsidRDefault="00000000" w:rsidP="003A20D0">
            <w:pPr>
              <w:spacing w:after="0" w:line="240" w:lineRule="auto"/>
              <w:ind w:left="135"/>
              <w:rPr>
                <w:rFonts w:ascii="Calibri" w:eastAsia="Calibri" w:hAnsi="Calibri" w:cs="Times New Roman"/>
                <w:sz w:val="20"/>
                <w:szCs w:val="20"/>
              </w:rPr>
            </w:pPr>
            <w:hyperlink r:id="rId11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1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5435C31D" w14:textId="77777777" w:rsidTr="00525C51">
        <w:trPr>
          <w:trHeight w:val="144"/>
          <w:tblCellSpacing w:w="20" w:type="nil"/>
        </w:trPr>
        <w:tc>
          <w:tcPr>
            <w:tcW w:w="687" w:type="dxa"/>
            <w:tcMar>
              <w:top w:w="50" w:type="dxa"/>
              <w:left w:w="100" w:type="dxa"/>
            </w:tcMar>
            <w:vAlign w:val="center"/>
          </w:tcPr>
          <w:p w14:paraId="6CDEE13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36</w:t>
            </w:r>
          </w:p>
        </w:tc>
        <w:tc>
          <w:tcPr>
            <w:tcW w:w="4417" w:type="dxa"/>
            <w:tcMar>
              <w:top w:w="50" w:type="dxa"/>
              <w:left w:w="100" w:type="dxa"/>
            </w:tcMar>
            <w:vAlign w:val="center"/>
          </w:tcPr>
          <w:p w14:paraId="3D73980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Баскетбол. </w:t>
            </w:r>
            <w:r w:rsidRPr="00E10147">
              <w:rPr>
                <w:rFonts w:ascii="Times New Roman" w:hAnsi="Times New Roman" w:cs="Times New Roman"/>
                <w:spacing w:val="-2"/>
                <w:w w:val="98"/>
                <w:sz w:val="20"/>
                <w:szCs w:val="20"/>
                <w:lang w:eastAsia="ru-RU"/>
              </w:rPr>
              <w:t xml:space="preserve">Выполнение правил 3-8-24 секунды в условиях игровой деятельности. </w:t>
            </w:r>
            <w:r w:rsidRPr="00E10147">
              <w:rPr>
                <w:rFonts w:ascii="Times New Roman" w:hAnsi="Times New Roman" w:cs="Times New Roman"/>
                <w:sz w:val="20"/>
                <w:szCs w:val="20"/>
              </w:rPr>
              <w:t xml:space="preserve">Игровая деятельность по правилам с использованием ранее разученных технических приёмов. </w:t>
            </w:r>
            <w:r w:rsidRPr="00E10147">
              <w:rPr>
                <w:rFonts w:ascii="Times New Roman" w:hAnsi="Times New Roman" w:cs="Times New Roman"/>
                <w:iCs/>
                <w:sz w:val="20"/>
                <w:szCs w:val="20"/>
                <w:u w:color="000000"/>
                <w:lang w:eastAsia="ru-RU"/>
              </w:rPr>
              <w:t>Развитие выносливости</w:t>
            </w:r>
            <w:r w:rsidRPr="00E10147">
              <w:rPr>
                <w:rFonts w:ascii="Times New Roman" w:hAnsi="Times New Roman" w:cs="Times New Roman"/>
                <w:sz w:val="20"/>
                <w:szCs w:val="20"/>
              </w:rPr>
              <w:t>. Спортивная игра.</w:t>
            </w:r>
          </w:p>
        </w:tc>
        <w:tc>
          <w:tcPr>
            <w:tcW w:w="946" w:type="dxa"/>
            <w:tcMar>
              <w:top w:w="50" w:type="dxa"/>
              <w:left w:w="100" w:type="dxa"/>
            </w:tcMar>
            <w:vAlign w:val="center"/>
          </w:tcPr>
          <w:p w14:paraId="169B5D1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614E34EF"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05193E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24A41861"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64806B2" w14:textId="77777777" w:rsidR="00525C51" w:rsidRPr="00E10147" w:rsidRDefault="00000000" w:rsidP="003A20D0">
            <w:pPr>
              <w:spacing w:after="0" w:line="240" w:lineRule="auto"/>
              <w:ind w:left="135"/>
              <w:rPr>
                <w:rFonts w:ascii="Calibri" w:eastAsia="Calibri" w:hAnsi="Calibri" w:cs="Times New Roman"/>
                <w:sz w:val="20"/>
                <w:szCs w:val="20"/>
              </w:rPr>
            </w:pPr>
            <w:hyperlink r:id="rId11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1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5E8820A5" w14:textId="77777777" w:rsidTr="00525C51">
        <w:trPr>
          <w:trHeight w:val="144"/>
          <w:tblCellSpacing w:w="20" w:type="nil"/>
        </w:trPr>
        <w:tc>
          <w:tcPr>
            <w:tcW w:w="687" w:type="dxa"/>
            <w:tcMar>
              <w:top w:w="50" w:type="dxa"/>
              <w:left w:w="100" w:type="dxa"/>
            </w:tcMar>
            <w:vAlign w:val="center"/>
          </w:tcPr>
          <w:p w14:paraId="2D8B115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37</w:t>
            </w:r>
          </w:p>
        </w:tc>
        <w:tc>
          <w:tcPr>
            <w:tcW w:w="4417" w:type="dxa"/>
            <w:tcMar>
              <w:top w:w="50" w:type="dxa"/>
              <w:left w:w="100" w:type="dxa"/>
            </w:tcMar>
            <w:vAlign w:val="center"/>
          </w:tcPr>
          <w:p w14:paraId="45B2A1A9" w14:textId="6C7ECB3E"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Баскетбол.</w:t>
            </w:r>
            <w:r w:rsidR="003A20D0" w:rsidRPr="00E10147">
              <w:rPr>
                <w:rFonts w:ascii="Times New Roman" w:hAnsi="Times New Roman" w:cs="Times New Roman"/>
                <w:sz w:val="20"/>
                <w:szCs w:val="20"/>
              </w:rPr>
              <w:t xml:space="preserve"> </w:t>
            </w:r>
            <w:r w:rsidRPr="00E10147">
              <w:rPr>
                <w:rFonts w:ascii="Times New Roman" w:hAnsi="Times New Roman" w:cs="Times New Roman"/>
                <w:spacing w:val="-2"/>
                <w:w w:val="98"/>
                <w:sz w:val="20"/>
                <w:szCs w:val="20"/>
                <w:lang w:eastAsia="ru-RU"/>
              </w:rPr>
              <w:t xml:space="preserve">Закрепление правил игры в условиях игровой и учебной деятельности. </w:t>
            </w:r>
            <w:r w:rsidRPr="00E10147">
              <w:rPr>
                <w:rFonts w:ascii="Times New Roman" w:hAnsi="Times New Roman" w:cs="Times New Roman"/>
                <w:iCs/>
                <w:sz w:val="20"/>
                <w:szCs w:val="20"/>
                <w:u w:color="000000"/>
                <w:lang w:eastAsia="ru-RU"/>
              </w:rPr>
              <w:t>Развитие выносливости</w:t>
            </w:r>
            <w:r w:rsidRPr="00E10147">
              <w:rPr>
                <w:rFonts w:ascii="Times New Roman" w:hAnsi="Times New Roman" w:cs="Times New Roman"/>
                <w:sz w:val="20"/>
                <w:szCs w:val="20"/>
              </w:rPr>
              <w:t>. Спортивная игра.</w:t>
            </w:r>
          </w:p>
        </w:tc>
        <w:tc>
          <w:tcPr>
            <w:tcW w:w="946" w:type="dxa"/>
            <w:tcMar>
              <w:top w:w="50" w:type="dxa"/>
              <w:left w:w="100" w:type="dxa"/>
            </w:tcMar>
            <w:vAlign w:val="center"/>
          </w:tcPr>
          <w:p w14:paraId="70F09FF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5A35C32F"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5B8DD70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6B7F62DD"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1009606" w14:textId="77777777" w:rsidR="00525C51" w:rsidRPr="00E10147" w:rsidRDefault="00000000" w:rsidP="003A20D0">
            <w:pPr>
              <w:spacing w:after="0" w:line="240" w:lineRule="auto"/>
              <w:ind w:left="135"/>
              <w:rPr>
                <w:rFonts w:ascii="Calibri" w:eastAsia="Calibri" w:hAnsi="Calibri" w:cs="Times New Roman"/>
                <w:sz w:val="20"/>
                <w:szCs w:val="20"/>
              </w:rPr>
            </w:pPr>
            <w:hyperlink r:id="rId12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2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5DD2CC4" w14:textId="77777777" w:rsidTr="00525C51">
        <w:trPr>
          <w:trHeight w:val="144"/>
          <w:tblCellSpacing w:w="20" w:type="nil"/>
        </w:trPr>
        <w:tc>
          <w:tcPr>
            <w:tcW w:w="687" w:type="dxa"/>
            <w:tcMar>
              <w:top w:w="50" w:type="dxa"/>
              <w:left w:w="100" w:type="dxa"/>
            </w:tcMar>
            <w:vAlign w:val="center"/>
          </w:tcPr>
          <w:p w14:paraId="27594A3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38</w:t>
            </w:r>
          </w:p>
        </w:tc>
        <w:tc>
          <w:tcPr>
            <w:tcW w:w="4417" w:type="dxa"/>
            <w:tcMar>
              <w:top w:w="50" w:type="dxa"/>
              <w:left w:w="100" w:type="dxa"/>
            </w:tcMar>
          </w:tcPr>
          <w:p w14:paraId="277FCAA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Баскетбол. Тактические действия в защите и нападении. </w:t>
            </w:r>
            <w:r w:rsidRPr="00E10147">
              <w:rPr>
                <w:rFonts w:ascii="Times New Roman" w:hAnsi="Times New Roman" w:cs="Times New Roman"/>
                <w:iCs/>
                <w:w w:val="101"/>
                <w:sz w:val="20"/>
                <w:szCs w:val="20"/>
                <w:lang w:eastAsia="ru-RU"/>
              </w:rPr>
              <w:t>Развитие скоростных способностей</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6C8E8A3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33592B22"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7ED8986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565ACA0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4066EFF" w14:textId="77777777" w:rsidR="00525C51" w:rsidRPr="00E10147" w:rsidRDefault="00000000" w:rsidP="003A20D0">
            <w:pPr>
              <w:spacing w:after="0" w:line="240" w:lineRule="auto"/>
              <w:ind w:left="135"/>
              <w:rPr>
                <w:rFonts w:ascii="Calibri" w:eastAsia="Calibri" w:hAnsi="Calibri" w:cs="Times New Roman"/>
                <w:sz w:val="20"/>
                <w:szCs w:val="20"/>
              </w:rPr>
            </w:pPr>
            <w:hyperlink r:id="rId12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2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A0F2BD9" w14:textId="77777777" w:rsidTr="00525C51">
        <w:trPr>
          <w:trHeight w:val="144"/>
          <w:tblCellSpacing w:w="20" w:type="nil"/>
        </w:trPr>
        <w:tc>
          <w:tcPr>
            <w:tcW w:w="687" w:type="dxa"/>
            <w:tcMar>
              <w:top w:w="50" w:type="dxa"/>
              <w:left w:w="100" w:type="dxa"/>
            </w:tcMar>
            <w:vAlign w:val="center"/>
          </w:tcPr>
          <w:p w14:paraId="010B261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39</w:t>
            </w:r>
          </w:p>
        </w:tc>
        <w:tc>
          <w:tcPr>
            <w:tcW w:w="4417" w:type="dxa"/>
            <w:tcMar>
              <w:top w:w="50" w:type="dxa"/>
              <w:left w:w="100" w:type="dxa"/>
            </w:tcMar>
          </w:tcPr>
          <w:p w14:paraId="23BFD28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Баскетбол. Тактические действия в защите и нападении.</w:t>
            </w:r>
            <w:r w:rsidRPr="00E10147">
              <w:rPr>
                <w:rFonts w:ascii="Times New Roman" w:hAnsi="Times New Roman" w:cs="Times New Roman"/>
                <w:iCs/>
                <w:w w:val="101"/>
                <w:sz w:val="20"/>
                <w:szCs w:val="20"/>
                <w:lang w:eastAsia="ru-RU"/>
              </w:rPr>
              <w:t xml:space="preserve"> Развитие скоростных способностей</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10FC976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5483FC3"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7FC3040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777E5D27"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5C88E7D" w14:textId="77777777" w:rsidR="00525C51" w:rsidRPr="00E10147" w:rsidRDefault="00000000" w:rsidP="003A20D0">
            <w:pPr>
              <w:spacing w:after="0" w:line="240" w:lineRule="auto"/>
              <w:ind w:left="135"/>
              <w:rPr>
                <w:rFonts w:ascii="Calibri" w:eastAsia="Calibri" w:hAnsi="Calibri" w:cs="Times New Roman"/>
                <w:sz w:val="20"/>
                <w:szCs w:val="20"/>
              </w:rPr>
            </w:pPr>
            <w:hyperlink r:id="rId12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2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12A0690B" w14:textId="77777777" w:rsidTr="00525C51">
        <w:trPr>
          <w:trHeight w:val="144"/>
          <w:tblCellSpacing w:w="20" w:type="nil"/>
        </w:trPr>
        <w:tc>
          <w:tcPr>
            <w:tcW w:w="687" w:type="dxa"/>
            <w:tcMar>
              <w:top w:w="50" w:type="dxa"/>
              <w:left w:w="100" w:type="dxa"/>
            </w:tcMar>
            <w:vAlign w:val="center"/>
          </w:tcPr>
          <w:p w14:paraId="731206E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40</w:t>
            </w:r>
          </w:p>
        </w:tc>
        <w:tc>
          <w:tcPr>
            <w:tcW w:w="4417" w:type="dxa"/>
            <w:tcMar>
              <w:top w:w="50" w:type="dxa"/>
              <w:left w:w="100" w:type="dxa"/>
            </w:tcMar>
          </w:tcPr>
          <w:p w14:paraId="159F1141"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sidRPr="00E10147">
              <w:rPr>
                <w:rFonts w:ascii="Times New Roman" w:hAnsi="Times New Roman" w:cs="Times New Roman"/>
                <w:iCs/>
                <w:sz w:val="20"/>
                <w:szCs w:val="20"/>
                <w:u w:color="000000"/>
                <w:lang w:eastAsia="ru-RU"/>
              </w:rPr>
              <w:t>Развитие силовых способностей.</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1265958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5E26F8C5"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822806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7EA492E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AA5B86A" w14:textId="77777777" w:rsidR="00525C51" w:rsidRPr="00E10147" w:rsidRDefault="00000000" w:rsidP="003A20D0">
            <w:pPr>
              <w:spacing w:after="0" w:line="240" w:lineRule="auto"/>
              <w:ind w:left="135"/>
              <w:rPr>
                <w:rFonts w:ascii="Calibri" w:eastAsia="Calibri" w:hAnsi="Calibri" w:cs="Times New Roman"/>
                <w:sz w:val="20"/>
                <w:szCs w:val="20"/>
              </w:rPr>
            </w:pPr>
            <w:hyperlink r:id="rId12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2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07A9DFF0" w14:textId="77777777" w:rsidTr="00525C51">
        <w:trPr>
          <w:trHeight w:val="144"/>
          <w:tblCellSpacing w:w="20" w:type="nil"/>
        </w:trPr>
        <w:tc>
          <w:tcPr>
            <w:tcW w:w="687" w:type="dxa"/>
            <w:tcMar>
              <w:top w:w="50" w:type="dxa"/>
              <w:left w:w="100" w:type="dxa"/>
            </w:tcMar>
            <w:vAlign w:val="center"/>
          </w:tcPr>
          <w:p w14:paraId="2EEA76C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41</w:t>
            </w:r>
          </w:p>
        </w:tc>
        <w:tc>
          <w:tcPr>
            <w:tcW w:w="4417" w:type="dxa"/>
            <w:tcMar>
              <w:top w:w="50" w:type="dxa"/>
              <w:left w:w="100" w:type="dxa"/>
            </w:tcMar>
          </w:tcPr>
          <w:p w14:paraId="73DAA6F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sidRPr="00E10147">
              <w:rPr>
                <w:rFonts w:ascii="Times New Roman" w:hAnsi="Times New Roman" w:cs="Times New Roman"/>
                <w:iCs/>
                <w:sz w:val="20"/>
                <w:szCs w:val="20"/>
                <w:u w:color="000000"/>
                <w:lang w:eastAsia="ru-RU"/>
              </w:rPr>
              <w:t>Развитие силовых способностей.</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2643942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0996F73B"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7F97573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6BF9CF71"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99802A2" w14:textId="77777777" w:rsidR="00525C51" w:rsidRPr="00E10147" w:rsidRDefault="00000000" w:rsidP="003A20D0">
            <w:pPr>
              <w:spacing w:after="0" w:line="240" w:lineRule="auto"/>
              <w:ind w:left="135"/>
              <w:rPr>
                <w:rFonts w:ascii="Calibri" w:eastAsia="Calibri" w:hAnsi="Calibri" w:cs="Times New Roman"/>
                <w:sz w:val="20"/>
                <w:szCs w:val="20"/>
              </w:rPr>
            </w:pPr>
            <w:hyperlink r:id="rId12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2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0527B97" w14:textId="77777777" w:rsidTr="00525C51">
        <w:trPr>
          <w:trHeight w:val="144"/>
          <w:tblCellSpacing w:w="20" w:type="nil"/>
        </w:trPr>
        <w:tc>
          <w:tcPr>
            <w:tcW w:w="687" w:type="dxa"/>
            <w:tcMar>
              <w:top w:w="50" w:type="dxa"/>
              <w:left w:w="100" w:type="dxa"/>
            </w:tcMar>
            <w:vAlign w:val="center"/>
          </w:tcPr>
          <w:p w14:paraId="1B00C0E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42</w:t>
            </w:r>
          </w:p>
        </w:tc>
        <w:tc>
          <w:tcPr>
            <w:tcW w:w="4417" w:type="dxa"/>
            <w:tcMar>
              <w:top w:w="50" w:type="dxa"/>
              <w:left w:w="100" w:type="dxa"/>
            </w:tcMar>
          </w:tcPr>
          <w:p w14:paraId="06F5E33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w:t>
            </w:r>
            <w:r w:rsidRPr="00E10147">
              <w:rPr>
                <w:rFonts w:ascii="Times New Roman" w:hAnsi="Times New Roman" w:cs="Times New Roman"/>
                <w:sz w:val="20"/>
                <w:szCs w:val="20"/>
                <w:lang w:eastAsia="ru-RU"/>
              </w:rPr>
              <w:t>Техника выполнения игровых действий: «постановка блока».</w:t>
            </w:r>
            <w:r w:rsidRPr="00E10147">
              <w:rPr>
                <w:rFonts w:ascii="Times New Roman" w:hAnsi="Times New Roman" w:cs="Times New Roman"/>
                <w:sz w:val="20"/>
                <w:szCs w:val="20"/>
              </w:rPr>
              <w:t xml:space="preserve"> Игровая деятельность по правилам с использованием ранее разученных технических приёмов. </w:t>
            </w:r>
            <w:r w:rsidRPr="00E10147">
              <w:rPr>
                <w:rFonts w:ascii="Times New Roman" w:hAnsi="Times New Roman" w:cs="Times New Roman"/>
                <w:iCs/>
                <w:w w:val="104"/>
                <w:sz w:val="20"/>
                <w:szCs w:val="20"/>
                <w:u w:color="000000"/>
                <w:lang w:eastAsia="ru-RU"/>
              </w:rPr>
              <w:t>Развитие координации движений</w:t>
            </w:r>
            <w:r w:rsidRPr="00E10147">
              <w:rPr>
                <w:rFonts w:ascii="Times New Roman" w:hAnsi="Times New Roman" w:cs="Times New Roman"/>
                <w:sz w:val="20"/>
                <w:szCs w:val="20"/>
              </w:rPr>
              <w:t>. Спортивная игра.</w:t>
            </w:r>
          </w:p>
        </w:tc>
        <w:tc>
          <w:tcPr>
            <w:tcW w:w="946" w:type="dxa"/>
            <w:tcMar>
              <w:top w:w="50" w:type="dxa"/>
              <w:left w:w="100" w:type="dxa"/>
            </w:tcMar>
            <w:vAlign w:val="center"/>
          </w:tcPr>
          <w:p w14:paraId="2219B74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F97F408"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379B25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3EBABE58"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D25058C" w14:textId="77777777" w:rsidR="00525C51" w:rsidRPr="00E10147" w:rsidRDefault="00000000" w:rsidP="003A20D0">
            <w:pPr>
              <w:spacing w:after="0" w:line="240" w:lineRule="auto"/>
              <w:ind w:left="135"/>
              <w:rPr>
                <w:rFonts w:ascii="Calibri" w:eastAsia="Calibri" w:hAnsi="Calibri" w:cs="Times New Roman"/>
                <w:sz w:val="20"/>
                <w:szCs w:val="20"/>
              </w:rPr>
            </w:pPr>
            <w:hyperlink r:id="rId13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3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5A21677D" w14:textId="77777777" w:rsidTr="00525C51">
        <w:trPr>
          <w:trHeight w:val="144"/>
          <w:tblCellSpacing w:w="20" w:type="nil"/>
        </w:trPr>
        <w:tc>
          <w:tcPr>
            <w:tcW w:w="687" w:type="dxa"/>
            <w:tcMar>
              <w:top w:w="50" w:type="dxa"/>
              <w:left w:w="100" w:type="dxa"/>
            </w:tcMar>
            <w:vAlign w:val="center"/>
          </w:tcPr>
          <w:p w14:paraId="675C1E6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43</w:t>
            </w:r>
          </w:p>
        </w:tc>
        <w:tc>
          <w:tcPr>
            <w:tcW w:w="4417" w:type="dxa"/>
            <w:tcMar>
              <w:top w:w="50" w:type="dxa"/>
              <w:left w:w="100" w:type="dxa"/>
            </w:tcMar>
          </w:tcPr>
          <w:p w14:paraId="540656DD"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w:t>
            </w:r>
            <w:r w:rsidRPr="00E10147">
              <w:rPr>
                <w:rFonts w:ascii="Times New Roman" w:hAnsi="Times New Roman" w:cs="Times New Roman"/>
                <w:sz w:val="20"/>
                <w:szCs w:val="20"/>
                <w:lang w:eastAsia="ru-RU"/>
              </w:rPr>
              <w:t>Техника выполнения игровых действий: «постановка блока».</w:t>
            </w:r>
            <w:r w:rsidRPr="00E10147">
              <w:rPr>
                <w:rFonts w:ascii="Times New Roman" w:hAnsi="Times New Roman" w:cs="Times New Roman"/>
                <w:sz w:val="20"/>
                <w:szCs w:val="20"/>
              </w:rPr>
              <w:t xml:space="preserve"> Игровая деятельность по правилам с использованием ранее разученных технических приёмов. </w:t>
            </w:r>
            <w:r w:rsidRPr="00E10147">
              <w:rPr>
                <w:rFonts w:ascii="Times New Roman" w:hAnsi="Times New Roman" w:cs="Times New Roman"/>
                <w:iCs/>
                <w:w w:val="104"/>
                <w:sz w:val="20"/>
                <w:szCs w:val="20"/>
                <w:u w:color="000000"/>
                <w:lang w:eastAsia="ru-RU"/>
              </w:rPr>
              <w:t>Развитие координации движений</w:t>
            </w:r>
            <w:r w:rsidRPr="00E10147">
              <w:rPr>
                <w:rFonts w:ascii="Times New Roman" w:hAnsi="Times New Roman" w:cs="Times New Roman"/>
                <w:sz w:val="20"/>
                <w:szCs w:val="20"/>
              </w:rPr>
              <w:t>. Спортивная игра.</w:t>
            </w:r>
          </w:p>
        </w:tc>
        <w:tc>
          <w:tcPr>
            <w:tcW w:w="946" w:type="dxa"/>
            <w:tcMar>
              <w:top w:w="50" w:type="dxa"/>
              <w:left w:w="100" w:type="dxa"/>
            </w:tcMar>
            <w:vAlign w:val="center"/>
          </w:tcPr>
          <w:p w14:paraId="123F3E2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1F3FCD76"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6DB9EE4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10F7CFED"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DF06362" w14:textId="77777777" w:rsidR="00525C51" w:rsidRPr="00E10147" w:rsidRDefault="00000000" w:rsidP="003A20D0">
            <w:pPr>
              <w:spacing w:after="0" w:line="240" w:lineRule="auto"/>
              <w:ind w:left="135"/>
              <w:rPr>
                <w:rFonts w:ascii="Calibri" w:eastAsia="Calibri" w:hAnsi="Calibri" w:cs="Times New Roman"/>
                <w:sz w:val="20"/>
                <w:szCs w:val="20"/>
              </w:rPr>
            </w:pPr>
            <w:hyperlink r:id="rId13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3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A1BA3F6" w14:textId="77777777" w:rsidTr="00525C51">
        <w:trPr>
          <w:trHeight w:val="144"/>
          <w:tblCellSpacing w:w="20" w:type="nil"/>
        </w:trPr>
        <w:tc>
          <w:tcPr>
            <w:tcW w:w="687" w:type="dxa"/>
            <w:tcMar>
              <w:top w:w="50" w:type="dxa"/>
              <w:left w:w="100" w:type="dxa"/>
            </w:tcMar>
            <w:vAlign w:val="center"/>
          </w:tcPr>
          <w:p w14:paraId="4E8C0BC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44</w:t>
            </w:r>
          </w:p>
        </w:tc>
        <w:tc>
          <w:tcPr>
            <w:tcW w:w="4417" w:type="dxa"/>
            <w:tcMar>
              <w:top w:w="50" w:type="dxa"/>
              <w:left w:w="100" w:type="dxa"/>
            </w:tcMar>
          </w:tcPr>
          <w:p w14:paraId="6DAD1501"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Техническая подготовка в игровых действиях: удары и блокировка. Закрепление правил игры в условиях игровой и учебной деятельности. </w:t>
            </w:r>
            <w:r w:rsidRPr="00E10147">
              <w:rPr>
                <w:rFonts w:ascii="Times New Roman" w:hAnsi="Times New Roman" w:cs="Times New Roman"/>
                <w:iCs/>
                <w:sz w:val="20"/>
                <w:szCs w:val="20"/>
                <w:u w:color="000000"/>
                <w:lang w:eastAsia="ru-RU"/>
              </w:rPr>
              <w:t>Развитие выносливости</w:t>
            </w:r>
            <w:r w:rsidRPr="00E10147">
              <w:rPr>
                <w:rFonts w:ascii="Times New Roman" w:hAnsi="Times New Roman" w:cs="Times New Roman"/>
                <w:sz w:val="20"/>
                <w:szCs w:val="20"/>
              </w:rPr>
              <w:t>. Спортивная игра.</w:t>
            </w:r>
          </w:p>
        </w:tc>
        <w:tc>
          <w:tcPr>
            <w:tcW w:w="946" w:type="dxa"/>
            <w:tcMar>
              <w:top w:w="50" w:type="dxa"/>
              <w:left w:w="100" w:type="dxa"/>
            </w:tcMar>
            <w:vAlign w:val="center"/>
          </w:tcPr>
          <w:p w14:paraId="240BB24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6FC37C26"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397EB1A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C71D9E3"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6C0B63A" w14:textId="77777777" w:rsidR="00525C51" w:rsidRPr="00E10147" w:rsidRDefault="00000000" w:rsidP="003A20D0">
            <w:pPr>
              <w:spacing w:after="0" w:line="240" w:lineRule="auto"/>
              <w:ind w:left="135"/>
              <w:rPr>
                <w:rFonts w:ascii="Calibri" w:eastAsia="Calibri" w:hAnsi="Calibri" w:cs="Times New Roman"/>
                <w:sz w:val="20"/>
                <w:szCs w:val="20"/>
              </w:rPr>
            </w:pPr>
            <w:hyperlink r:id="rId13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3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2802584E" w14:textId="77777777" w:rsidTr="00525C51">
        <w:trPr>
          <w:trHeight w:val="144"/>
          <w:tblCellSpacing w:w="20" w:type="nil"/>
        </w:trPr>
        <w:tc>
          <w:tcPr>
            <w:tcW w:w="687" w:type="dxa"/>
            <w:tcMar>
              <w:top w:w="50" w:type="dxa"/>
              <w:left w:w="100" w:type="dxa"/>
            </w:tcMar>
            <w:vAlign w:val="center"/>
          </w:tcPr>
          <w:p w14:paraId="416E0CD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45</w:t>
            </w:r>
          </w:p>
        </w:tc>
        <w:tc>
          <w:tcPr>
            <w:tcW w:w="4417" w:type="dxa"/>
            <w:tcMar>
              <w:top w:w="50" w:type="dxa"/>
              <w:left w:w="100" w:type="dxa"/>
            </w:tcMar>
          </w:tcPr>
          <w:p w14:paraId="35EFE408"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w:t>
            </w:r>
            <w:r w:rsidRPr="00E10147">
              <w:rPr>
                <w:rFonts w:ascii="Times New Roman" w:hAnsi="Times New Roman" w:cs="Times New Roman"/>
                <w:sz w:val="20"/>
                <w:szCs w:val="20"/>
                <w:lang w:eastAsia="ru-RU"/>
              </w:rPr>
              <w:t xml:space="preserve">Техника выполнения игровых действий: «постановка блока»; атакующий удар (с места и в движении). </w:t>
            </w:r>
            <w:r w:rsidRPr="00E10147">
              <w:rPr>
                <w:rFonts w:ascii="Times New Roman" w:hAnsi="Times New Roman" w:cs="Times New Roman"/>
                <w:sz w:val="20"/>
                <w:szCs w:val="20"/>
              </w:rPr>
              <w:t xml:space="preserve">Закрепление правил игры в условиях игровой и учебной </w:t>
            </w:r>
            <w:r w:rsidRPr="00E10147">
              <w:rPr>
                <w:rFonts w:ascii="Times New Roman" w:hAnsi="Times New Roman" w:cs="Times New Roman"/>
                <w:sz w:val="20"/>
                <w:szCs w:val="20"/>
              </w:rPr>
              <w:lastRenderedPageBreak/>
              <w:t xml:space="preserve">деятельности. </w:t>
            </w:r>
            <w:r w:rsidRPr="00E10147">
              <w:rPr>
                <w:rFonts w:ascii="Times New Roman" w:hAnsi="Times New Roman" w:cs="Times New Roman"/>
                <w:iCs/>
                <w:sz w:val="20"/>
                <w:szCs w:val="20"/>
                <w:u w:color="000000"/>
                <w:lang w:eastAsia="ru-RU"/>
              </w:rPr>
              <w:t>Развитие выносливости</w:t>
            </w:r>
            <w:r w:rsidRPr="00E10147">
              <w:rPr>
                <w:rFonts w:ascii="Times New Roman" w:hAnsi="Times New Roman" w:cs="Times New Roman"/>
                <w:sz w:val="20"/>
                <w:szCs w:val="20"/>
              </w:rPr>
              <w:t>. Спортивная игра.</w:t>
            </w:r>
          </w:p>
        </w:tc>
        <w:tc>
          <w:tcPr>
            <w:tcW w:w="946" w:type="dxa"/>
            <w:tcMar>
              <w:top w:w="50" w:type="dxa"/>
              <w:left w:w="100" w:type="dxa"/>
            </w:tcMar>
            <w:vAlign w:val="center"/>
          </w:tcPr>
          <w:p w14:paraId="4F0BE2C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1</w:t>
            </w:r>
          </w:p>
        </w:tc>
        <w:tc>
          <w:tcPr>
            <w:tcW w:w="1038" w:type="dxa"/>
            <w:tcMar>
              <w:top w:w="50" w:type="dxa"/>
              <w:left w:w="100" w:type="dxa"/>
            </w:tcMar>
          </w:tcPr>
          <w:p w14:paraId="16076D92"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360330E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33774CC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2CA5A99" w14:textId="77777777" w:rsidR="00525C51" w:rsidRPr="00E10147" w:rsidRDefault="00000000" w:rsidP="003A20D0">
            <w:pPr>
              <w:spacing w:after="0" w:line="240" w:lineRule="auto"/>
              <w:ind w:left="135"/>
              <w:rPr>
                <w:rFonts w:ascii="Calibri" w:eastAsia="Calibri" w:hAnsi="Calibri" w:cs="Times New Roman"/>
                <w:sz w:val="20"/>
                <w:szCs w:val="20"/>
              </w:rPr>
            </w:pPr>
            <w:hyperlink r:id="rId13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3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7512C1E" w14:textId="77777777" w:rsidTr="00525C51">
        <w:trPr>
          <w:trHeight w:val="144"/>
          <w:tblCellSpacing w:w="20" w:type="nil"/>
        </w:trPr>
        <w:tc>
          <w:tcPr>
            <w:tcW w:w="687" w:type="dxa"/>
            <w:tcMar>
              <w:top w:w="50" w:type="dxa"/>
              <w:left w:w="100" w:type="dxa"/>
            </w:tcMar>
            <w:vAlign w:val="center"/>
          </w:tcPr>
          <w:p w14:paraId="7D026F1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46</w:t>
            </w:r>
          </w:p>
        </w:tc>
        <w:tc>
          <w:tcPr>
            <w:tcW w:w="4417" w:type="dxa"/>
            <w:tcMar>
              <w:top w:w="50" w:type="dxa"/>
              <w:left w:w="100" w:type="dxa"/>
            </w:tcMar>
          </w:tcPr>
          <w:p w14:paraId="02C9F98A" w14:textId="7E7C7AD6"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w:t>
            </w:r>
            <w:r w:rsidRPr="00E10147">
              <w:rPr>
                <w:rFonts w:ascii="Times New Roman" w:hAnsi="Times New Roman" w:cs="Times New Roman"/>
                <w:sz w:val="20"/>
                <w:szCs w:val="20"/>
                <w:lang w:eastAsia="ru-RU"/>
              </w:rPr>
              <w:t>Техника выполнения игровых действий: «постановка блока»; атакующий удар (с места и в движении). Закрепление правил игры в условиях игровой и учебной деятельности.</w:t>
            </w:r>
            <w:r w:rsidR="003A20D0" w:rsidRPr="00E10147">
              <w:rPr>
                <w:rFonts w:ascii="Times New Roman" w:hAnsi="Times New Roman" w:cs="Times New Roman"/>
                <w:sz w:val="20"/>
                <w:szCs w:val="20"/>
                <w:lang w:eastAsia="ru-RU"/>
              </w:rPr>
              <w:t xml:space="preserve"> </w:t>
            </w:r>
            <w:r w:rsidRPr="00E10147">
              <w:rPr>
                <w:rFonts w:ascii="Times New Roman" w:hAnsi="Times New Roman" w:cs="Times New Roman"/>
                <w:iCs/>
                <w:w w:val="101"/>
                <w:sz w:val="20"/>
                <w:szCs w:val="20"/>
                <w:lang w:eastAsia="ru-RU"/>
              </w:rPr>
              <w:t>Развитие скоростных способностей</w:t>
            </w:r>
            <w:r w:rsidRPr="00E10147">
              <w:rPr>
                <w:rFonts w:ascii="Times New Roman" w:hAnsi="Times New Roman" w:cs="Times New Roman"/>
                <w:sz w:val="20"/>
                <w:szCs w:val="20"/>
              </w:rPr>
              <w:t>. Спортивная игра.</w:t>
            </w:r>
          </w:p>
        </w:tc>
        <w:tc>
          <w:tcPr>
            <w:tcW w:w="946" w:type="dxa"/>
            <w:tcMar>
              <w:top w:w="50" w:type="dxa"/>
              <w:left w:w="100" w:type="dxa"/>
            </w:tcMar>
            <w:vAlign w:val="center"/>
          </w:tcPr>
          <w:p w14:paraId="1976C6F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7CBB2B5F"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337BDD3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31E24AA4"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156503E" w14:textId="77777777" w:rsidR="00525C51" w:rsidRPr="00E10147" w:rsidRDefault="00000000" w:rsidP="003A20D0">
            <w:pPr>
              <w:spacing w:after="0" w:line="240" w:lineRule="auto"/>
              <w:ind w:left="135"/>
              <w:rPr>
                <w:rFonts w:ascii="Calibri" w:eastAsia="Calibri" w:hAnsi="Calibri" w:cs="Times New Roman"/>
                <w:sz w:val="20"/>
                <w:szCs w:val="20"/>
              </w:rPr>
            </w:pPr>
            <w:hyperlink r:id="rId13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3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F503932" w14:textId="77777777" w:rsidTr="00525C51">
        <w:trPr>
          <w:trHeight w:val="144"/>
          <w:tblCellSpacing w:w="20" w:type="nil"/>
        </w:trPr>
        <w:tc>
          <w:tcPr>
            <w:tcW w:w="687" w:type="dxa"/>
            <w:tcMar>
              <w:top w:w="50" w:type="dxa"/>
              <w:left w:w="100" w:type="dxa"/>
            </w:tcMar>
            <w:vAlign w:val="center"/>
          </w:tcPr>
          <w:p w14:paraId="001673B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47</w:t>
            </w:r>
          </w:p>
        </w:tc>
        <w:tc>
          <w:tcPr>
            <w:tcW w:w="4417" w:type="dxa"/>
            <w:tcMar>
              <w:top w:w="50" w:type="dxa"/>
              <w:left w:w="100" w:type="dxa"/>
            </w:tcMar>
          </w:tcPr>
          <w:p w14:paraId="7860D2EB"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Тактические действия в защите и нападении. </w:t>
            </w:r>
            <w:r w:rsidRPr="00E10147">
              <w:rPr>
                <w:rFonts w:ascii="Times New Roman" w:hAnsi="Times New Roman" w:cs="Times New Roman"/>
                <w:sz w:val="20"/>
                <w:szCs w:val="20"/>
                <w:lang w:eastAsia="ru-RU"/>
              </w:rPr>
              <w:t xml:space="preserve">Закрепление правил игры в условиях игровой и учебной деятельности. </w:t>
            </w:r>
            <w:r w:rsidRPr="00E10147">
              <w:rPr>
                <w:rFonts w:ascii="Times New Roman" w:hAnsi="Times New Roman" w:cs="Times New Roman"/>
                <w:iCs/>
                <w:w w:val="101"/>
                <w:sz w:val="20"/>
                <w:szCs w:val="20"/>
                <w:lang w:eastAsia="ru-RU"/>
              </w:rPr>
              <w:t>Развитие скоростных способностей.</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3588731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EB4FCD2"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053E39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7D4F4037"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45F83CD" w14:textId="77777777" w:rsidR="00525C51" w:rsidRPr="00E10147" w:rsidRDefault="00000000" w:rsidP="003A20D0">
            <w:pPr>
              <w:spacing w:after="0" w:line="240" w:lineRule="auto"/>
              <w:ind w:left="135"/>
              <w:rPr>
                <w:rFonts w:ascii="Calibri" w:eastAsia="Calibri" w:hAnsi="Calibri" w:cs="Times New Roman"/>
                <w:sz w:val="20"/>
                <w:szCs w:val="20"/>
              </w:rPr>
            </w:pPr>
            <w:hyperlink r:id="rId14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4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1C0E8CE1" w14:textId="77777777" w:rsidTr="00525C51">
        <w:trPr>
          <w:trHeight w:val="144"/>
          <w:tblCellSpacing w:w="20" w:type="nil"/>
        </w:trPr>
        <w:tc>
          <w:tcPr>
            <w:tcW w:w="687" w:type="dxa"/>
            <w:tcMar>
              <w:top w:w="50" w:type="dxa"/>
              <w:left w:w="100" w:type="dxa"/>
            </w:tcMar>
            <w:vAlign w:val="center"/>
          </w:tcPr>
          <w:p w14:paraId="03AF185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48</w:t>
            </w:r>
          </w:p>
        </w:tc>
        <w:tc>
          <w:tcPr>
            <w:tcW w:w="4417" w:type="dxa"/>
            <w:tcMar>
              <w:top w:w="50" w:type="dxa"/>
              <w:left w:w="100" w:type="dxa"/>
            </w:tcMar>
            <w:vAlign w:val="center"/>
          </w:tcPr>
          <w:p w14:paraId="6F44BD81"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sidRPr="00E10147">
              <w:rPr>
                <w:rFonts w:ascii="Times New Roman" w:hAnsi="Times New Roman" w:cs="Times New Roman"/>
                <w:iCs/>
                <w:sz w:val="20"/>
                <w:szCs w:val="20"/>
                <w:u w:color="000000"/>
                <w:lang w:eastAsia="ru-RU"/>
              </w:rPr>
              <w:t>Развитие силовых способностей.</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3B26F52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6097933C"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31F85C3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1FF731C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93E74AA" w14:textId="77777777" w:rsidR="00525C51" w:rsidRPr="00E10147" w:rsidRDefault="00000000" w:rsidP="003A20D0">
            <w:pPr>
              <w:spacing w:after="0" w:line="240" w:lineRule="auto"/>
              <w:ind w:left="135"/>
              <w:rPr>
                <w:rFonts w:ascii="Calibri" w:eastAsia="Calibri" w:hAnsi="Calibri" w:cs="Times New Roman"/>
                <w:sz w:val="20"/>
                <w:szCs w:val="20"/>
              </w:rPr>
            </w:pPr>
            <w:hyperlink r:id="rId14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4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2B34523" w14:textId="77777777" w:rsidTr="00525C51">
        <w:trPr>
          <w:trHeight w:val="144"/>
          <w:tblCellSpacing w:w="20" w:type="nil"/>
        </w:trPr>
        <w:tc>
          <w:tcPr>
            <w:tcW w:w="687" w:type="dxa"/>
            <w:tcMar>
              <w:top w:w="50" w:type="dxa"/>
              <w:left w:w="100" w:type="dxa"/>
            </w:tcMar>
            <w:vAlign w:val="center"/>
          </w:tcPr>
          <w:p w14:paraId="753F558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49</w:t>
            </w:r>
          </w:p>
        </w:tc>
        <w:tc>
          <w:tcPr>
            <w:tcW w:w="4417" w:type="dxa"/>
            <w:tcMar>
              <w:top w:w="50" w:type="dxa"/>
              <w:left w:w="100" w:type="dxa"/>
            </w:tcMar>
            <w:vAlign w:val="center"/>
          </w:tcPr>
          <w:p w14:paraId="19C0E1F4"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sidRPr="00E10147">
              <w:rPr>
                <w:rFonts w:ascii="Times New Roman" w:hAnsi="Times New Roman" w:cs="Times New Roman"/>
                <w:iCs/>
                <w:sz w:val="20"/>
                <w:szCs w:val="20"/>
                <w:u w:color="000000"/>
                <w:lang w:eastAsia="ru-RU"/>
              </w:rPr>
              <w:t xml:space="preserve"> Развитие силовых способностей</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17A9134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C544E46"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594BACF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7378241"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78CE17D" w14:textId="77777777" w:rsidR="00525C51" w:rsidRPr="00E10147" w:rsidRDefault="00000000" w:rsidP="003A20D0">
            <w:pPr>
              <w:spacing w:after="0" w:line="240" w:lineRule="auto"/>
              <w:ind w:left="135"/>
              <w:rPr>
                <w:rFonts w:ascii="Calibri" w:eastAsia="Calibri" w:hAnsi="Calibri" w:cs="Times New Roman"/>
                <w:sz w:val="20"/>
                <w:szCs w:val="20"/>
              </w:rPr>
            </w:pPr>
            <w:hyperlink r:id="rId14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4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4EF6680E" w14:textId="77777777" w:rsidTr="00525C51">
        <w:trPr>
          <w:trHeight w:val="144"/>
          <w:tblCellSpacing w:w="20" w:type="nil"/>
        </w:trPr>
        <w:tc>
          <w:tcPr>
            <w:tcW w:w="687" w:type="dxa"/>
            <w:tcMar>
              <w:top w:w="50" w:type="dxa"/>
              <w:left w:w="100" w:type="dxa"/>
            </w:tcMar>
            <w:vAlign w:val="center"/>
          </w:tcPr>
          <w:p w14:paraId="2270298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50</w:t>
            </w:r>
          </w:p>
        </w:tc>
        <w:tc>
          <w:tcPr>
            <w:tcW w:w="4417" w:type="dxa"/>
            <w:tcMar>
              <w:top w:w="50" w:type="dxa"/>
              <w:left w:w="100" w:type="dxa"/>
            </w:tcMar>
            <w:vAlign w:val="center"/>
          </w:tcPr>
          <w:p w14:paraId="43F6FE4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Футбол. </w:t>
            </w:r>
            <w:r w:rsidRPr="00E10147">
              <w:rPr>
                <w:rFonts w:ascii="Times New Roman" w:hAnsi="Times New Roman" w:cs="Times New Roman"/>
                <w:sz w:val="20"/>
                <w:szCs w:val="20"/>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sidRPr="00E10147">
              <w:rPr>
                <w:rFonts w:ascii="Times New Roman" w:hAnsi="Times New Roman" w:cs="Times New Roman"/>
                <w:iCs/>
                <w:w w:val="104"/>
                <w:sz w:val="20"/>
                <w:szCs w:val="20"/>
                <w:u w:color="000000"/>
                <w:lang w:eastAsia="ru-RU"/>
              </w:rPr>
              <w:t>Развитие координации движений</w:t>
            </w:r>
            <w:r w:rsidRPr="00E10147">
              <w:rPr>
                <w:rFonts w:ascii="Times New Roman" w:hAnsi="Times New Roman" w:cs="Times New Roman"/>
                <w:sz w:val="20"/>
                <w:szCs w:val="20"/>
              </w:rPr>
              <w:t>. Спортивная игра.</w:t>
            </w:r>
          </w:p>
        </w:tc>
        <w:tc>
          <w:tcPr>
            <w:tcW w:w="946" w:type="dxa"/>
            <w:tcMar>
              <w:top w:w="50" w:type="dxa"/>
              <w:left w:w="100" w:type="dxa"/>
            </w:tcMar>
            <w:vAlign w:val="center"/>
          </w:tcPr>
          <w:p w14:paraId="7585035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0ADEFB61"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275E5DA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6A3AB577"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950771C" w14:textId="77777777" w:rsidR="00525C51" w:rsidRPr="00E10147" w:rsidRDefault="00000000" w:rsidP="003A20D0">
            <w:pPr>
              <w:spacing w:after="0" w:line="240" w:lineRule="auto"/>
              <w:ind w:left="135"/>
              <w:rPr>
                <w:rFonts w:ascii="Calibri" w:eastAsia="Calibri" w:hAnsi="Calibri" w:cs="Times New Roman"/>
                <w:sz w:val="20"/>
                <w:szCs w:val="20"/>
              </w:rPr>
            </w:pPr>
            <w:hyperlink r:id="rId14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4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7EAD227" w14:textId="77777777" w:rsidTr="00525C51">
        <w:trPr>
          <w:trHeight w:val="144"/>
          <w:tblCellSpacing w:w="20" w:type="nil"/>
        </w:trPr>
        <w:tc>
          <w:tcPr>
            <w:tcW w:w="687" w:type="dxa"/>
            <w:tcMar>
              <w:top w:w="50" w:type="dxa"/>
              <w:left w:w="100" w:type="dxa"/>
            </w:tcMar>
            <w:vAlign w:val="center"/>
          </w:tcPr>
          <w:p w14:paraId="5E02B6B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51</w:t>
            </w:r>
          </w:p>
        </w:tc>
        <w:tc>
          <w:tcPr>
            <w:tcW w:w="4417" w:type="dxa"/>
            <w:tcMar>
              <w:top w:w="50" w:type="dxa"/>
              <w:left w:w="100" w:type="dxa"/>
            </w:tcMar>
            <w:vAlign w:val="center"/>
          </w:tcPr>
          <w:p w14:paraId="2928EF03"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Футбол. </w:t>
            </w:r>
            <w:r w:rsidRPr="00E10147">
              <w:rPr>
                <w:rFonts w:ascii="Times New Roman" w:hAnsi="Times New Roman" w:cs="Times New Roman"/>
                <w:sz w:val="20"/>
                <w:szCs w:val="20"/>
                <w:lang w:eastAsia="ru-RU"/>
              </w:rPr>
              <w:t>Техники игровых действий: вбрасывание мяча с лицевой линии, выполнение углового и штрафного ударов в изменяющихся игровых ситуациях</w:t>
            </w:r>
            <w:r w:rsidRPr="00E10147">
              <w:rPr>
                <w:rFonts w:ascii="Times New Roman" w:hAnsi="Times New Roman" w:cs="Times New Roman"/>
                <w:sz w:val="20"/>
                <w:szCs w:val="20"/>
              </w:rPr>
              <w:t xml:space="preserve">. </w:t>
            </w:r>
            <w:r w:rsidRPr="00E10147">
              <w:rPr>
                <w:rFonts w:ascii="Times New Roman" w:hAnsi="Times New Roman" w:cs="Times New Roman"/>
                <w:iCs/>
                <w:w w:val="104"/>
                <w:sz w:val="20"/>
                <w:szCs w:val="20"/>
                <w:u w:color="000000"/>
                <w:lang w:eastAsia="ru-RU"/>
              </w:rPr>
              <w:t>Развитие координации движений</w:t>
            </w:r>
            <w:r w:rsidRPr="00E10147">
              <w:rPr>
                <w:rFonts w:ascii="Times New Roman" w:hAnsi="Times New Roman" w:cs="Times New Roman"/>
                <w:sz w:val="20"/>
                <w:szCs w:val="20"/>
              </w:rPr>
              <w:t>. Спортивная игра.</w:t>
            </w:r>
          </w:p>
        </w:tc>
        <w:tc>
          <w:tcPr>
            <w:tcW w:w="946" w:type="dxa"/>
            <w:tcMar>
              <w:top w:w="50" w:type="dxa"/>
              <w:left w:w="100" w:type="dxa"/>
            </w:tcMar>
            <w:vAlign w:val="center"/>
          </w:tcPr>
          <w:p w14:paraId="2266201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2E97EE0"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2B5288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AE06BA7"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E8ED0BE" w14:textId="77777777" w:rsidR="00525C51" w:rsidRPr="00E10147" w:rsidRDefault="00000000" w:rsidP="003A20D0">
            <w:pPr>
              <w:spacing w:after="0" w:line="240" w:lineRule="auto"/>
              <w:ind w:left="135"/>
              <w:rPr>
                <w:rFonts w:ascii="Calibri" w:eastAsia="Calibri" w:hAnsi="Calibri" w:cs="Times New Roman"/>
                <w:sz w:val="20"/>
                <w:szCs w:val="20"/>
              </w:rPr>
            </w:pPr>
            <w:hyperlink r:id="rId14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4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116BC92" w14:textId="77777777" w:rsidTr="00525C51">
        <w:trPr>
          <w:trHeight w:val="144"/>
          <w:tblCellSpacing w:w="20" w:type="nil"/>
        </w:trPr>
        <w:tc>
          <w:tcPr>
            <w:tcW w:w="687" w:type="dxa"/>
            <w:tcMar>
              <w:top w:w="50" w:type="dxa"/>
              <w:left w:w="100" w:type="dxa"/>
            </w:tcMar>
            <w:vAlign w:val="center"/>
          </w:tcPr>
          <w:p w14:paraId="368D06C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52</w:t>
            </w:r>
          </w:p>
        </w:tc>
        <w:tc>
          <w:tcPr>
            <w:tcW w:w="4417" w:type="dxa"/>
            <w:tcMar>
              <w:top w:w="50" w:type="dxa"/>
              <w:left w:w="100" w:type="dxa"/>
            </w:tcMar>
            <w:vAlign w:val="center"/>
          </w:tcPr>
          <w:p w14:paraId="5B4A97C6"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E10147">
              <w:rPr>
                <w:rFonts w:ascii="Times New Roman" w:hAnsi="Times New Roman" w:cs="Times New Roman"/>
                <w:iCs/>
                <w:sz w:val="20"/>
                <w:szCs w:val="20"/>
                <w:u w:color="000000"/>
                <w:lang w:eastAsia="ru-RU"/>
              </w:rPr>
              <w:t>Развитие выносливости</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57AD74B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3462D4D7"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4E8BFF7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6BD45D62"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D0F5AAF" w14:textId="77777777" w:rsidR="00525C51" w:rsidRPr="00E10147" w:rsidRDefault="00000000" w:rsidP="003A20D0">
            <w:pPr>
              <w:spacing w:after="0" w:line="240" w:lineRule="auto"/>
              <w:ind w:left="135"/>
              <w:rPr>
                <w:rFonts w:ascii="Calibri" w:eastAsia="Calibri" w:hAnsi="Calibri" w:cs="Times New Roman"/>
                <w:sz w:val="20"/>
                <w:szCs w:val="20"/>
              </w:rPr>
            </w:pPr>
            <w:hyperlink r:id="rId15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5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0F67017" w14:textId="77777777" w:rsidTr="00525C51">
        <w:trPr>
          <w:trHeight w:val="144"/>
          <w:tblCellSpacing w:w="20" w:type="nil"/>
        </w:trPr>
        <w:tc>
          <w:tcPr>
            <w:tcW w:w="687" w:type="dxa"/>
            <w:tcMar>
              <w:top w:w="50" w:type="dxa"/>
              <w:left w:w="100" w:type="dxa"/>
            </w:tcMar>
            <w:vAlign w:val="center"/>
          </w:tcPr>
          <w:p w14:paraId="404D147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53</w:t>
            </w:r>
          </w:p>
        </w:tc>
        <w:tc>
          <w:tcPr>
            <w:tcW w:w="4417" w:type="dxa"/>
            <w:tcMar>
              <w:top w:w="50" w:type="dxa"/>
              <w:left w:w="100" w:type="dxa"/>
            </w:tcMar>
            <w:vAlign w:val="center"/>
          </w:tcPr>
          <w:p w14:paraId="68160000"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E10147">
              <w:rPr>
                <w:rFonts w:ascii="Times New Roman" w:hAnsi="Times New Roman" w:cs="Times New Roman"/>
                <w:iCs/>
                <w:sz w:val="20"/>
                <w:szCs w:val="20"/>
                <w:u w:color="000000"/>
                <w:lang w:eastAsia="ru-RU"/>
              </w:rPr>
              <w:t>Развитие выносливости.</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2F0AEEB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5175DAB2"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3153B92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73F3DD5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D80602C" w14:textId="77777777" w:rsidR="00525C51" w:rsidRPr="00E10147" w:rsidRDefault="00000000" w:rsidP="003A20D0">
            <w:pPr>
              <w:spacing w:after="0" w:line="240" w:lineRule="auto"/>
              <w:ind w:left="135"/>
              <w:rPr>
                <w:rFonts w:ascii="Calibri" w:eastAsia="Calibri" w:hAnsi="Calibri" w:cs="Times New Roman"/>
                <w:sz w:val="20"/>
                <w:szCs w:val="20"/>
              </w:rPr>
            </w:pPr>
            <w:hyperlink r:id="rId15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5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0964A5BB" w14:textId="77777777" w:rsidTr="00525C51">
        <w:trPr>
          <w:trHeight w:val="144"/>
          <w:tblCellSpacing w:w="20" w:type="nil"/>
        </w:trPr>
        <w:tc>
          <w:tcPr>
            <w:tcW w:w="687" w:type="dxa"/>
            <w:tcMar>
              <w:top w:w="50" w:type="dxa"/>
              <w:left w:w="100" w:type="dxa"/>
            </w:tcMar>
            <w:vAlign w:val="center"/>
          </w:tcPr>
          <w:p w14:paraId="3937292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54</w:t>
            </w:r>
          </w:p>
        </w:tc>
        <w:tc>
          <w:tcPr>
            <w:tcW w:w="4417" w:type="dxa"/>
            <w:tcMar>
              <w:top w:w="50" w:type="dxa"/>
              <w:left w:w="100" w:type="dxa"/>
            </w:tcMar>
            <w:vAlign w:val="center"/>
          </w:tcPr>
          <w:p w14:paraId="14328E51"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Футбол. Совершенствование ранее разученные технические тактические действия с мячом.</w:t>
            </w:r>
            <w:r w:rsidRPr="00E10147">
              <w:rPr>
                <w:rFonts w:ascii="Times New Roman" w:hAnsi="Times New Roman" w:cs="Times New Roman"/>
                <w:sz w:val="20"/>
                <w:szCs w:val="20"/>
                <w:lang w:eastAsia="ru-RU"/>
              </w:rPr>
              <w:t xml:space="preserve"> Закрепление правил игры в условиях игровой и учебной деятельности.</w:t>
            </w:r>
            <w:r w:rsidRPr="00E10147">
              <w:rPr>
                <w:rFonts w:ascii="Times New Roman" w:hAnsi="Times New Roman" w:cs="Times New Roman"/>
                <w:sz w:val="20"/>
                <w:szCs w:val="20"/>
              </w:rPr>
              <w:t xml:space="preserve"> </w:t>
            </w:r>
            <w:r w:rsidRPr="00E10147">
              <w:rPr>
                <w:rFonts w:ascii="Times New Roman" w:hAnsi="Times New Roman" w:cs="Times New Roman"/>
                <w:iCs/>
                <w:w w:val="101"/>
                <w:sz w:val="20"/>
                <w:szCs w:val="20"/>
                <w:lang w:eastAsia="ru-RU"/>
              </w:rPr>
              <w:t>Развитие скоростных способностей.</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728A886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79F9C21"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5135673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08C4AE67"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C635299" w14:textId="77777777" w:rsidR="00525C51" w:rsidRPr="00E10147" w:rsidRDefault="00000000" w:rsidP="003A20D0">
            <w:pPr>
              <w:spacing w:after="0" w:line="240" w:lineRule="auto"/>
              <w:ind w:left="135"/>
              <w:rPr>
                <w:rFonts w:ascii="Calibri" w:eastAsia="Calibri" w:hAnsi="Calibri" w:cs="Times New Roman"/>
                <w:sz w:val="20"/>
                <w:szCs w:val="20"/>
              </w:rPr>
            </w:pPr>
            <w:hyperlink r:id="rId15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5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44CC7C38" w14:textId="77777777" w:rsidTr="00525C51">
        <w:trPr>
          <w:trHeight w:val="144"/>
          <w:tblCellSpacing w:w="20" w:type="nil"/>
        </w:trPr>
        <w:tc>
          <w:tcPr>
            <w:tcW w:w="687" w:type="dxa"/>
            <w:tcMar>
              <w:top w:w="50" w:type="dxa"/>
              <w:left w:w="100" w:type="dxa"/>
            </w:tcMar>
            <w:vAlign w:val="center"/>
          </w:tcPr>
          <w:p w14:paraId="7536AB0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D4B4EC8" w14:textId="77777777" w:rsidR="00525C51" w:rsidRPr="00E10147" w:rsidRDefault="00525C51" w:rsidP="003A20D0">
            <w:pPr>
              <w:pStyle w:val="a6"/>
              <w:rPr>
                <w:rFonts w:ascii="Times New Roman" w:hAnsi="Times New Roman" w:cs="Times New Roman"/>
                <w:sz w:val="20"/>
                <w:szCs w:val="20"/>
                <w:lang w:eastAsia="ru-RU"/>
              </w:rPr>
            </w:pPr>
            <w:r w:rsidRPr="00E10147">
              <w:rPr>
                <w:rFonts w:ascii="Times New Roman" w:hAnsi="Times New Roman" w:cs="Times New Roman"/>
                <w:sz w:val="20"/>
                <w:szCs w:val="20"/>
              </w:rPr>
              <w:t>ТБ. Футбол. Совершенствование ранее разученные технические тактические действия с мячом.</w:t>
            </w:r>
            <w:r w:rsidRPr="00E10147">
              <w:rPr>
                <w:rFonts w:ascii="Times New Roman" w:hAnsi="Times New Roman" w:cs="Times New Roman"/>
                <w:sz w:val="20"/>
                <w:szCs w:val="20"/>
                <w:lang w:eastAsia="ru-RU"/>
              </w:rPr>
              <w:t xml:space="preserve"> Закрепление правил игры в условиях игровой и учебной деятельности.</w:t>
            </w:r>
            <w:r w:rsidRPr="00E10147">
              <w:rPr>
                <w:rFonts w:ascii="Times New Roman" w:hAnsi="Times New Roman" w:cs="Times New Roman"/>
                <w:sz w:val="20"/>
                <w:szCs w:val="20"/>
              </w:rPr>
              <w:t xml:space="preserve"> </w:t>
            </w:r>
            <w:r w:rsidRPr="00E10147">
              <w:rPr>
                <w:rFonts w:ascii="Times New Roman" w:hAnsi="Times New Roman" w:cs="Times New Roman"/>
                <w:iCs/>
                <w:w w:val="101"/>
                <w:sz w:val="20"/>
                <w:szCs w:val="20"/>
                <w:lang w:eastAsia="ru-RU"/>
              </w:rPr>
              <w:t>Развитие скоростных способностей.</w:t>
            </w:r>
            <w:r w:rsidRPr="00E10147">
              <w:rPr>
                <w:rFonts w:ascii="Times New Roman" w:hAnsi="Times New Roman" w:cs="Times New Roman"/>
                <w:sz w:val="20"/>
                <w:szCs w:val="20"/>
              </w:rPr>
              <w:t xml:space="preserve"> Спортивная игра.</w:t>
            </w:r>
          </w:p>
        </w:tc>
        <w:tc>
          <w:tcPr>
            <w:tcW w:w="946" w:type="dxa"/>
            <w:tcMar>
              <w:top w:w="50" w:type="dxa"/>
              <w:left w:w="100" w:type="dxa"/>
            </w:tcMar>
            <w:vAlign w:val="center"/>
          </w:tcPr>
          <w:p w14:paraId="5D1A2D9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5053D904"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3BB93C2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C458BDE"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2313AC7A" w14:textId="77777777" w:rsidR="00525C51" w:rsidRPr="00E10147" w:rsidRDefault="00000000" w:rsidP="003A20D0">
            <w:pPr>
              <w:spacing w:after="0" w:line="240" w:lineRule="auto"/>
              <w:ind w:left="135"/>
              <w:rPr>
                <w:rFonts w:ascii="Calibri" w:eastAsia="Calibri" w:hAnsi="Calibri" w:cs="Times New Roman"/>
                <w:sz w:val="20"/>
                <w:szCs w:val="20"/>
              </w:rPr>
            </w:pPr>
            <w:hyperlink r:id="rId156"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35A3D233" w14:textId="77777777" w:rsidTr="00525C51">
        <w:trPr>
          <w:trHeight w:val="144"/>
          <w:tblCellSpacing w:w="20" w:type="nil"/>
        </w:trPr>
        <w:tc>
          <w:tcPr>
            <w:tcW w:w="687" w:type="dxa"/>
            <w:tcMar>
              <w:top w:w="50" w:type="dxa"/>
              <w:left w:w="100" w:type="dxa"/>
            </w:tcMar>
            <w:vAlign w:val="center"/>
          </w:tcPr>
          <w:p w14:paraId="73C6372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56</w:t>
            </w:r>
          </w:p>
        </w:tc>
        <w:tc>
          <w:tcPr>
            <w:tcW w:w="4417" w:type="dxa"/>
            <w:tcMar>
              <w:top w:w="50" w:type="dxa"/>
              <w:left w:w="100" w:type="dxa"/>
            </w:tcMar>
            <w:vAlign w:val="center"/>
          </w:tcPr>
          <w:p w14:paraId="163E9F99" w14:textId="77777777" w:rsidR="00525C51" w:rsidRPr="00E10147" w:rsidRDefault="00525C51" w:rsidP="003A20D0">
            <w:pPr>
              <w:pStyle w:val="a6"/>
              <w:rPr>
                <w:rFonts w:ascii="Times New Roman" w:hAnsi="Times New Roman" w:cs="Times New Roman"/>
                <w:sz w:val="20"/>
                <w:szCs w:val="20"/>
                <w:lang w:eastAsia="ru-RU"/>
              </w:rPr>
            </w:pPr>
            <w:r w:rsidRPr="00E10147">
              <w:rPr>
                <w:rFonts w:ascii="Times New Roman" w:hAnsi="Times New Roman" w:cs="Times New Roman"/>
                <w:sz w:val="20"/>
                <w:szCs w:val="20"/>
              </w:rPr>
              <w:t xml:space="preserve">Техника безопасности. Подвижные и спортивные игры. </w:t>
            </w:r>
            <w:r w:rsidRPr="00E10147">
              <w:rPr>
                <w:rFonts w:ascii="Times New Roman" w:hAnsi="Times New Roman" w:cs="Times New Roman"/>
                <w:sz w:val="20"/>
                <w:szCs w:val="20"/>
                <w:lang w:eastAsia="ru-RU"/>
              </w:rPr>
              <w:t xml:space="preserve">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E10147">
              <w:rPr>
                <w:rFonts w:ascii="Times New Roman" w:hAnsi="Times New Roman" w:cs="Times New Roman"/>
                <w:sz w:val="20"/>
                <w:szCs w:val="20"/>
                <w:lang w:eastAsia="ru-RU"/>
              </w:rPr>
              <w:lastRenderedPageBreak/>
              <w:t xml:space="preserve">Всероссийский физкультурно-спортивный комплекс «Готов к труду и обороне» (ГТО) как основа </w:t>
            </w:r>
            <w:proofErr w:type="spellStart"/>
            <w:r w:rsidRPr="00E10147">
              <w:rPr>
                <w:rFonts w:ascii="Times New Roman" w:hAnsi="Times New Roman" w:cs="Times New Roman"/>
                <w:sz w:val="20"/>
                <w:szCs w:val="20"/>
                <w:lang w:eastAsia="ru-RU"/>
              </w:rPr>
              <w:t>прикладно</w:t>
            </w:r>
            <w:proofErr w:type="spellEnd"/>
            <w:r w:rsidRPr="00E10147">
              <w:rPr>
                <w:rFonts w:ascii="Times New Roman" w:hAnsi="Times New Roman" w:cs="Times New Roman"/>
                <w:sz w:val="20"/>
                <w:szCs w:val="20"/>
                <w:lang w:eastAsia="ru-RU"/>
              </w:rPr>
              <w:t>-ориентированной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tc>
        <w:tc>
          <w:tcPr>
            <w:tcW w:w="946" w:type="dxa"/>
            <w:tcMar>
              <w:top w:w="50" w:type="dxa"/>
              <w:left w:w="100" w:type="dxa"/>
            </w:tcMar>
            <w:vAlign w:val="center"/>
          </w:tcPr>
          <w:p w14:paraId="7B7D6E8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1</w:t>
            </w:r>
          </w:p>
        </w:tc>
        <w:tc>
          <w:tcPr>
            <w:tcW w:w="1038" w:type="dxa"/>
            <w:tcMar>
              <w:top w:w="50" w:type="dxa"/>
              <w:left w:w="100" w:type="dxa"/>
            </w:tcMar>
            <w:vAlign w:val="center"/>
          </w:tcPr>
          <w:p w14:paraId="1606D305"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EDA187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2FEA8406"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52D7A362" w14:textId="77777777" w:rsidR="00525C51" w:rsidRPr="00E10147" w:rsidRDefault="00000000" w:rsidP="003A20D0">
            <w:pPr>
              <w:spacing w:after="0" w:line="240" w:lineRule="auto"/>
              <w:ind w:left="135"/>
              <w:rPr>
                <w:rFonts w:ascii="Calibri" w:eastAsia="Calibri" w:hAnsi="Calibri" w:cs="Times New Roman"/>
                <w:sz w:val="20"/>
                <w:szCs w:val="20"/>
              </w:rPr>
            </w:pPr>
            <w:hyperlink r:id="rId157"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78AFE1A6" w14:textId="77777777" w:rsidTr="00525C51">
        <w:trPr>
          <w:trHeight w:val="144"/>
          <w:tblCellSpacing w:w="20" w:type="nil"/>
        </w:trPr>
        <w:tc>
          <w:tcPr>
            <w:tcW w:w="687" w:type="dxa"/>
            <w:tcMar>
              <w:top w:w="50" w:type="dxa"/>
              <w:left w:w="100" w:type="dxa"/>
            </w:tcMar>
            <w:vAlign w:val="center"/>
          </w:tcPr>
          <w:p w14:paraId="68C3C21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57</w:t>
            </w:r>
          </w:p>
        </w:tc>
        <w:tc>
          <w:tcPr>
            <w:tcW w:w="4417" w:type="dxa"/>
            <w:tcMar>
              <w:top w:w="50" w:type="dxa"/>
              <w:left w:w="100" w:type="dxa"/>
            </w:tcMar>
            <w:vAlign w:val="center"/>
          </w:tcPr>
          <w:p w14:paraId="38F91AAF"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Правила техники безопасности на уроках.  ТБ. </w:t>
            </w:r>
            <w:r w:rsidRPr="00E10147">
              <w:rPr>
                <w:rFonts w:ascii="Times New Roman" w:eastAsia="Times New Roman" w:hAnsi="Times New Roman" w:cs="Times New Roman"/>
                <w:bCs/>
                <w:sz w:val="20"/>
                <w:szCs w:val="20"/>
                <w:lang w:eastAsia="ru-RU"/>
              </w:rPr>
              <w:t xml:space="preserve">Комплекс ГТО </w:t>
            </w:r>
            <w:r w:rsidRPr="00E10147">
              <w:rPr>
                <w:rFonts w:ascii="Times New Roman" w:hAnsi="Times New Roman" w:cs="Times New Roman"/>
                <w:sz w:val="20"/>
                <w:szCs w:val="20"/>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6" w:type="dxa"/>
            <w:tcMar>
              <w:top w:w="50" w:type="dxa"/>
              <w:left w:w="100" w:type="dxa"/>
            </w:tcMar>
            <w:vAlign w:val="center"/>
          </w:tcPr>
          <w:p w14:paraId="478185D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EF94467"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4BC20A7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6E1787E2"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17C4EC74" w14:textId="77777777" w:rsidR="00525C51" w:rsidRPr="00E10147" w:rsidRDefault="00000000" w:rsidP="003A20D0">
            <w:pPr>
              <w:spacing w:after="0" w:line="240" w:lineRule="auto"/>
              <w:ind w:left="135"/>
              <w:rPr>
                <w:rFonts w:ascii="Calibri" w:eastAsia="Calibri" w:hAnsi="Calibri" w:cs="Times New Roman"/>
                <w:sz w:val="20"/>
                <w:szCs w:val="20"/>
              </w:rPr>
            </w:pPr>
            <w:hyperlink r:id="rId158"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105D51BC" w14:textId="77777777" w:rsidTr="00525C51">
        <w:trPr>
          <w:trHeight w:val="144"/>
          <w:tblCellSpacing w:w="20" w:type="nil"/>
        </w:trPr>
        <w:tc>
          <w:tcPr>
            <w:tcW w:w="687" w:type="dxa"/>
            <w:tcMar>
              <w:top w:w="50" w:type="dxa"/>
              <w:left w:w="100" w:type="dxa"/>
            </w:tcMar>
            <w:vAlign w:val="center"/>
          </w:tcPr>
          <w:p w14:paraId="0E70906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58</w:t>
            </w:r>
          </w:p>
        </w:tc>
        <w:tc>
          <w:tcPr>
            <w:tcW w:w="4417" w:type="dxa"/>
            <w:tcMar>
              <w:top w:w="50" w:type="dxa"/>
              <w:left w:w="100" w:type="dxa"/>
            </w:tcMar>
            <w:vAlign w:val="center"/>
          </w:tcPr>
          <w:p w14:paraId="0F604C8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ГТО. </w:t>
            </w:r>
            <w:r w:rsidRPr="00E10147">
              <w:rPr>
                <w:rFonts w:ascii="Times New Roman" w:hAnsi="Times New Roman" w:cs="Times New Roman"/>
                <w:sz w:val="20"/>
                <w:szCs w:val="20"/>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E10147">
              <w:rPr>
                <w:rFonts w:ascii="Times New Roman" w:hAnsi="Times New Roman" w:cs="Times New Roman"/>
                <w:sz w:val="20"/>
                <w:szCs w:val="20"/>
              </w:rPr>
              <w:t>Бег 30 м, 60 м. Эстафеты, подвижные и спортивные игры. Развитие гибкости.</w:t>
            </w:r>
          </w:p>
        </w:tc>
        <w:tc>
          <w:tcPr>
            <w:tcW w:w="946" w:type="dxa"/>
            <w:tcMar>
              <w:top w:w="50" w:type="dxa"/>
              <w:left w:w="100" w:type="dxa"/>
            </w:tcMar>
            <w:vAlign w:val="center"/>
          </w:tcPr>
          <w:p w14:paraId="7C64CF1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2690BA8"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52F0FA5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01C0619B"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4C6D18CD" w14:textId="77777777" w:rsidR="00525C51" w:rsidRPr="00E10147" w:rsidRDefault="00000000" w:rsidP="003A20D0">
            <w:pPr>
              <w:spacing w:after="0" w:line="240" w:lineRule="auto"/>
              <w:ind w:left="135"/>
              <w:rPr>
                <w:rFonts w:ascii="Calibri" w:eastAsia="Calibri" w:hAnsi="Calibri" w:cs="Times New Roman"/>
                <w:sz w:val="20"/>
                <w:szCs w:val="20"/>
              </w:rPr>
            </w:pPr>
            <w:hyperlink r:id="rId159"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64F33E1D" w14:textId="77777777" w:rsidTr="00525C51">
        <w:trPr>
          <w:trHeight w:val="144"/>
          <w:tblCellSpacing w:w="20" w:type="nil"/>
        </w:trPr>
        <w:tc>
          <w:tcPr>
            <w:tcW w:w="687" w:type="dxa"/>
            <w:tcMar>
              <w:top w:w="50" w:type="dxa"/>
              <w:left w:w="100" w:type="dxa"/>
            </w:tcMar>
            <w:vAlign w:val="center"/>
          </w:tcPr>
          <w:p w14:paraId="67155AE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59</w:t>
            </w:r>
          </w:p>
        </w:tc>
        <w:tc>
          <w:tcPr>
            <w:tcW w:w="4417" w:type="dxa"/>
            <w:tcMar>
              <w:top w:w="50" w:type="dxa"/>
              <w:left w:w="100" w:type="dxa"/>
            </w:tcMar>
            <w:vAlign w:val="center"/>
          </w:tcPr>
          <w:p w14:paraId="394E612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ГТО. Бег 2000 м. </w:t>
            </w:r>
            <w:r w:rsidRPr="00E10147">
              <w:rPr>
                <w:rFonts w:ascii="Times New Roman" w:hAnsi="Times New Roman" w:cs="Times New Roman"/>
                <w:w w:val="103"/>
                <w:sz w:val="20"/>
                <w:szCs w:val="20"/>
                <w:lang w:eastAsia="ru-RU"/>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sidRPr="00E10147">
              <w:rPr>
                <w:rFonts w:ascii="Times New Roman" w:hAnsi="Times New Roman" w:cs="Times New Roman"/>
                <w:sz w:val="20"/>
                <w:szCs w:val="20"/>
              </w:rPr>
              <w:t>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0EF22FA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7C1BA1C9"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4B1AA71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5888D5A0"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147844C7" w14:textId="77777777" w:rsidR="00525C51" w:rsidRPr="00E10147" w:rsidRDefault="00000000" w:rsidP="003A20D0">
            <w:pPr>
              <w:spacing w:after="0" w:line="240" w:lineRule="auto"/>
              <w:ind w:left="135"/>
              <w:rPr>
                <w:rFonts w:ascii="Calibri" w:eastAsia="Calibri" w:hAnsi="Calibri" w:cs="Times New Roman"/>
                <w:sz w:val="20"/>
                <w:szCs w:val="20"/>
              </w:rPr>
            </w:pPr>
            <w:hyperlink r:id="rId160"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391EFD03" w14:textId="77777777" w:rsidTr="00525C51">
        <w:trPr>
          <w:trHeight w:val="144"/>
          <w:tblCellSpacing w:w="20" w:type="nil"/>
        </w:trPr>
        <w:tc>
          <w:tcPr>
            <w:tcW w:w="687" w:type="dxa"/>
            <w:tcMar>
              <w:top w:w="50" w:type="dxa"/>
              <w:left w:w="100" w:type="dxa"/>
            </w:tcMar>
            <w:vAlign w:val="center"/>
          </w:tcPr>
          <w:p w14:paraId="62A2C4B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60</w:t>
            </w:r>
          </w:p>
        </w:tc>
        <w:tc>
          <w:tcPr>
            <w:tcW w:w="4417" w:type="dxa"/>
            <w:tcMar>
              <w:top w:w="50" w:type="dxa"/>
              <w:left w:w="100" w:type="dxa"/>
            </w:tcMar>
            <w:vAlign w:val="center"/>
          </w:tcPr>
          <w:p w14:paraId="19625736" w14:textId="77777777" w:rsidR="00525C51" w:rsidRPr="00E10147" w:rsidRDefault="00525C51" w:rsidP="003A20D0">
            <w:pPr>
              <w:pStyle w:val="a6"/>
              <w:rPr>
                <w:rFonts w:ascii="Times New Roman" w:hAnsi="Times New Roman" w:cs="Times New Roman"/>
                <w:iCs/>
                <w:w w:val="103"/>
                <w:sz w:val="20"/>
                <w:szCs w:val="20"/>
                <w:lang w:eastAsia="ru-RU"/>
              </w:rPr>
            </w:pPr>
            <w:r w:rsidRPr="00E10147">
              <w:rPr>
                <w:rFonts w:ascii="Times New Roman" w:hAnsi="Times New Roman" w:cs="Times New Roman"/>
                <w:sz w:val="20"/>
                <w:szCs w:val="20"/>
              </w:rPr>
              <w:t>ТБ.  ГТО.</w:t>
            </w:r>
            <w:r w:rsidRPr="00E10147">
              <w:rPr>
                <w:rFonts w:ascii="Times New Roman" w:eastAsia="Times New Roman" w:hAnsi="Times New Roman" w:cs="Times New Roman"/>
                <w:bCs/>
                <w:sz w:val="20"/>
                <w:szCs w:val="20"/>
                <w:lang w:eastAsia="ru-RU"/>
              </w:rPr>
              <w:t xml:space="preserve"> Подтягивание из виса на высокой и низкой перекладине. </w:t>
            </w:r>
            <w:r w:rsidRPr="00E10147">
              <w:rPr>
                <w:rFonts w:ascii="Times New Roman" w:hAnsi="Times New Roman" w:cs="Times New Roman"/>
                <w:sz w:val="20"/>
                <w:szCs w:val="20"/>
              </w:rPr>
              <w:t xml:space="preserve"> </w:t>
            </w:r>
            <w:r w:rsidRPr="00E10147">
              <w:rPr>
                <w:rFonts w:ascii="Times New Roman" w:eastAsia="Times New Roman" w:hAnsi="Times New Roman" w:cs="Times New Roman"/>
                <w:bCs/>
                <w:sz w:val="20"/>
                <w:szCs w:val="20"/>
                <w:lang w:eastAsia="ru-RU"/>
              </w:rPr>
              <w:t>Сгибание и разгибание рук в упоре лежа на полу.</w:t>
            </w:r>
            <w:r w:rsidRPr="00E10147">
              <w:rPr>
                <w:rFonts w:ascii="Times New Roman" w:hAnsi="Times New Roman" w:cs="Times New Roman"/>
                <w:w w:val="103"/>
                <w:sz w:val="20"/>
                <w:szCs w:val="20"/>
                <w:lang w:eastAsia="ru-RU"/>
              </w:rPr>
              <w:t xml:space="preserve"> Основные технические приёмы атлетических единоборств и способы их самостоятельного разучивания (</w:t>
            </w:r>
            <w:proofErr w:type="spellStart"/>
            <w:r w:rsidRPr="00E10147">
              <w:rPr>
                <w:rFonts w:ascii="Times New Roman" w:hAnsi="Times New Roman" w:cs="Times New Roman"/>
                <w:w w:val="103"/>
                <w:sz w:val="20"/>
                <w:szCs w:val="20"/>
                <w:lang w:eastAsia="ru-RU"/>
              </w:rPr>
              <w:t>самостраховка</w:t>
            </w:r>
            <w:proofErr w:type="spellEnd"/>
            <w:r w:rsidRPr="00E10147">
              <w:rPr>
                <w:rFonts w:ascii="Times New Roman" w:hAnsi="Times New Roman" w:cs="Times New Roman"/>
                <w:w w:val="103"/>
                <w:sz w:val="20"/>
                <w:szCs w:val="20"/>
                <w:lang w:eastAsia="ru-RU"/>
              </w:rPr>
              <w:t>, стойки, захваты, броски).</w:t>
            </w:r>
          </w:p>
          <w:p w14:paraId="6CB87035" w14:textId="77777777" w:rsidR="00525C51" w:rsidRPr="00E10147" w:rsidRDefault="00525C51" w:rsidP="003A20D0">
            <w:pPr>
              <w:pStyle w:val="a6"/>
              <w:rPr>
                <w:rFonts w:ascii="Times New Roman" w:hAnsi="Times New Roman" w:cs="Times New Roman"/>
                <w:sz w:val="20"/>
                <w:szCs w:val="20"/>
              </w:rPr>
            </w:pPr>
            <w:r w:rsidRPr="00E10147">
              <w:rPr>
                <w:rFonts w:ascii="Times New Roman" w:eastAsia="Times New Roman" w:hAnsi="Times New Roman" w:cs="Times New Roman"/>
                <w:bCs/>
                <w:sz w:val="20"/>
                <w:szCs w:val="20"/>
                <w:lang w:eastAsia="ru-RU"/>
              </w:rPr>
              <w:t>Эстафет</w:t>
            </w:r>
            <w:r w:rsidRPr="00E10147">
              <w:rPr>
                <w:rFonts w:ascii="Times New Roman" w:hAnsi="Times New Roman" w:cs="Times New Roman"/>
                <w:sz w:val="20"/>
                <w:szCs w:val="20"/>
              </w:rPr>
              <w:t>ы, подвижные и спортивные игры. Развитие скоростных способностей.</w:t>
            </w:r>
          </w:p>
        </w:tc>
        <w:tc>
          <w:tcPr>
            <w:tcW w:w="946" w:type="dxa"/>
            <w:tcMar>
              <w:top w:w="50" w:type="dxa"/>
              <w:left w:w="100" w:type="dxa"/>
            </w:tcMar>
            <w:vAlign w:val="center"/>
          </w:tcPr>
          <w:p w14:paraId="7AB586E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21064509"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0893256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100E2CDF"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0ADC1BB1" w14:textId="77777777" w:rsidR="00525C51" w:rsidRPr="00E10147" w:rsidRDefault="00000000" w:rsidP="003A20D0">
            <w:pPr>
              <w:spacing w:after="0" w:line="240" w:lineRule="auto"/>
              <w:ind w:left="135"/>
              <w:rPr>
                <w:rFonts w:ascii="Calibri" w:eastAsia="Calibri" w:hAnsi="Calibri" w:cs="Times New Roman"/>
                <w:sz w:val="20"/>
                <w:szCs w:val="20"/>
              </w:rPr>
            </w:pPr>
            <w:hyperlink r:id="rId161"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3F2D4351" w14:textId="77777777" w:rsidTr="00525C51">
        <w:trPr>
          <w:trHeight w:val="144"/>
          <w:tblCellSpacing w:w="20" w:type="nil"/>
        </w:trPr>
        <w:tc>
          <w:tcPr>
            <w:tcW w:w="687" w:type="dxa"/>
            <w:tcMar>
              <w:top w:w="50" w:type="dxa"/>
              <w:left w:w="100" w:type="dxa"/>
            </w:tcMar>
            <w:vAlign w:val="center"/>
          </w:tcPr>
          <w:p w14:paraId="74DD404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61</w:t>
            </w:r>
          </w:p>
        </w:tc>
        <w:tc>
          <w:tcPr>
            <w:tcW w:w="4417" w:type="dxa"/>
            <w:tcMar>
              <w:top w:w="50" w:type="dxa"/>
              <w:left w:w="100" w:type="dxa"/>
            </w:tcMar>
            <w:vAlign w:val="center"/>
          </w:tcPr>
          <w:p w14:paraId="66F76B4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eastAsia="Times New Roman" w:hAnsi="Times New Roman" w:cs="Times New Roman"/>
                <w:bCs/>
                <w:sz w:val="20"/>
                <w:szCs w:val="20"/>
                <w:lang w:eastAsia="ru-RU"/>
              </w:rPr>
              <w:t xml:space="preserve">Наклон вперед из положения стоя с прямыми ногами на полу или на гимнастической скамье. </w:t>
            </w:r>
            <w:r w:rsidRPr="00E10147">
              <w:rPr>
                <w:rFonts w:ascii="Times New Roman" w:hAnsi="Times New Roman" w:cs="Times New Roman"/>
                <w:sz w:val="20"/>
                <w:szCs w:val="20"/>
              </w:rPr>
              <w:t>Эстафеты, подвижные и спортивные игры. Развитие силовых способностей.</w:t>
            </w:r>
          </w:p>
        </w:tc>
        <w:tc>
          <w:tcPr>
            <w:tcW w:w="946" w:type="dxa"/>
            <w:tcMar>
              <w:top w:w="50" w:type="dxa"/>
              <w:left w:w="100" w:type="dxa"/>
            </w:tcMar>
            <w:vAlign w:val="center"/>
          </w:tcPr>
          <w:p w14:paraId="3CDBAFA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52EE753B"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211430E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1EA5BB6F"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571441CD" w14:textId="77777777" w:rsidR="00525C51" w:rsidRPr="00E10147" w:rsidRDefault="00000000" w:rsidP="003A20D0">
            <w:pPr>
              <w:spacing w:after="0" w:line="240" w:lineRule="auto"/>
              <w:ind w:left="135"/>
              <w:rPr>
                <w:rFonts w:ascii="Calibri" w:eastAsia="Calibri" w:hAnsi="Calibri" w:cs="Times New Roman"/>
                <w:sz w:val="20"/>
                <w:szCs w:val="20"/>
              </w:rPr>
            </w:pPr>
            <w:hyperlink r:id="rId162"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5514B1C2" w14:textId="77777777" w:rsidTr="00525C51">
        <w:trPr>
          <w:trHeight w:val="144"/>
          <w:tblCellSpacing w:w="20" w:type="nil"/>
        </w:trPr>
        <w:tc>
          <w:tcPr>
            <w:tcW w:w="687" w:type="dxa"/>
            <w:tcMar>
              <w:top w:w="50" w:type="dxa"/>
              <w:left w:w="100" w:type="dxa"/>
            </w:tcMar>
            <w:vAlign w:val="center"/>
          </w:tcPr>
          <w:p w14:paraId="467C5F3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62</w:t>
            </w:r>
          </w:p>
        </w:tc>
        <w:tc>
          <w:tcPr>
            <w:tcW w:w="4417" w:type="dxa"/>
            <w:tcMar>
              <w:top w:w="50" w:type="dxa"/>
              <w:left w:w="100" w:type="dxa"/>
            </w:tcMar>
            <w:vAlign w:val="center"/>
          </w:tcPr>
          <w:p w14:paraId="2C5D337F"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ГТО. Прыжок в длину с места толчком двумя ногами. Эстафеты.</w:t>
            </w:r>
          </w:p>
        </w:tc>
        <w:tc>
          <w:tcPr>
            <w:tcW w:w="946" w:type="dxa"/>
            <w:tcMar>
              <w:top w:w="50" w:type="dxa"/>
              <w:left w:w="100" w:type="dxa"/>
            </w:tcMar>
            <w:vAlign w:val="center"/>
          </w:tcPr>
          <w:p w14:paraId="0E8D4E4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5E01BE88"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03F74A1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40E2104C"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3B981970" w14:textId="77777777" w:rsidR="00525C51" w:rsidRPr="00E10147" w:rsidRDefault="00000000" w:rsidP="003A20D0">
            <w:pPr>
              <w:spacing w:after="0" w:line="240" w:lineRule="auto"/>
              <w:ind w:left="135"/>
              <w:rPr>
                <w:rFonts w:ascii="Calibri" w:eastAsia="Calibri" w:hAnsi="Calibri" w:cs="Times New Roman"/>
                <w:sz w:val="20"/>
                <w:szCs w:val="20"/>
              </w:rPr>
            </w:pPr>
            <w:hyperlink r:id="rId163"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3DE9F9E5" w14:textId="77777777" w:rsidTr="00525C51">
        <w:trPr>
          <w:trHeight w:val="144"/>
          <w:tblCellSpacing w:w="20" w:type="nil"/>
        </w:trPr>
        <w:tc>
          <w:tcPr>
            <w:tcW w:w="687" w:type="dxa"/>
            <w:tcMar>
              <w:top w:w="50" w:type="dxa"/>
              <w:left w:w="100" w:type="dxa"/>
            </w:tcMar>
            <w:vAlign w:val="center"/>
          </w:tcPr>
          <w:p w14:paraId="15F431A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63</w:t>
            </w:r>
          </w:p>
        </w:tc>
        <w:tc>
          <w:tcPr>
            <w:tcW w:w="4417" w:type="dxa"/>
            <w:tcMar>
              <w:top w:w="50" w:type="dxa"/>
              <w:left w:w="100" w:type="dxa"/>
            </w:tcMar>
            <w:vAlign w:val="center"/>
          </w:tcPr>
          <w:p w14:paraId="5422774A"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ГТО. </w:t>
            </w:r>
            <w:r w:rsidRPr="00E10147">
              <w:rPr>
                <w:rFonts w:ascii="Times New Roman" w:hAnsi="Times New Roman" w:cs="Times New Roman"/>
                <w:sz w:val="20"/>
                <w:szCs w:val="20"/>
                <w:lang w:eastAsia="ru-RU"/>
              </w:rPr>
              <w:t xml:space="preserve">Прыжок в длину с разбега способом «согнув ноги». </w:t>
            </w:r>
            <w:r w:rsidRPr="00E10147">
              <w:rPr>
                <w:rFonts w:ascii="Times New Roman" w:hAnsi="Times New Roman" w:cs="Times New Roman"/>
                <w:sz w:val="20"/>
                <w:szCs w:val="20"/>
              </w:rPr>
              <w:t>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14:paraId="494729A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4A14AD80"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650E13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37DBD889"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080EE168" w14:textId="77777777" w:rsidR="00525C51" w:rsidRPr="00E10147" w:rsidRDefault="00000000" w:rsidP="003A20D0">
            <w:pPr>
              <w:spacing w:after="0" w:line="240" w:lineRule="auto"/>
              <w:ind w:left="135"/>
              <w:rPr>
                <w:rFonts w:ascii="Calibri" w:eastAsia="Calibri" w:hAnsi="Calibri" w:cs="Times New Roman"/>
                <w:sz w:val="20"/>
                <w:szCs w:val="20"/>
              </w:rPr>
            </w:pPr>
            <w:hyperlink r:id="rId164"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69C95592" w14:textId="77777777" w:rsidTr="00525C51">
        <w:trPr>
          <w:trHeight w:val="144"/>
          <w:tblCellSpacing w:w="20" w:type="nil"/>
        </w:trPr>
        <w:tc>
          <w:tcPr>
            <w:tcW w:w="687" w:type="dxa"/>
            <w:tcMar>
              <w:top w:w="50" w:type="dxa"/>
              <w:left w:w="100" w:type="dxa"/>
            </w:tcMar>
            <w:vAlign w:val="center"/>
          </w:tcPr>
          <w:p w14:paraId="542498F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64</w:t>
            </w:r>
          </w:p>
        </w:tc>
        <w:tc>
          <w:tcPr>
            <w:tcW w:w="4417" w:type="dxa"/>
            <w:tcMar>
              <w:top w:w="50" w:type="dxa"/>
              <w:left w:w="100" w:type="dxa"/>
            </w:tcMar>
            <w:vAlign w:val="center"/>
          </w:tcPr>
          <w:p w14:paraId="1B0DF0BD"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eastAsia="Times New Roman" w:hAnsi="Times New Roman" w:cs="Times New Roman"/>
                <w:bCs/>
                <w:sz w:val="20"/>
                <w:szCs w:val="20"/>
                <w:lang w:eastAsia="ru-RU"/>
              </w:rPr>
              <w:t>Челночный бег 3х10м.</w:t>
            </w:r>
            <w:r w:rsidRPr="00E10147">
              <w:rPr>
                <w:rFonts w:ascii="Times New Roman" w:hAnsi="Times New Roman" w:cs="Times New Roman"/>
                <w:sz w:val="20"/>
                <w:szCs w:val="20"/>
                <w:lang w:eastAsia="ru-RU"/>
              </w:rPr>
              <w:t xml:space="preserve"> </w:t>
            </w:r>
            <w:r w:rsidRPr="00E10147">
              <w:rPr>
                <w:rFonts w:ascii="Times New Roman" w:hAnsi="Times New Roman" w:cs="Times New Roman"/>
                <w:sz w:val="20"/>
                <w:szCs w:val="20"/>
              </w:rPr>
              <w:t>Эстафеты, подвижные и спортивные игры. Развитие силовых способностей.</w:t>
            </w:r>
          </w:p>
        </w:tc>
        <w:tc>
          <w:tcPr>
            <w:tcW w:w="946" w:type="dxa"/>
            <w:tcMar>
              <w:top w:w="50" w:type="dxa"/>
              <w:left w:w="100" w:type="dxa"/>
            </w:tcMar>
            <w:vAlign w:val="center"/>
          </w:tcPr>
          <w:p w14:paraId="00D9397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287D28B3"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648F188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60AD76B5"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79AFD69E" w14:textId="77777777" w:rsidR="00525C51" w:rsidRPr="00E10147" w:rsidRDefault="00000000" w:rsidP="003A20D0">
            <w:pPr>
              <w:spacing w:after="0" w:line="240" w:lineRule="auto"/>
              <w:ind w:left="135"/>
              <w:rPr>
                <w:rFonts w:ascii="Calibri" w:eastAsia="Calibri" w:hAnsi="Calibri" w:cs="Times New Roman"/>
                <w:sz w:val="20"/>
                <w:szCs w:val="20"/>
              </w:rPr>
            </w:pPr>
            <w:hyperlink r:id="rId165"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476B24A3" w14:textId="77777777" w:rsidTr="00525C51">
        <w:trPr>
          <w:trHeight w:val="144"/>
          <w:tblCellSpacing w:w="20" w:type="nil"/>
        </w:trPr>
        <w:tc>
          <w:tcPr>
            <w:tcW w:w="687" w:type="dxa"/>
            <w:tcMar>
              <w:top w:w="50" w:type="dxa"/>
              <w:left w:w="100" w:type="dxa"/>
            </w:tcMar>
            <w:vAlign w:val="center"/>
          </w:tcPr>
          <w:p w14:paraId="6BE4AAB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65</w:t>
            </w:r>
          </w:p>
        </w:tc>
        <w:tc>
          <w:tcPr>
            <w:tcW w:w="4417" w:type="dxa"/>
            <w:tcMar>
              <w:top w:w="50" w:type="dxa"/>
              <w:left w:w="100" w:type="dxa"/>
            </w:tcMar>
            <w:vAlign w:val="center"/>
          </w:tcPr>
          <w:p w14:paraId="3E75FECE"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14:paraId="4FBCF3E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1EE51725"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55B5AB7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357F3FC8"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6DBEAFCC" w14:textId="77777777" w:rsidR="00525C51" w:rsidRPr="00E10147" w:rsidRDefault="00000000" w:rsidP="003A20D0">
            <w:pPr>
              <w:spacing w:after="0" w:line="240" w:lineRule="auto"/>
              <w:ind w:left="135"/>
              <w:rPr>
                <w:rFonts w:ascii="Calibri" w:eastAsia="Calibri" w:hAnsi="Calibri" w:cs="Times New Roman"/>
                <w:sz w:val="20"/>
                <w:szCs w:val="20"/>
              </w:rPr>
            </w:pPr>
            <w:hyperlink r:id="rId166"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34608737" w14:textId="77777777" w:rsidTr="00525C51">
        <w:trPr>
          <w:trHeight w:val="144"/>
          <w:tblCellSpacing w:w="20" w:type="nil"/>
        </w:trPr>
        <w:tc>
          <w:tcPr>
            <w:tcW w:w="687" w:type="dxa"/>
            <w:tcMar>
              <w:top w:w="50" w:type="dxa"/>
              <w:left w:w="100" w:type="dxa"/>
            </w:tcMar>
            <w:vAlign w:val="center"/>
          </w:tcPr>
          <w:p w14:paraId="7469610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66</w:t>
            </w:r>
          </w:p>
        </w:tc>
        <w:tc>
          <w:tcPr>
            <w:tcW w:w="4417" w:type="dxa"/>
            <w:tcMar>
              <w:top w:w="50" w:type="dxa"/>
              <w:left w:w="100" w:type="dxa"/>
            </w:tcMar>
            <w:vAlign w:val="center"/>
          </w:tcPr>
          <w:p w14:paraId="09BCEF6A"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14:paraId="3039784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27C7C2D7"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358A686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19D511E4"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1E1C07B6" w14:textId="77777777" w:rsidR="00525C51" w:rsidRPr="00E10147" w:rsidRDefault="00000000" w:rsidP="003A20D0">
            <w:pPr>
              <w:spacing w:after="0" w:line="240" w:lineRule="auto"/>
              <w:ind w:left="135"/>
              <w:rPr>
                <w:rFonts w:ascii="Calibri" w:eastAsia="Calibri" w:hAnsi="Calibri" w:cs="Times New Roman"/>
                <w:sz w:val="20"/>
                <w:szCs w:val="20"/>
              </w:rPr>
            </w:pPr>
            <w:hyperlink r:id="rId167"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2429D2F2" w14:textId="77777777" w:rsidTr="00525C51">
        <w:trPr>
          <w:trHeight w:val="144"/>
          <w:tblCellSpacing w:w="20" w:type="nil"/>
        </w:trPr>
        <w:tc>
          <w:tcPr>
            <w:tcW w:w="687" w:type="dxa"/>
            <w:tcMar>
              <w:top w:w="50" w:type="dxa"/>
              <w:left w:w="100" w:type="dxa"/>
            </w:tcMar>
            <w:vAlign w:val="center"/>
          </w:tcPr>
          <w:p w14:paraId="7630285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67</w:t>
            </w:r>
          </w:p>
        </w:tc>
        <w:tc>
          <w:tcPr>
            <w:tcW w:w="4417" w:type="dxa"/>
            <w:tcMar>
              <w:top w:w="50" w:type="dxa"/>
              <w:left w:w="100" w:type="dxa"/>
            </w:tcMar>
            <w:vAlign w:val="center"/>
          </w:tcPr>
          <w:p w14:paraId="30895A64"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205D89A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3F7728B5"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59617B7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0BC9C080"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55EA9A2F" w14:textId="77777777" w:rsidR="00525C51" w:rsidRPr="00E10147" w:rsidRDefault="00000000" w:rsidP="003A20D0">
            <w:pPr>
              <w:spacing w:after="0" w:line="240" w:lineRule="auto"/>
              <w:ind w:left="135"/>
              <w:rPr>
                <w:rFonts w:ascii="Calibri" w:eastAsia="Calibri" w:hAnsi="Calibri" w:cs="Times New Roman"/>
                <w:sz w:val="20"/>
                <w:szCs w:val="20"/>
              </w:rPr>
            </w:pPr>
            <w:hyperlink r:id="rId168"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7BCECA4D" w14:textId="77777777" w:rsidTr="00525C51">
        <w:trPr>
          <w:trHeight w:val="144"/>
          <w:tblCellSpacing w:w="20" w:type="nil"/>
        </w:trPr>
        <w:tc>
          <w:tcPr>
            <w:tcW w:w="687" w:type="dxa"/>
            <w:tcMar>
              <w:top w:w="50" w:type="dxa"/>
              <w:left w:w="100" w:type="dxa"/>
            </w:tcMar>
            <w:vAlign w:val="center"/>
          </w:tcPr>
          <w:p w14:paraId="738E478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68</w:t>
            </w:r>
          </w:p>
        </w:tc>
        <w:tc>
          <w:tcPr>
            <w:tcW w:w="4417" w:type="dxa"/>
            <w:tcMar>
              <w:top w:w="50" w:type="dxa"/>
              <w:left w:w="100" w:type="dxa"/>
            </w:tcMar>
            <w:vAlign w:val="center"/>
          </w:tcPr>
          <w:p w14:paraId="345B2065"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26F6A36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038" w:type="dxa"/>
            <w:tcMar>
              <w:top w:w="50" w:type="dxa"/>
              <w:left w:w="100" w:type="dxa"/>
            </w:tcMar>
            <w:vAlign w:val="center"/>
          </w:tcPr>
          <w:p w14:paraId="5EE8532E"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11CBE99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Mar>
              <w:top w:w="50" w:type="dxa"/>
              <w:left w:w="100" w:type="dxa"/>
            </w:tcMar>
            <w:vAlign w:val="center"/>
          </w:tcPr>
          <w:p w14:paraId="56CD5CE9"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1F7237AE" w14:textId="77777777" w:rsidR="00525C51" w:rsidRPr="00E10147" w:rsidRDefault="00000000" w:rsidP="003A20D0">
            <w:pPr>
              <w:spacing w:after="0" w:line="240" w:lineRule="auto"/>
              <w:ind w:left="135"/>
              <w:rPr>
                <w:rFonts w:ascii="Calibri" w:eastAsia="Calibri" w:hAnsi="Calibri" w:cs="Times New Roman"/>
                <w:sz w:val="20"/>
                <w:szCs w:val="20"/>
              </w:rPr>
            </w:pPr>
            <w:hyperlink r:id="rId169" w:anchor="gto-method">
              <w:r w:rsidR="00525C51" w:rsidRPr="00E10147">
                <w:rPr>
                  <w:rFonts w:ascii="Times New Roman" w:eastAsia="Calibri" w:hAnsi="Times New Roman" w:cs="Times New Roman"/>
                  <w:color w:val="0000FF"/>
                  <w:sz w:val="20"/>
                  <w:szCs w:val="20"/>
                  <w:u w:val="single"/>
                </w:rPr>
                <w:t>https://www.gto.ru/#gto-method</w:t>
              </w:r>
            </w:hyperlink>
          </w:p>
        </w:tc>
      </w:tr>
      <w:tr w:rsidR="00525C51" w:rsidRPr="00E10147" w14:paraId="581C51E8" w14:textId="77777777" w:rsidTr="00525C51">
        <w:trPr>
          <w:trHeight w:val="144"/>
          <w:tblCellSpacing w:w="20" w:type="nil"/>
        </w:trPr>
        <w:tc>
          <w:tcPr>
            <w:tcW w:w="5104" w:type="dxa"/>
            <w:gridSpan w:val="2"/>
            <w:tcMar>
              <w:top w:w="50" w:type="dxa"/>
              <w:left w:w="100" w:type="dxa"/>
            </w:tcMar>
            <w:vAlign w:val="center"/>
          </w:tcPr>
          <w:p w14:paraId="4733DFBD" w14:textId="77777777" w:rsidR="00525C51" w:rsidRPr="00E10147" w:rsidRDefault="00525C51" w:rsidP="003A20D0">
            <w:pPr>
              <w:pStyle w:val="a6"/>
              <w:rPr>
                <w:rFonts w:ascii="Times New Roman" w:hAnsi="Times New Roman" w:cs="Times New Roman"/>
                <w:sz w:val="20"/>
                <w:szCs w:val="20"/>
              </w:rPr>
            </w:pPr>
            <w:r w:rsidRPr="00E10147">
              <w:rPr>
                <w:rFonts w:ascii="Times New Roman" w:eastAsia="Calibri" w:hAnsi="Times New Roman" w:cs="Times New Roman"/>
                <w:color w:val="000000"/>
                <w:sz w:val="20"/>
                <w:szCs w:val="20"/>
              </w:rPr>
              <w:t>ОБЩЕЕ КОЛИЧЕСТВО ЧАСОВ ПО ПРОГРАММЕ</w:t>
            </w:r>
          </w:p>
        </w:tc>
        <w:tc>
          <w:tcPr>
            <w:tcW w:w="946" w:type="dxa"/>
            <w:tcMar>
              <w:top w:w="50" w:type="dxa"/>
              <w:left w:w="100" w:type="dxa"/>
            </w:tcMar>
            <w:vAlign w:val="center"/>
          </w:tcPr>
          <w:p w14:paraId="2C1B219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68</w:t>
            </w:r>
          </w:p>
        </w:tc>
        <w:tc>
          <w:tcPr>
            <w:tcW w:w="1038" w:type="dxa"/>
            <w:tcMar>
              <w:top w:w="50" w:type="dxa"/>
              <w:left w:w="100" w:type="dxa"/>
            </w:tcMar>
            <w:vAlign w:val="center"/>
          </w:tcPr>
          <w:p w14:paraId="27E36B3A" w14:textId="77777777" w:rsidR="00525C51" w:rsidRPr="00E10147" w:rsidRDefault="00525C51" w:rsidP="003A20D0">
            <w:pPr>
              <w:pStyle w:val="a6"/>
              <w:jc w:val="center"/>
              <w:rPr>
                <w:rFonts w:ascii="Times New Roman" w:hAnsi="Times New Roman" w:cs="Times New Roman"/>
                <w:sz w:val="20"/>
                <w:szCs w:val="20"/>
              </w:rPr>
            </w:pPr>
          </w:p>
        </w:tc>
        <w:tc>
          <w:tcPr>
            <w:tcW w:w="1135" w:type="dxa"/>
            <w:tcMar>
              <w:top w:w="50" w:type="dxa"/>
              <w:left w:w="100" w:type="dxa"/>
            </w:tcMar>
            <w:vAlign w:val="center"/>
          </w:tcPr>
          <w:p w14:paraId="5A9568B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68</w:t>
            </w:r>
          </w:p>
        </w:tc>
        <w:tc>
          <w:tcPr>
            <w:tcW w:w="1134" w:type="dxa"/>
            <w:tcMar>
              <w:top w:w="50" w:type="dxa"/>
              <w:left w:w="100" w:type="dxa"/>
            </w:tcMar>
            <w:vAlign w:val="center"/>
          </w:tcPr>
          <w:p w14:paraId="30DEE363" w14:textId="77777777" w:rsidR="00525C51" w:rsidRPr="00E10147" w:rsidRDefault="00525C51" w:rsidP="003A20D0">
            <w:pPr>
              <w:pStyle w:val="a6"/>
              <w:jc w:val="center"/>
              <w:rPr>
                <w:rFonts w:ascii="Times New Roman" w:hAnsi="Times New Roman" w:cs="Times New Roman"/>
                <w:sz w:val="20"/>
                <w:szCs w:val="20"/>
              </w:rPr>
            </w:pPr>
          </w:p>
        </w:tc>
        <w:tc>
          <w:tcPr>
            <w:tcW w:w="1559" w:type="dxa"/>
            <w:tcMar>
              <w:top w:w="50" w:type="dxa"/>
              <w:left w:w="100" w:type="dxa"/>
            </w:tcMar>
            <w:vAlign w:val="center"/>
          </w:tcPr>
          <w:p w14:paraId="71C61B90" w14:textId="77777777" w:rsidR="00525C51" w:rsidRPr="00E10147" w:rsidRDefault="00525C51" w:rsidP="003A20D0">
            <w:pPr>
              <w:spacing w:after="0" w:line="240" w:lineRule="auto"/>
              <w:ind w:left="135"/>
              <w:rPr>
                <w:sz w:val="20"/>
                <w:szCs w:val="20"/>
              </w:rPr>
            </w:pPr>
          </w:p>
        </w:tc>
      </w:tr>
    </w:tbl>
    <w:p w14:paraId="63B8FF1E" w14:textId="4B201331" w:rsidR="00525C51" w:rsidRPr="00E10147" w:rsidRDefault="00525C51" w:rsidP="00DF7A01">
      <w:pPr>
        <w:spacing w:after="0" w:line="276" w:lineRule="auto"/>
        <w:ind w:left="119"/>
        <w:rPr>
          <w:rFonts w:ascii="Times New Roman" w:eastAsia="Calibri" w:hAnsi="Times New Roman" w:cs="Times New Roman"/>
          <w:b/>
          <w:color w:val="000000"/>
          <w:sz w:val="20"/>
          <w:szCs w:val="20"/>
          <w:lang w:val="en-US"/>
        </w:rPr>
      </w:pPr>
    </w:p>
    <w:p w14:paraId="288D0ADB" w14:textId="088172DC" w:rsidR="00525C51" w:rsidRPr="00E10147" w:rsidRDefault="00525C51" w:rsidP="00DF7A01">
      <w:pPr>
        <w:spacing w:after="0" w:line="276" w:lineRule="auto"/>
        <w:ind w:left="119"/>
        <w:rPr>
          <w:rFonts w:ascii="Times New Roman" w:eastAsia="Calibri" w:hAnsi="Times New Roman" w:cs="Times New Roman"/>
          <w:b/>
          <w:color w:val="000000"/>
          <w:sz w:val="20"/>
          <w:szCs w:val="20"/>
          <w:lang w:val="en-US"/>
        </w:rPr>
      </w:pPr>
    </w:p>
    <w:p w14:paraId="692012FF" w14:textId="0E85BFDE" w:rsidR="003A20D0" w:rsidRPr="00E10147" w:rsidRDefault="003A20D0" w:rsidP="00DF7A01">
      <w:pPr>
        <w:spacing w:after="0" w:line="276" w:lineRule="auto"/>
        <w:ind w:left="119"/>
        <w:rPr>
          <w:rFonts w:ascii="Times New Roman" w:eastAsia="Calibri" w:hAnsi="Times New Roman" w:cs="Times New Roman"/>
          <w:b/>
          <w:color w:val="000000"/>
          <w:sz w:val="20"/>
          <w:szCs w:val="20"/>
          <w:lang w:val="en-US"/>
        </w:rPr>
      </w:pPr>
    </w:p>
    <w:p w14:paraId="3C1E6B76" w14:textId="760D501A" w:rsidR="003A20D0" w:rsidRPr="00E10147" w:rsidRDefault="003A20D0" w:rsidP="00DF7A01">
      <w:pPr>
        <w:spacing w:after="0" w:line="276" w:lineRule="auto"/>
        <w:ind w:left="119"/>
        <w:rPr>
          <w:rFonts w:ascii="Times New Roman" w:eastAsia="Calibri" w:hAnsi="Times New Roman" w:cs="Times New Roman"/>
          <w:b/>
          <w:color w:val="000000"/>
          <w:sz w:val="20"/>
          <w:szCs w:val="20"/>
          <w:lang w:val="en-US"/>
        </w:rPr>
      </w:pPr>
    </w:p>
    <w:p w14:paraId="77C6E529" w14:textId="24524F81" w:rsidR="003A20D0" w:rsidRPr="00E10147" w:rsidRDefault="003A20D0" w:rsidP="00DF7A01">
      <w:pPr>
        <w:spacing w:after="0" w:line="276" w:lineRule="auto"/>
        <w:ind w:left="119"/>
        <w:rPr>
          <w:rFonts w:ascii="Times New Roman" w:eastAsia="Calibri" w:hAnsi="Times New Roman" w:cs="Times New Roman"/>
          <w:b/>
          <w:color w:val="000000"/>
          <w:sz w:val="20"/>
          <w:szCs w:val="20"/>
          <w:lang w:val="en-US"/>
        </w:rPr>
      </w:pPr>
    </w:p>
    <w:p w14:paraId="04C0DA37" w14:textId="77777777" w:rsidR="003A20D0" w:rsidRPr="00E10147" w:rsidRDefault="003A20D0" w:rsidP="00DF7A01">
      <w:pPr>
        <w:spacing w:after="0" w:line="276" w:lineRule="auto"/>
        <w:ind w:left="119"/>
        <w:rPr>
          <w:rFonts w:ascii="Times New Roman" w:eastAsia="Calibri" w:hAnsi="Times New Roman" w:cs="Times New Roman"/>
          <w:b/>
          <w:color w:val="000000"/>
          <w:sz w:val="20"/>
          <w:szCs w:val="20"/>
          <w:lang w:val="en-US"/>
        </w:rPr>
      </w:pPr>
    </w:p>
    <w:p w14:paraId="4EC79915" w14:textId="568D75F6" w:rsidR="00525C51" w:rsidRPr="00E10147" w:rsidRDefault="00525C51" w:rsidP="00525C51">
      <w:pPr>
        <w:spacing w:after="0" w:line="276" w:lineRule="auto"/>
        <w:ind w:left="119"/>
        <w:rPr>
          <w:rFonts w:ascii="Times New Roman" w:eastAsia="Calibri" w:hAnsi="Times New Roman" w:cs="Times New Roman"/>
          <w:b/>
          <w:color w:val="000000"/>
          <w:sz w:val="20"/>
          <w:szCs w:val="20"/>
          <w:lang w:val="en-US"/>
        </w:rPr>
      </w:pPr>
      <w:r w:rsidRPr="00E10147">
        <w:rPr>
          <w:rFonts w:ascii="Times New Roman" w:eastAsia="Calibri" w:hAnsi="Times New Roman" w:cs="Times New Roman"/>
          <w:b/>
          <w:color w:val="000000"/>
          <w:sz w:val="20"/>
          <w:szCs w:val="20"/>
        </w:rPr>
        <w:t>11</w:t>
      </w:r>
      <w:r w:rsidRPr="00E10147">
        <w:rPr>
          <w:rFonts w:ascii="Times New Roman" w:eastAsia="Calibri" w:hAnsi="Times New Roman" w:cs="Times New Roman"/>
          <w:b/>
          <w:color w:val="000000"/>
          <w:sz w:val="20"/>
          <w:szCs w:val="20"/>
          <w:lang w:val="en-US"/>
        </w:rPr>
        <w:t xml:space="preserve"> КЛАСС </w:t>
      </w:r>
    </w:p>
    <w:p w14:paraId="47C9E5E4" w14:textId="27853632" w:rsidR="00525C51" w:rsidRPr="00E10147" w:rsidRDefault="00525C51" w:rsidP="00DF7A01">
      <w:pPr>
        <w:spacing w:after="0" w:line="276" w:lineRule="auto"/>
        <w:ind w:left="119"/>
        <w:rPr>
          <w:rFonts w:ascii="Times New Roman" w:eastAsia="Calibri" w:hAnsi="Times New Roman" w:cs="Times New Roman"/>
          <w:b/>
          <w:color w:val="000000"/>
          <w:sz w:val="20"/>
          <w:szCs w:val="20"/>
          <w:lang w:val="en-US"/>
        </w:rPr>
      </w:pPr>
    </w:p>
    <w:tbl>
      <w:tblPr>
        <w:tblW w:w="10916"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7"/>
        <w:gridCol w:w="4417"/>
        <w:gridCol w:w="992"/>
        <w:gridCol w:w="993"/>
        <w:gridCol w:w="1134"/>
        <w:gridCol w:w="1134"/>
        <w:gridCol w:w="1559"/>
      </w:tblGrid>
      <w:tr w:rsidR="00525C51" w:rsidRPr="00E10147" w14:paraId="795B13E4" w14:textId="77777777" w:rsidTr="00525C51">
        <w:trPr>
          <w:trHeight w:val="649"/>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CD45F" w14:textId="77777777" w:rsidR="00525C51" w:rsidRPr="00E10147" w:rsidRDefault="00525C51" w:rsidP="003A20D0">
            <w:pPr>
              <w:spacing w:after="0" w:line="240" w:lineRule="auto"/>
              <w:ind w:left="135"/>
              <w:jc w:val="center"/>
              <w:rPr>
                <w:rFonts w:ascii="Calibri" w:eastAsia="Calibri" w:hAnsi="Calibri" w:cs="Times New Roman"/>
                <w:b/>
                <w:sz w:val="20"/>
                <w:szCs w:val="20"/>
              </w:rPr>
            </w:pPr>
            <w:r w:rsidRPr="00E10147">
              <w:rPr>
                <w:rFonts w:ascii="Times New Roman" w:eastAsia="Calibri" w:hAnsi="Times New Roman" w:cs="Times New Roman"/>
                <w:b/>
                <w:color w:val="000000"/>
                <w:sz w:val="20"/>
                <w:szCs w:val="20"/>
              </w:rPr>
              <w:t>№ п/п</w:t>
            </w:r>
          </w:p>
        </w:tc>
        <w:tc>
          <w:tcPr>
            <w:tcW w:w="4417"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04BC115D" w14:textId="77777777" w:rsidR="00525C51" w:rsidRPr="00E10147" w:rsidRDefault="00525C51" w:rsidP="003A20D0">
            <w:pPr>
              <w:spacing w:after="0" w:line="240" w:lineRule="auto"/>
              <w:ind w:left="135"/>
              <w:jc w:val="center"/>
              <w:rPr>
                <w:rFonts w:ascii="Calibri" w:eastAsia="Calibri" w:hAnsi="Calibri" w:cs="Times New Roman"/>
                <w:b/>
                <w:sz w:val="20"/>
                <w:szCs w:val="20"/>
              </w:rPr>
            </w:pPr>
            <w:r w:rsidRPr="00E10147">
              <w:rPr>
                <w:rFonts w:ascii="Times New Roman" w:eastAsia="Calibri" w:hAnsi="Times New Roman" w:cs="Times New Roman"/>
                <w:b/>
                <w:color w:val="000000"/>
                <w:sz w:val="20"/>
                <w:szCs w:val="20"/>
              </w:rPr>
              <w:t>Тема урока</w:t>
            </w:r>
          </w:p>
        </w:tc>
        <w:tc>
          <w:tcPr>
            <w:tcW w:w="3119" w:type="dxa"/>
            <w:gridSpan w:val="3"/>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14:paraId="3DF2CFE3" w14:textId="77777777" w:rsidR="00525C51" w:rsidRPr="00E10147" w:rsidRDefault="00525C51" w:rsidP="003A20D0">
            <w:pPr>
              <w:spacing w:after="0" w:line="240" w:lineRule="auto"/>
              <w:jc w:val="center"/>
              <w:rPr>
                <w:rFonts w:ascii="Calibri" w:eastAsia="Calibri" w:hAnsi="Calibri" w:cs="Times New Roman"/>
                <w:b/>
                <w:sz w:val="20"/>
                <w:szCs w:val="20"/>
              </w:rPr>
            </w:pPr>
            <w:r w:rsidRPr="00E10147">
              <w:rPr>
                <w:rFonts w:ascii="Times New Roman" w:eastAsia="Calibri" w:hAnsi="Times New Roman" w:cs="Times New Roman"/>
                <w:b/>
                <w:color w:val="000000"/>
                <w:sz w:val="20"/>
                <w:szCs w:val="20"/>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hideMark/>
          </w:tcPr>
          <w:p w14:paraId="271E0CA9" w14:textId="77777777" w:rsidR="00525C51" w:rsidRPr="00E10147" w:rsidRDefault="00525C51" w:rsidP="003A20D0">
            <w:pPr>
              <w:spacing w:after="0" w:line="240" w:lineRule="auto"/>
              <w:ind w:left="135" w:right="113"/>
              <w:jc w:val="center"/>
              <w:rPr>
                <w:rFonts w:ascii="Calibri" w:eastAsia="Calibri" w:hAnsi="Calibri" w:cs="Times New Roman"/>
                <w:b/>
                <w:sz w:val="20"/>
                <w:szCs w:val="20"/>
              </w:rPr>
            </w:pPr>
            <w:r w:rsidRPr="00E10147">
              <w:rPr>
                <w:rFonts w:ascii="Times New Roman" w:eastAsia="Calibri" w:hAnsi="Times New Roman" w:cs="Times New Roman"/>
                <w:b/>
                <w:color w:val="000000"/>
                <w:sz w:val="20"/>
                <w:szCs w:val="20"/>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hideMark/>
          </w:tcPr>
          <w:p w14:paraId="46D87707" w14:textId="77777777" w:rsidR="00525C51" w:rsidRPr="00E10147" w:rsidRDefault="00525C51" w:rsidP="003A20D0">
            <w:pPr>
              <w:spacing w:after="0" w:line="240" w:lineRule="auto"/>
              <w:ind w:left="135" w:right="113"/>
              <w:jc w:val="center"/>
              <w:rPr>
                <w:rFonts w:ascii="Calibri" w:eastAsia="Calibri" w:hAnsi="Calibri" w:cs="Times New Roman"/>
                <w:b/>
                <w:sz w:val="20"/>
                <w:szCs w:val="20"/>
              </w:rPr>
            </w:pPr>
            <w:r w:rsidRPr="00E10147">
              <w:rPr>
                <w:rFonts w:ascii="Times New Roman" w:eastAsia="Calibri" w:hAnsi="Times New Roman" w:cs="Times New Roman"/>
                <w:b/>
                <w:color w:val="000000"/>
                <w:sz w:val="20"/>
                <w:szCs w:val="20"/>
              </w:rPr>
              <w:t>Электронные цифровые образовательные ресурсы</w:t>
            </w:r>
          </w:p>
        </w:tc>
      </w:tr>
      <w:tr w:rsidR="00525C51" w:rsidRPr="00E10147" w14:paraId="726F5FC1" w14:textId="77777777" w:rsidTr="00525C51">
        <w:trPr>
          <w:cantSplit/>
          <w:trHeight w:val="1134"/>
        </w:trPr>
        <w:tc>
          <w:tcPr>
            <w:tcW w:w="687" w:type="dxa"/>
            <w:vMerge/>
            <w:tcBorders>
              <w:top w:val="single" w:sz="2" w:space="0" w:color="auto"/>
              <w:left w:val="single" w:sz="2" w:space="0" w:color="auto"/>
              <w:bottom w:val="single" w:sz="2" w:space="0" w:color="auto"/>
              <w:right w:val="single" w:sz="2" w:space="0" w:color="auto"/>
            </w:tcBorders>
            <w:vAlign w:val="center"/>
            <w:hideMark/>
          </w:tcPr>
          <w:p w14:paraId="3617158E" w14:textId="77777777" w:rsidR="00525C51" w:rsidRPr="00E10147" w:rsidRDefault="00525C51" w:rsidP="003A20D0">
            <w:pPr>
              <w:spacing w:after="0" w:line="240" w:lineRule="auto"/>
              <w:rPr>
                <w:rFonts w:ascii="Calibri" w:eastAsia="Calibri" w:hAnsi="Calibri" w:cs="Times New Roman"/>
                <w:b/>
                <w:sz w:val="20"/>
                <w:szCs w:val="20"/>
              </w:rPr>
            </w:pPr>
          </w:p>
        </w:tc>
        <w:tc>
          <w:tcPr>
            <w:tcW w:w="4417" w:type="dxa"/>
            <w:vMerge/>
            <w:tcBorders>
              <w:top w:val="single" w:sz="2" w:space="0" w:color="auto"/>
              <w:left w:val="single" w:sz="2" w:space="0" w:color="auto"/>
              <w:bottom w:val="single" w:sz="2" w:space="0" w:color="auto"/>
              <w:right w:val="single" w:sz="4" w:space="0" w:color="auto"/>
            </w:tcBorders>
            <w:vAlign w:val="center"/>
            <w:hideMark/>
          </w:tcPr>
          <w:p w14:paraId="2EA2A8A7" w14:textId="77777777" w:rsidR="00525C51" w:rsidRPr="00E10147" w:rsidRDefault="00525C51" w:rsidP="003A20D0">
            <w:pPr>
              <w:spacing w:after="0" w:line="240" w:lineRule="auto"/>
              <w:rPr>
                <w:rFonts w:ascii="Calibri" w:eastAsia="Calibri" w:hAnsi="Calibri"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14:paraId="312CCDC2" w14:textId="77777777" w:rsidR="00525C51" w:rsidRPr="00E10147" w:rsidRDefault="00525C51" w:rsidP="003A20D0">
            <w:pPr>
              <w:spacing w:after="0" w:line="240" w:lineRule="auto"/>
              <w:ind w:left="135" w:right="113"/>
              <w:jc w:val="center"/>
              <w:rPr>
                <w:rFonts w:ascii="Times New Roman" w:eastAsia="Calibri" w:hAnsi="Times New Roman" w:cs="Times New Roman"/>
                <w:b/>
                <w:color w:val="000000"/>
                <w:sz w:val="20"/>
                <w:szCs w:val="20"/>
              </w:rPr>
            </w:pPr>
            <w:r w:rsidRPr="00E10147">
              <w:rPr>
                <w:rFonts w:ascii="Times New Roman" w:eastAsia="Calibri" w:hAnsi="Times New Roman" w:cs="Times New Roman"/>
                <w:b/>
                <w:color w:val="000000"/>
                <w:sz w:val="20"/>
                <w:szCs w:val="20"/>
              </w:rPr>
              <w:t>Всего</w:t>
            </w:r>
          </w:p>
        </w:tc>
        <w:tc>
          <w:tcPr>
            <w:tcW w:w="99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14:paraId="1EDE6312" w14:textId="77777777" w:rsidR="00525C51" w:rsidRPr="00E10147" w:rsidRDefault="00525C51" w:rsidP="003A20D0">
            <w:pPr>
              <w:spacing w:after="0" w:line="240" w:lineRule="auto"/>
              <w:ind w:left="135" w:right="113"/>
              <w:jc w:val="center"/>
              <w:rPr>
                <w:rFonts w:ascii="Times New Roman" w:eastAsia="Calibri" w:hAnsi="Times New Roman" w:cs="Times New Roman"/>
                <w:b/>
                <w:color w:val="000000"/>
                <w:sz w:val="20"/>
                <w:szCs w:val="20"/>
              </w:rPr>
            </w:pPr>
            <w:r w:rsidRPr="00E10147">
              <w:rPr>
                <w:rFonts w:ascii="Times New Roman" w:eastAsia="Calibri" w:hAnsi="Times New Roman" w:cs="Times New Roman"/>
                <w:b/>
                <w:color w:val="000000"/>
                <w:sz w:val="20"/>
                <w:szCs w:val="20"/>
              </w:rPr>
              <w:t>Контрольные работы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14:paraId="548B69FA" w14:textId="77777777" w:rsidR="00525C51" w:rsidRPr="00E10147" w:rsidRDefault="00525C51" w:rsidP="003A20D0">
            <w:pPr>
              <w:spacing w:after="0" w:line="240" w:lineRule="auto"/>
              <w:ind w:left="135" w:right="113"/>
              <w:jc w:val="center"/>
              <w:rPr>
                <w:rFonts w:ascii="Times New Roman" w:eastAsia="Calibri" w:hAnsi="Times New Roman" w:cs="Times New Roman"/>
                <w:b/>
                <w:color w:val="000000"/>
                <w:sz w:val="20"/>
                <w:szCs w:val="20"/>
              </w:rPr>
            </w:pPr>
            <w:r w:rsidRPr="00E10147">
              <w:rPr>
                <w:rFonts w:ascii="Times New Roman" w:eastAsia="Calibri" w:hAnsi="Times New Roman" w:cs="Times New Roman"/>
                <w:b/>
                <w:color w:val="000000"/>
                <w:sz w:val="20"/>
                <w:szCs w:val="20"/>
              </w:rPr>
              <w:t>Практические работы</w:t>
            </w:r>
          </w:p>
        </w:tc>
        <w:tc>
          <w:tcPr>
            <w:tcW w:w="1134" w:type="dxa"/>
            <w:vMerge/>
            <w:tcBorders>
              <w:left w:val="single" w:sz="4" w:space="0" w:color="auto"/>
              <w:bottom w:val="single" w:sz="4" w:space="0" w:color="auto"/>
              <w:right w:val="single" w:sz="4" w:space="0" w:color="auto"/>
            </w:tcBorders>
            <w:vAlign w:val="center"/>
            <w:hideMark/>
          </w:tcPr>
          <w:p w14:paraId="036D7DC1" w14:textId="77777777" w:rsidR="00525C51" w:rsidRPr="00E10147" w:rsidRDefault="00525C51" w:rsidP="003A20D0">
            <w:pPr>
              <w:spacing w:after="0" w:line="240" w:lineRule="auto"/>
              <w:rPr>
                <w:rFonts w:ascii="Calibri" w:eastAsia="Calibri" w:hAnsi="Calibri" w:cs="Times New Roman"/>
                <w:b/>
                <w:sz w:val="20"/>
                <w:szCs w:val="20"/>
              </w:rPr>
            </w:pPr>
          </w:p>
        </w:tc>
        <w:tc>
          <w:tcPr>
            <w:tcW w:w="1559" w:type="dxa"/>
            <w:vMerge/>
            <w:tcBorders>
              <w:left w:val="single" w:sz="4" w:space="0" w:color="auto"/>
              <w:bottom w:val="single" w:sz="4" w:space="0" w:color="auto"/>
              <w:right w:val="single" w:sz="4" w:space="0" w:color="auto"/>
            </w:tcBorders>
            <w:vAlign w:val="center"/>
            <w:hideMark/>
          </w:tcPr>
          <w:p w14:paraId="1A7E181A" w14:textId="77777777" w:rsidR="00525C51" w:rsidRPr="00E10147" w:rsidRDefault="00525C51" w:rsidP="003A20D0">
            <w:pPr>
              <w:spacing w:after="0" w:line="240" w:lineRule="auto"/>
              <w:rPr>
                <w:rFonts w:ascii="Calibri" w:eastAsia="Calibri" w:hAnsi="Calibri" w:cs="Times New Roman"/>
                <w:b/>
                <w:sz w:val="20"/>
                <w:szCs w:val="20"/>
              </w:rPr>
            </w:pPr>
          </w:p>
        </w:tc>
      </w:tr>
      <w:tr w:rsidR="00525C51" w:rsidRPr="00E10147" w14:paraId="603C64AF"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965C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4833886"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Правила поведения на уроках ФК, техника безопасности на занятиях лёгкой атлетикой. </w:t>
            </w:r>
            <w:r w:rsidRPr="00E10147">
              <w:rPr>
                <w:rFonts w:ascii="Times New Roman" w:hAnsi="Times New Roman" w:cs="Times New Roman"/>
                <w:sz w:val="20"/>
                <w:szCs w:val="20"/>
                <w:lang w:eastAsia="ru-RU"/>
              </w:rPr>
              <w:t xml:space="preserve">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tc>
        <w:tc>
          <w:tcPr>
            <w:tcW w:w="9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C385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AAE66F"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6EEF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A4DE1"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A639D" w14:textId="77777777" w:rsidR="00525C51" w:rsidRPr="00E10147" w:rsidRDefault="00000000" w:rsidP="003A20D0">
            <w:pPr>
              <w:spacing w:after="0" w:line="240" w:lineRule="auto"/>
              <w:ind w:left="135"/>
              <w:rPr>
                <w:rFonts w:ascii="Calibri" w:eastAsia="Calibri" w:hAnsi="Calibri" w:cs="Times New Roman"/>
                <w:sz w:val="20"/>
                <w:szCs w:val="20"/>
              </w:rPr>
            </w:pPr>
            <w:hyperlink r:id="rId17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7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0F7860F5"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EF87F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EA70E"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Легкая атлетика. Техника безопасности.</w:t>
            </w:r>
          </w:p>
          <w:p w14:paraId="7D9B85A5"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w w:val="102"/>
                <w:sz w:val="20"/>
                <w:szCs w:val="20"/>
                <w:lang w:eastAsia="ru-RU"/>
              </w:rPr>
              <w:t>Бег с максимальной скоростью в режиме повторно-интервального метода</w:t>
            </w:r>
            <w:r w:rsidRPr="00E10147">
              <w:rPr>
                <w:rFonts w:ascii="Times New Roman" w:hAnsi="Times New Roman" w:cs="Times New Roman"/>
                <w:sz w:val="20"/>
                <w:szCs w:val="20"/>
              </w:rPr>
              <w:t xml:space="preserve">. Эстафетный бег. </w:t>
            </w:r>
            <w:r w:rsidRPr="00E10147">
              <w:rPr>
                <w:rFonts w:ascii="Times New Roman" w:hAnsi="Times New Roman" w:cs="Times New Roman"/>
                <w:sz w:val="20"/>
                <w:szCs w:val="20"/>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308A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508088"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FB74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6D86A"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A92835" w14:textId="77777777" w:rsidR="00525C51" w:rsidRPr="00E10147" w:rsidRDefault="00000000" w:rsidP="003A20D0">
            <w:pPr>
              <w:spacing w:after="0" w:line="240" w:lineRule="auto"/>
              <w:ind w:left="135"/>
              <w:rPr>
                <w:rFonts w:ascii="Calibri" w:eastAsia="Calibri" w:hAnsi="Calibri" w:cs="Times New Roman"/>
                <w:sz w:val="20"/>
                <w:szCs w:val="20"/>
              </w:rPr>
            </w:pPr>
            <w:hyperlink r:id="rId17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7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1BF10E5C"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C597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14:paraId="7871087D"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w w:val="102"/>
                <w:sz w:val="20"/>
                <w:szCs w:val="20"/>
                <w:lang w:eastAsia="ru-RU"/>
              </w:rPr>
              <w:t>Бег с максимальной скоростью в режиме повторно-интервального метода</w:t>
            </w:r>
            <w:r w:rsidRPr="00E10147">
              <w:rPr>
                <w:rFonts w:ascii="Times New Roman" w:hAnsi="Times New Roman" w:cs="Times New Roman"/>
                <w:sz w:val="20"/>
                <w:szCs w:val="20"/>
              </w:rPr>
              <w:t xml:space="preserve">. Эстафетный бег. </w:t>
            </w:r>
            <w:r w:rsidRPr="00E10147">
              <w:rPr>
                <w:rFonts w:ascii="Times New Roman" w:hAnsi="Times New Roman" w:cs="Times New Roman"/>
                <w:sz w:val="20"/>
                <w:szCs w:val="20"/>
                <w:lang w:eastAsia="ru-RU"/>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5F909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A70A2"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FFBBC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D3EC0F"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13AD6D" w14:textId="77777777" w:rsidR="00525C51" w:rsidRPr="00E10147" w:rsidRDefault="00000000" w:rsidP="003A20D0">
            <w:pPr>
              <w:spacing w:after="0" w:line="240" w:lineRule="auto"/>
              <w:ind w:left="135"/>
              <w:rPr>
                <w:rFonts w:ascii="Calibri" w:eastAsia="Calibri" w:hAnsi="Calibri" w:cs="Times New Roman"/>
                <w:sz w:val="20"/>
                <w:szCs w:val="20"/>
              </w:rPr>
            </w:pPr>
            <w:hyperlink r:id="rId17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7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35A7CE3"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C0982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14:paraId="3C998A2D"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w w:val="102"/>
                <w:sz w:val="20"/>
                <w:szCs w:val="20"/>
                <w:lang w:eastAsia="ru-RU"/>
              </w:rPr>
              <w:t>Равномерный повторный бег с финальным ускорением (на разные дистанции)</w:t>
            </w:r>
            <w:r w:rsidRPr="00E10147">
              <w:rPr>
                <w:rFonts w:ascii="Times New Roman" w:hAnsi="Times New Roman" w:cs="Times New Roman"/>
                <w:sz w:val="20"/>
                <w:szCs w:val="20"/>
              </w:rPr>
              <w:t xml:space="preserve">.  Эстафетный бег. </w:t>
            </w:r>
            <w:r w:rsidRPr="00E10147">
              <w:rPr>
                <w:rFonts w:ascii="Times New Roman" w:hAnsi="Times New Roman" w:cs="Times New Roman"/>
                <w:spacing w:val="-4"/>
                <w:sz w:val="20"/>
                <w:szCs w:val="20"/>
                <w:lang w:eastAsia="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w:t>
            </w:r>
            <w:r w:rsidRPr="00E10147">
              <w:rPr>
                <w:rFonts w:ascii="Times New Roman" w:hAnsi="Times New Roman" w:cs="Times New Roman"/>
                <w:sz w:val="20"/>
                <w:szCs w:val="20"/>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6A5C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14:paraId="3C23B849"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1AA4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F2762"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26CB84" w14:textId="77777777" w:rsidR="00525C51" w:rsidRPr="00E10147" w:rsidRDefault="00000000" w:rsidP="003A20D0">
            <w:pPr>
              <w:spacing w:after="0" w:line="240" w:lineRule="auto"/>
              <w:ind w:left="135"/>
              <w:rPr>
                <w:rFonts w:ascii="Calibri" w:eastAsia="Calibri" w:hAnsi="Calibri" w:cs="Times New Roman"/>
                <w:sz w:val="20"/>
                <w:szCs w:val="20"/>
              </w:rPr>
            </w:pPr>
            <w:hyperlink r:id="rId17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7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55A586B6"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60CE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14:paraId="48DA884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spacing w:val="-4"/>
                <w:sz w:val="20"/>
                <w:szCs w:val="20"/>
                <w:lang w:eastAsia="ru-RU"/>
              </w:rPr>
              <w:t>Определение индивидуального расхода энергии в процессе занятий оздоровительной физической культурой.</w:t>
            </w:r>
            <w:r w:rsidRPr="00E10147">
              <w:rPr>
                <w:rFonts w:ascii="Times New Roman" w:hAnsi="Times New Roman" w:cs="Times New Roman"/>
                <w:sz w:val="20"/>
                <w:szCs w:val="20"/>
                <w:lang w:eastAsia="ru-RU"/>
              </w:rPr>
              <w:t xml:space="preserve"> </w:t>
            </w:r>
            <w:r w:rsidRPr="00E10147">
              <w:rPr>
                <w:rFonts w:ascii="Times New Roman" w:hAnsi="Times New Roman" w:cs="Times New Roman"/>
                <w:w w:val="102"/>
                <w:sz w:val="20"/>
                <w:szCs w:val="20"/>
                <w:lang w:eastAsia="ru-RU"/>
              </w:rPr>
              <w:t>Бег по пересечённой местности (кроссовый бег)</w:t>
            </w:r>
            <w:r w:rsidRPr="00E10147">
              <w:rPr>
                <w:rFonts w:ascii="Times New Roman" w:hAnsi="Times New Roman" w:cs="Times New Roman"/>
                <w:sz w:val="20"/>
                <w:szCs w:val="20"/>
              </w:rPr>
              <w:t xml:space="preserve">. </w:t>
            </w:r>
            <w:r w:rsidRPr="00E10147">
              <w:rPr>
                <w:rFonts w:ascii="Times New Roman" w:hAnsi="Times New Roman" w:cs="Times New Roman"/>
                <w:iCs/>
                <w:sz w:val="20"/>
                <w:szCs w:val="20"/>
                <w:lang w:eastAsia="ru-RU"/>
              </w:rPr>
              <w:t>Развитие выносливости.</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A339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8A7CCD"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2A6D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7FCFF"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18985" w14:textId="77777777" w:rsidR="00525C51" w:rsidRPr="00E10147" w:rsidRDefault="00000000" w:rsidP="003A20D0">
            <w:pPr>
              <w:spacing w:after="0" w:line="240" w:lineRule="auto"/>
              <w:ind w:left="135"/>
              <w:rPr>
                <w:rFonts w:ascii="Calibri" w:eastAsia="Calibri" w:hAnsi="Calibri" w:cs="Times New Roman"/>
                <w:sz w:val="20"/>
                <w:szCs w:val="20"/>
              </w:rPr>
            </w:pPr>
            <w:hyperlink r:id="rId17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7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9417F2C"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DD45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14:paraId="5B3756AF" w14:textId="77777777" w:rsidR="00525C51" w:rsidRPr="00E10147" w:rsidRDefault="00525C51" w:rsidP="003A20D0">
            <w:pPr>
              <w:pStyle w:val="a6"/>
              <w:rPr>
                <w:rFonts w:ascii="Times New Roman" w:hAnsi="Times New Roman" w:cs="Times New Roman"/>
                <w:sz w:val="20"/>
                <w:szCs w:val="20"/>
                <w:lang w:eastAsia="ru-RU"/>
              </w:rPr>
            </w:pPr>
            <w:r w:rsidRPr="00E10147">
              <w:rPr>
                <w:rFonts w:ascii="Times New Roman" w:hAnsi="Times New Roman" w:cs="Times New Roman"/>
                <w:sz w:val="20"/>
                <w:szCs w:val="20"/>
              </w:rPr>
              <w:t xml:space="preserve">ТБ. </w:t>
            </w:r>
            <w:r w:rsidRPr="00E10147">
              <w:rPr>
                <w:rFonts w:ascii="Times New Roman" w:hAnsi="Times New Roman" w:cs="Times New Roman"/>
                <w:spacing w:val="-4"/>
                <w:sz w:val="20"/>
                <w:szCs w:val="20"/>
                <w:lang w:eastAsia="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r w:rsidRPr="00E10147">
              <w:rPr>
                <w:rFonts w:ascii="Times New Roman" w:hAnsi="Times New Roman" w:cs="Times New Roman"/>
                <w:w w:val="102"/>
                <w:sz w:val="20"/>
                <w:szCs w:val="20"/>
                <w:lang w:eastAsia="ru-RU"/>
              </w:rPr>
              <w:t xml:space="preserve">Бег по пересечённой местности (кроссовый бег). </w:t>
            </w:r>
            <w:r w:rsidRPr="00E10147">
              <w:rPr>
                <w:rFonts w:ascii="Times New Roman" w:hAnsi="Times New Roman" w:cs="Times New Roman"/>
                <w:iCs/>
                <w:sz w:val="20"/>
                <w:szCs w:val="20"/>
                <w:lang w:eastAsia="ru-RU"/>
              </w:rPr>
              <w:t>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54BF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3F4A9E"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1E892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80A3BD"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66C32" w14:textId="77777777" w:rsidR="00525C51" w:rsidRPr="00E10147" w:rsidRDefault="00000000" w:rsidP="003A20D0">
            <w:pPr>
              <w:spacing w:after="0" w:line="240" w:lineRule="auto"/>
              <w:ind w:left="135"/>
              <w:rPr>
                <w:rFonts w:ascii="Calibri" w:eastAsia="Calibri" w:hAnsi="Calibri" w:cs="Times New Roman"/>
                <w:sz w:val="20"/>
                <w:szCs w:val="20"/>
              </w:rPr>
            </w:pPr>
            <w:hyperlink r:id="rId18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8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3A1254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89FF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5DE810D"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w w:val="102"/>
                <w:sz w:val="20"/>
                <w:szCs w:val="20"/>
                <w:lang w:eastAsia="ru-RU"/>
              </w:rPr>
              <w:t>Гладкий бег с равномерной скоростью в разных зонах интенсивности</w:t>
            </w:r>
            <w:r w:rsidRPr="00E10147">
              <w:rPr>
                <w:rFonts w:ascii="Times New Roman" w:hAnsi="Times New Roman" w:cs="Times New Roman"/>
                <w:sz w:val="20"/>
                <w:szCs w:val="20"/>
              </w:rPr>
              <w:t xml:space="preserve">. </w:t>
            </w:r>
            <w:r w:rsidRPr="00E10147">
              <w:rPr>
                <w:rFonts w:ascii="Times New Roman" w:hAnsi="Times New Roman" w:cs="Times New Roman"/>
                <w:iCs/>
                <w:sz w:val="20"/>
                <w:szCs w:val="20"/>
                <w:lang w:eastAsia="ru-RU"/>
              </w:rPr>
              <w:t>Профилактика травматизма и оказание перовой помощи во время занятий физической культурой.</w:t>
            </w:r>
            <w:r w:rsidRPr="00E10147">
              <w:rPr>
                <w:rFonts w:ascii="Times New Roman" w:hAnsi="Times New Roman" w:cs="Times New Roman"/>
                <w:sz w:val="20"/>
                <w:szCs w:val="20"/>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9CF4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60A9EF"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40DF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77A168"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7D7DD" w14:textId="77777777" w:rsidR="00525C51" w:rsidRPr="00E10147" w:rsidRDefault="00000000" w:rsidP="003A20D0">
            <w:pPr>
              <w:spacing w:after="0" w:line="240" w:lineRule="auto"/>
              <w:ind w:left="135"/>
              <w:rPr>
                <w:rFonts w:ascii="Calibri" w:eastAsia="Calibri" w:hAnsi="Calibri" w:cs="Times New Roman"/>
                <w:sz w:val="20"/>
                <w:szCs w:val="20"/>
              </w:rPr>
            </w:pPr>
            <w:hyperlink r:id="rId18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8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5FCF0009"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F251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DDE2A6A"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w w:val="102"/>
                <w:sz w:val="20"/>
                <w:szCs w:val="20"/>
                <w:lang w:eastAsia="ru-RU"/>
              </w:rPr>
              <w:t xml:space="preserve">Равномерный бег с дополнительным отягощением в режиме «до отказа». </w:t>
            </w:r>
            <w:r w:rsidRPr="00E10147">
              <w:rPr>
                <w:rFonts w:ascii="Times New Roman" w:hAnsi="Times New Roman" w:cs="Times New Roman"/>
                <w:sz w:val="20"/>
                <w:szCs w:val="20"/>
                <w:lang w:eastAsia="ru-RU"/>
              </w:rP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r w:rsidRPr="00E10147">
              <w:rPr>
                <w:rFonts w:ascii="Times New Roman" w:hAnsi="Times New Roman" w:cs="Times New Roman"/>
                <w:iCs/>
                <w:sz w:val="20"/>
                <w:szCs w:val="20"/>
                <w:lang w:eastAsia="ru-RU"/>
              </w:rPr>
              <w:t xml:space="preserve">Развитие силовых способностей. </w:t>
            </w:r>
            <w:r w:rsidRPr="00E10147">
              <w:rPr>
                <w:rFonts w:ascii="Times New Roman" w:hAnsi="Times New Roman" w:cs="Times New Roman"/>
                <w:sz w:val="20"/>
                <w:szCs w:val="20"/>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DD62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EB354"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2408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C18E66"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0B5E6" w14:textId="77777777" w:rsidR="00525C51" w:rsidRPr="00E10147" w:rsidRDefault="00000000" w:rsidP="003A20D0">
            <w:pPr>
              <w:spacing w:after="0" w:line="240" w:lineRule="auto"/>
              <w:ind w:left="135"/>
              <w:rPr>
                <w:rFonts w:ascii="Calibri" w:eastAsia="Calibri" w:hAnsi="Calibri" w:cs="Times New Roman"/>
                <w:sz w:val="20"/>
                <w:szCs w:val="20"/>
              </w:rPr>
            </w:pPr>
            <w:hyperlink r:id="rId18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8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2AE29785"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13E0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8CDBDE5" w14:textId="25ED681A"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w:t>
            </w:r>
            <w:r w:rsidRPr="00E10147">
              <w:rPr>
                <w:rFonts w:ascii="Times New Roman" w:hAnsi="Times New Roman" w:cs="Times New Roman"/>
                <w:w w:val="102"/>
                <w:sz w:val="20"/>
                <w:szCs w:val="20"/>
                <w:lang w:eastAsia="ru-RU"/>
              </w:rPr>
              <w:t xml:space="preserve"> Повторный бег с препятствиями в максимальном темпе</w:t>
            </w:r>
            <w:r w:rsidRPr="00E10147">
              <w:rPr>
                <w:rFonts w:ascii="Times New Roman" w:hAnsi="Times New Roman" w:cs="Times New Roman"/>
                <w:sz w:val="20"/>
                <w:szCs w:val="20"/>
              </w:rPr>
              <w:t xml:space="preserve">. </w:t>
            </w:r>
            <w:r w:rsidRPr="00E10147">
              <w:rPr>
                <w:rFonts w:ascii="Times New Roman" w:hAnsi="Times New Roman" w:cs="Times New Roman"/>
                <w:spacing w:val="3"/>
                <w:sz w:val="20"/>
                <w:szCs w:val="20"/>
                <w:lang w:eastAsia="ru-RU"/>
              </w:rPr>
              <w:t>Бег с максимальной скоростью и собиранием малых предметов, лежащих на полу и на разной высоте.</w:t>
            </w:r>
            <w:r w:rsidR="003A20D0" w:rsidRPr="00E10147">
              <w:rPr>
                <w:rFonts w:ascii="Times New Roman" w:hAnsi="Times New Roman" w:cs="Times New Roman"/>
                <w:sz w:val="20"/>
                <w:szCs w:val="20"/>
              </w:rPr>
              <w:t xml:space="preserve"> </w:t>
            </w:r>
            <w:r w:rsidRPr="00E10147">
              <w:rPr>
                <w:rFonts w:ascii="Times New Roman" w:hAnsi="Times New Roman" w:cs="Times New Roman"/>
                <w:iCs/>
                <w:spacing w:val="3"/>
                <w:sz w:val="20"/>
                <w:szCs w:val="20"/>
                <w:lang w:eastAsia="ru-RU"/>
              </w:rPr>
              <w:t>Развитие скоростных способностей</w:t>
            </w:r>
            <w:r w:rsidRPr="00E10147">
              <w:rPr>
                <w:rFonts w:ascii="Times New Roman" w:hAnsi="Times New Roman" w:cs="Times New Roman"/>
                <w:sz w:val="20"/>
                <w:szCs w:val="20"/>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w:t>
            </w:r>
            <w:proofErr w:type="spellStart"/>
            <w:r w:rsidRPr="00E10147">
              <w:rPr>
                <w:rFonts w:ascii="Times New Roman" w:hAnsi="Times New Roman" w:cs="Times New Roman"/>
                <w:sz w:val="20"/>
                <w:szCs w:val="20"/>
                <w:lang w:eastAsia="ru-RU"/>
              </w:rPr>
              <w:t>синхрогимнастика</w:t>
            </w:r>
            <w:proofErr w:type="spellEnd"/>
            <w:r w:rsidRPr="00E10147">
              <w:rPr>
                <w:rFonts w:ascii="Times New Roman" w:hAnsi="Times New Roman" w:cs="Times New Roman"/>
                <w:sz w:val="20"/>
                <w:szCs w:val="20"/>
                <w:lang w:eastAsia="ru-RU"/>
              </w:rPr>
              <w:t xml:space="preserve"> по методу «Ключ»).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AD8C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5A206D"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9AFE4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195C88"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FA17A" w14:textId="77777777" w:rsidR="00525C51" w:rsidRPr="00E10147" w:rsidRDefault="00000000" w:rsidP="003A20D0">
            <w:pPr>
              <w:spacing w:after="0" w:line="240" w:lineRule="auto"/>
              <w:ind w:left="135"/>
              <w:rPr>
                <w:rFonts w:ascii="Calibri" w:eastAsia="Calibri" w:hAnsi="Calibri" w:cs="Times New Roman"/>
                <w:sz w:val="20"/>
                <w:szCs w:val="20"/>
              </w:rPr>
            </w:pPr>
            <w:hyperlink r:id="rId18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8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E11FAE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B86C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DCD9837" w14:textId="77777777" w:rsidR="00525C51" w:rsidRPr="00E10147" w:rsidRDefault="00525C51" w:rsidP="003A20D0">
            <w:pPr>
              <w:pStyle w:val="a6"/>
              <w:rPr>
                <w:rFonts w:ascii="Times New Roman" w:hAnsi="Times New Roman" w:cs="Times New Roman"/>
                <w:sz w:val="20"/>
                <w:szCs w:val="20"/>
                <w:lang w:eastAsia="ru-RU"/>
              </w:rPr>
            </w:pPr>
            <w:r w:rsidRPr="00E10147">
              <w:rPr>
                <w:rFonts w:ascii="Times New Roman" w:hAnsi="Times New Roman" w:cs="Times New Roman"/>
                <w:sz w:val="20"/>
                <w:szCs w:val="20"/>
              </w:rPr>
              <w:t xml:space="preserve">ТБ. Прыжок в длину с разбега.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 </w:t>
            </w:r>
            <w:r w:rsidRPr="00E10147">
              <w:rPr>
                <w:rFonts w:ascii="Times New Roman" w:hAnsi="Times New Roman" w:cs="Times New Roman"/>
                <w:sz w:val="20"/>
                <w:szCs w:val="20"/>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56AB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BEEAE"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0814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B3E5B"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F3F530" w14:textId="77777777" w:rsidR="00525C51" w:rsidRPr="00E10147" w:rsidRDefault="00000000" w:rsidP="003A20D0">
            <w:pPr>
              <w:spacing w:after="0" w:line="240" w:lineRule="auto"/>
              <w:ind w:left="135"/>
              <w:rPr>
                <w:rFonts w:ascii="Calibri" w:eastAsia="Calibri" w:hAnsi="Calibri" w:cs="Times New Roman"/>
                <w:sz w:val="20"/>
                <w:szCs w:val="20"/>
              </w:rPr>
            </w:pPr>
            <w:hyperlink r:id="rId18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8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2168A44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2EF7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139A523" w14:textId="77777777" w:rsidR="00525C51" w:rsidRPr="00E10147" w:rsidRDefault="00525C51" w:rsidP="003A20D0">
            <w:pPr>
              <w:pStyle w:val="a6"/>
              <w:rPr>
                <w:rFonts w:ascii="Times New Roman" w:hAnsi="Times New Roman" w:cs="Times New Roman"/>
                <w:sz w:val="20"/>
                <w:szCs w:val="20"/>
                <w:lang w:eastAsia="ru-RU"/>
              </w:rPr>
            </w:pPr>
            <w:r w:rsidRPr="00E10147">
              <w:rPr>
                <w:rFonts w:ascii="Times New Roman" w:hAnsi="Times New Roman" w:cs="Times New Roman"/>
                <w:sz w:val="20"/>
                <w:szCs w:val="20"/>
              </w:rPr>
              <w:t xml:space="preserve">ТБ. Прыжок в длину с разбега способом. </w:t>
            </w:r>
            <w:r w:rsidRPr="00E10147">
              <w:rPr>
                <w:rFonts w:ascii="Times New Roman" w:hAnsi="Times New Roman" w:cs="Times New Roman"/>
                <w:iCs/>
                <w:sz w:val="20"/>
                <w:szCs w:val="20"/>
                <w:lang w:eastAsia="ru-RU"/>
              </w:rPr>
              <w:t xml:space="preserve">Развитие силовых способностей. </w:t>
            </w:r>
            <w:r w:rsidRPr="00E10147">
              <w:rPr>
                <w:rFonts w:ascii="Times New Roman" w:hAnsi="Times New Roman" w:cs="Times New Roman"/>
                <w:sz w:val="20"/>
                <w:szCs w:val="20"/>
                <w:lang w:eastAsia="ru-RU"/>
              </w:rPr>
              <w:t>Банные процедуры, их назначение и правила проведения, основные способы парения.</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101B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2A8BD6"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374D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E67616"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CE7E3" w14:textId="77777777" w:rsidR="00525C51" w:rsidRPr="00E10147" w:rsidRDefault="00000000" w:rsidP="003A20D0">
            <w:pPr>
              <w:spacing w:after="0" w:line="240" w:lineRule="auto"/>
              <w:ind w:left="135"/>
              <w:rPr>
                <w:rFonts w:ascii="Calibri" w:eastAsia="Calibri" w:hAnsi="Calibri" w:cs="Times New Roman"/>
                <w:sz w:val="20"/>
                <w:szCs w:val="20"/>
              </w:rPr>
            </w:pPr>
            <w:hyperlink r:id="rId19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9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1535DC03"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7386E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90AE983"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bCs/>
                <w:sz w:val="20"/>
                <w:szCs w:val="20"/>
              </w:rPr>
              <w:t xml:space="preserve">Прыжки в длину с места толчком двумя ногами.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AD3D2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0EDC1B"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EA55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BACB68"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A40D5" w14:textId="77777777" w:rsidR="00525C51" w:rsidRPr="00E10147" w:rsidRDefault="00000000" w:rsidP="003A20D0">
            <w:pPr>
              <w:spacing w:after="0" w:line="240" w:lineRule="auto"/>
              <w:ind w:left="135"/>
              <w:rPr>
                <w:rFonts w:ascii="Calibri" w:eastAsia="Calibri" w:hAnsi="Calibri" w:cs="Times New Roman"/>
                <w:sz w:val="20"/>
                <w:szCs w:val="20"/>
              </w:rPr>
            </w:pPr>
            <w:hyperlink r:id="rId19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9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041C1A5C"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60E2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0997DFA"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hAnsi="Times New Roman" w:cs="Times New Roman"/>
                <w:bCs/>
                <w:sz w:val="20"/>
                <w:szCs w:val="20"/>
              </w:rPr>
              <w:t>Прыжки в длину с места толчком двумя ногами</w:t>
            </w:r>
            <w:r w:rsidRPr="00E10147">
              <w:rPr>
                <w:rFonts w:ascii="Times New Roman" w:hAnsi="Times New Roman" w:cs="Times New Roman"/>
                <w:sz w:val="20"/>
                <w:szCs w:val="20"/>
              </w:rPr>
              <w:t xml:space="preserve">.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2C62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F9649E"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5EB0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6709B1"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BBF71" w14:textId="77777777" w:rsidR="00525C51" w:rsidRPr="00E10147" w:rsidRDefault="00000000" w:rsidP="003A20D0">
            <w:pPr>
              <w:spacing w:after="0" w:line="240" w:lineRule="auto"/>
              <w:ind w:left="135"/>
              <w:rPr>
                <w:rFonts w:ascii="Calibri" w:eastAsia="Calibri" w:hAnsi="Calibri" w:cs="Times New Roman"/>
                <w:sz w:val="20"/>
                <w:szCs w:val="20"/>
              </w:rPr>
            </w:pPr>
            <w:hyperlink r:id="rId19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9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224B245"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2BF9C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3198C7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Прыжки в высоту.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EE79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78037F"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ADEF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B8ED5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7131A" w14:textId="77777777" w:rsidR="00525C51" w:rsidRPr="00E10147" w:rsidRDefault="00000000" w:rsidP="003A20D0">
            <w:pPr>
              <w:spacing w:after="0" w:line="240" w:lineRule="auto"/>
              <w:ind w:left="135"/>
              <w:rPr>
                <w:rFonts w:ascii="Calibri" w:eastAsia="Calibri" w:hAnsi="Calibri" w:cs="Times New Roman"/>
                <w:sz w:val="20"/>
                <w:szCs w:val="20"/>
              </w:rPr>
            </w:pPr>
            <w:hyperlink r:id="rId19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9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7279FEE"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D7FB8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CD82FB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Прыжки в высоту.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AA37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4E0A55"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F53B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6A8DF6"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D4D621" w14:textId="77777777" w:rsidR="00525C51" w:rsidRPr="00E10147" w:rsidRDefault="00000000" w:rsidP="003A20D0">
            <w:pPr>
              <w:spacing w:after="0" w:line="240" w:lineRule="auto"/>
              <w:ind w:left="135"/>
              <w:rPr>
                <w:rFonts w:ascii="Calibri" w:eastAsia="Calibri" w:hAnsi="Calibri" w:cs="Times New Roman"/>
                <w:sz w:val="20"/>
                <w:szCs w:val="20"/>
              </w:rPr>
            </w:pPr>
            <w:hyperlink r:id="rId19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19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5F08E14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F558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16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0F14E26"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Метании спортивного снаряда с разбега на дальность. </w:t>
            </w:r>
            <w:r w:rsidRPr="00E10147">
              <w:rPr>
                <w:rFonts w:ascii="Times New Roman" w:hAnsi="Times New Roman" w:cs="Times New Roman"/>
                <w:iCs/>
                <w:sz w:val="20"/>
                <w:szCs w:val="20"/>
                <w:lang w:eastAsia="ru-RU"/>
              </w:rPr>
              <w:t>Развитие координации движений</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FD86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2EB885"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9A7E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5A02E2"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D6F04" w14:textId="77777777" w:rsidR="00525C51" w:rsidRPr="00E10147" w:rsidRDefault="00000000" w:rsidP="003A20D0">
            <w:pPr>
              <w:spacing w:after="0" w:line="240" w:lineRule="auto"/>
              <w:ind w:left="135"/>
              <w:rPr>
                <w:rFonts w:ascii="Calibri" w:eastAsia="Calibri" w:hAnsi="Calibri" w:cs="Times New Roman"/>
                <w:sz w:val="20"/>
                <w:szCs w:val="20"/>
              </w:rPr>
            </w:pPr>
            <w:hyperlink r:id="rId20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0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73AA08D"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6CE6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1ABE61B" w14:textId="41E6D0F8"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Метании спортивного снаряда с разбега на дальность. </w:t>
            </w:r>
            <w:r w:rsidRPr="00E10147">
              <w:rPr>
                <w:rFonts w:ascii="Times New Roman" w:hAnsi="Times New Roman" w:cs="Times New Roman"/>
                <w:iCs/>
                <w:sz w:val="20"/>
                <w:szCs w:val="20"/>
                <w:lang w:eastAsia="ru-RU"/>
              </w:rPr>
              <w:t>Развитие координации движений</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74BB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105DE8"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EF707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BB31C5"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11B8C" w14:textId="77777777" w:rsidR="00525C51" w:rsidRPr="00E10147" w:rsidRDefault="00000000" w:rsidP="003A20D0">
            <w:pPr>
              <w:spacing w:after="0" w:line="240" w:lineRule="auto"/>
              <w:ind w:left="135"/>
              <w:rPr>
                <w:rFonts w:ascii="Calibri" w:eastAsia="Calibri" w:hAnsi="Calibri" w:cs="Times New Roman"/>
                <w:sz w:val="20"/>
                <w:szCs w:val="20"/>
              </w:rPr>
            </w:pPr>
            <w:hyperlink r:id="rId20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0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810260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2E212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14:paraId="003A1D96" w14:textId="265C66F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iCs/>
                <w:sz w:val="20"/>
                <w:szCs w:val="20"/>
                <w:lang w:eastAsia="ru-RU"/>
              </w:rPr>
              <w:t>ТБ. Упражнения культурно-этнической направленности.</w:t>
            </w:r>
            <w:r w:rsidRPr="00E10147">
              <w:rPr>
                <w:rFonts w:ascii="Times New Roman" w:hAnsi="Times New Roman" w:cs="Times New Roman"/>
                <w:sz w:val="20"/>
                <w:szCs w:val="20"/>
                <w:lang w:eastAsia="ru-RU"/>
              </w:rPr>
              <w:t xml:space="preserve"> Сюжетно-образные и обрядовые игры. Технические действия национальных видов спорта. </w:t>
            </w:r>
            <w:r w:rsidRPr="00E10147">
              <w:rPr>
                <w:rFonts w:ascii="Times New Roman" w:hAnsi="Times New Roman" w:cs="Times New Roman"/>
                <w:iCs/>
                <w:sz w:val="20"/>
                <w:szCs w:val="20"/>
                <w:lang w:eastAsia="ru-RU"/>
              </w:rPr>
              <w:t>Развитие координации движений</w:t>
            </w:r>
            <w:r w:rsidRPr="00E10147">
              <w:rPr>
                <w:rFonts w:ascii="Times New Roman" w:hAnsi="Times New Roman" w:cs="Times New Roman"/>
                <w:sz w:val="20"/>
                <w:szCs w:val="20"/>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DA35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BFFBA6"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5FCA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59607D"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7777F" w14:textId="77777777" w:rsidR="00525C51" w:rsidRPr="00E10147" w:rsidRDefault="00000000" w:rsidP="003A20D0">
            <w:pPr>
              <w:spacing w:after="0" w:line="240" w:lineRule="auto"/>
              <w:ind w:left="135"/>
              <w:rPr>
                <w:rFonts w:ascii="Calibri" w:eastAsia="Calibri" w:hAnsi="Calibri" w:cs="Times New Roman"/>
                <w:sz w:val="20"/>
                <w:szCs w:val="20"/>
              </w:rPr>
            </w:pPr>
            <w:hyperlink r:id="rId20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0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25784AEE"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044D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hideMark/>
          </w:tcPr>
          <w:p w14:paraId="5FADEBEE"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w:t>
            </w:r>
            <w:r w:rsidRPr="00E10147">
              <w:rPr>
                <w:rFonts w:ascii="Times New Roman" w:hAnsi="Times New Roman" w:cs="Times New Roman"/>
                <w:w w:val="96"/>
                <w:sz w:val="20"/>
                <w:szCs w:val="20"/>
                <w:lang w:eastAsia="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w:t>
            </w:r>
            <w:r w:rsidRPr="00E10147">
              <w:rPr>
                <w:rFonts w:ascii="Times New Roman" w:hAnsi="Times New Roman" w:cs="Times New Roman"/>
                <w:sz w:val="20"/>
                <w:szCs w:val="20"/>
              </w:rPr>
              <w:t xml:space="preserve">Акробатическая комбинация из ранее освоенных упражнений.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41050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A5873"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0002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A1CF5A"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C6FC2" w14:textId="77777777" w:rsidR="00525C51" w:rsidRPr="00E10147" w:rsidRDefault="00000000" w:rsidP="003A20D0">
            <w:pPr>
              <w:spacing w:after="0" w:line="240" w:lineRule="auto"/>
              <w:ind w:left="135"/>
              <w:rPr>
                <w:rFonts w:ascii="Calibri" w:eastAsia="Calibri" w:hAnsi="Calibri" w:cs="Times New Roman"/>
                <w:sz w:val="20"/>
                <w:szCs w:val="20"/>
              </w:rPr>
            </w:pPr>
            <w:hyperlink r:id="rId20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0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1C9E6AE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F643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3ED45"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Акробатическая комбинация из ранее освоенных упражнений. </w:t>
            </w:r>
            <w:r w:rsidRPr="00E10147">
              <w:rPr>
                <w:rFonts w:ascii="Times New Roman" w:hAnsi="Times New Roman" w:cs="Times New Roman"/>
                <w:w w:val="96"/>
                <w:sz w:val="20"/>
                <w:szCs w:val="20"/>
                <w:lang w:eastAsia="ru-RU"/>
              </w:rPr>
              <w:t>Способы индивидуализации содержания и физических нагрузок при планировании системной организации занятий кондиционной тренировкой.</w:t>
            </w:r>
            <w:r w:rsidRPr="00E10147">
              <w:rPr>
                <w:rFonts w:ascii="Times New Roman" w:hAnsi="Times New Roman" w:cs="Times New Roman"/>
                <w:sz w:val="20"/>
                <w:szCs w:val="20"/>
                <w:lang w:eastAsia="ru-RU"/>
              </w:rPr>
              <w:t xml:space="preserve">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2236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949D6D"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8403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4E4EA"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E9172" w14:textId="77777777" w:rsidR="00525C51" w:rsidRPr="00E10147" w:rsidRDefault="00000000" w:rsidP="003A20D0">
            <w:pPr>
              <w:spacing w:after="0" w:line="240" w:lineRule="auto"/>
              <w:ind w:left="135"/>
              <w:rPr>
                <w:rFonts w:ascii="Calibri" w:eastAsia="Calibri" w:hAnsi="Calibri" w:cs="Times New Roman"/>
                <w:sz w:val="20"/>
                <w:szCs w:val="20"/>
              </w:rPr>
            </w:pPr>
            <w:hyperlink r:id="rId20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0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2A5DBE9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76F08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1F5A2F6"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Акробатическая комбинация из ранее освоенных упражнений. </w:t>
            </w:r>
            <w:r w:rsidRPr="00E10147">
              <w:rPr>
                <w:rFonts w:ascii="Times New Roman" w:hAnsi="Times New Roman" w:cs="Times New Roman"/>
                <w:sz w:val="20"/>
                <w:szCs w:val="20"/>
                <w:lang w:eastAsia="ru-RU"/>
              </w:rPr>
              <w:t>Атлетическая и аэробная гимнастика как современные оздоровительные системы физической культуры: цель, задачи, формы организации.</w:t>
            </w:r>
            <w:r w:rsidRPr="00E10147">
              <w:rPr>
                <w:rFonts w:ascii="Times New Roman" w:hAnsi="Times New Roman" w:cs="Times New Roman"/>
                <w:sz w:val="20"/>
                <w:szCs w:val="20"/>
              </w:rPr>
              <w:t xml:space="preserve">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99B4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459E98"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21DD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9F74E1"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3C948" w14:textId="77777777" w:rsidR="00525C51" w:rsidRPr="00E10147" w:rsidRDefault="00000000" w:rsidP="003A20D0">
            <w:pPr>
              <w:spacing w:after="0" w:line="240" w:lineRule="auto"/>
              <w:ind w:left="135"/>
              <w:rPr>
                <w:rFonts w:ascii="Calibri" w:eastAsia="Calibri" w:hAnsi="Calibri" w:cs="Times New Roman"/>
                <w:sz w:val="20"/>
                <w:szCs w:val="20"/>
              </w:rPr>
            </w:pPr>
            <w:hyperlink r:id="rId21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1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EC8273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4EB2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F9D8078" w14:textId="77777777" w:rsidR="00525C51" w:rsidRPr="00E10147" w:rsidRDefault="00525C51" w:rsidP="003A20D0">
            <w:pPr>
              <w:pStyle w:val="a6"/>
              <w:rPr>
                <w:rFonts w:ascii="Times New Roman" w:hAnsi="Times New Roman" w:cs="Times New Roman"/>
                <w:sz w:val="20"/>
                <w:szCs w:val="20"/>
                <w:lang w:eastAsia="ru-RU"/>
              </w:rPr>
            </w:pPr>
            <w:r w:rsidRPr="00E10147">
              <w:rPr>
                <w:rFonts w:ascii="Times New Roman" w:hAnsi="Times New Roman" w:cs="Times New Roman"/>
                <w:sz w:val="20"/>
                <w:szCs w:val="20"/>
              </w:rPr>
              <w:t xml:space="preserve">ТБ. Гимнастика. Акробатическая комбинация из ранее освоенных упражнений. </w:t>
            </w:r>
            <w:r w:rsidRPr="00E10147">
              <w:rPr>
                <w:rFonts w:ascii="Times New Roman" w:hAnsi="Times New Roman" w:cs="Times New Roman"/>
                <w:sz w:val="20"/>
                <w:szCs w:val="20"/>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sidRPr="00E10147">
              <w:rPr>
                <w:rFonts w:ascii="Times New Roman" w:hAnsi="Times New Roman" w:cs="Times New Roman"/>
                <w:iCs/>
                <w:sz w:val="20"/>
                <w:szCs w:val="20"/>
                <w:lang w:eastAsia="ru-RU"/>
              </w:rPr>
              <w:t>Развитие гибкости</w:t>
            </w:r>
            <w:r w:rsidRPr="00E10147">
              <w:rPr>
                <w:rFonts w:ascii="Times New Roman" w:hAnsi="Times New Roman" w:cs="Times New Roman"/>
                <w:sz w:val="20"/>
                <w:szCs w:val="20"/>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664D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687A5A"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AC98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81288A"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FD057A" w14:textId="77777777" w:rsidR="00525C51" w:rsidRPr="00E10147" w:rsidRDefault="00000000" w:rsidP="003A20D0">
            <w:pPr>
              <w:spacing w:after="0" w:line="240" w:lineRule="auto"/>
              <w:ind w:left="135"/>
              <w:rPr>
                <w:rFonts w:ascii="Calibri" w:eastAsia="Calibri" w:hAnsi="Calibri" w:cs="Times New Roman"/>
                <w:sz w:val="20"/>
                <w:szCs w:val="20"/>
              </w:rPr>
            </w:pPr>
            <w:hyperlink r:id="rId21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1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049E40B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9603D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91DF6E5"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E10147">
              <w:rPr>
                <w:rFonts w:ascii="Times New Roman" w:hAnsi="Times New Roman" w:cs="Times New Roman"/>
                <w:iCs/>
                <w:sz w:val="20"/>
                <w:szCs w:val="20"/>
                <w:lang w:eastAsia="ru-RU"/>
              </w:rPr>
              <w:t>Развитие координации движений.</w:t>
            </w:r>
            <w:r w:rsidRPr="00E10147">
              <w:rPr>
                <w:rFonts w:ascii="Times New Roman" w:hAnsi="Times New Roman" w:cs="Times New Roman"/>
                <w:sz w:val="20"/>
                <w:szCs w:val="20"/>
                <w:lang w:eastAsia="ru-RU"/>
              </w:rPr>
              <w:t xml:space="preserve"> </w:t>
            </w:r>
            <w:r w:rsidRPr="00E10147">
              <w:rPr>
                <w:rFonts w:ascii="Times New Roman" w:hAnsi="Times New Roman" w:cs="Times New Roman"/>
                <w:iCs/>
                <w:sz w:val="20"/>
                <w:szCs w:val="20"/>
                <w:lang w:eastAsia="ru-RU"/>
              </w:rPr>
              <w:t>Развитие координации движений.</w:t>
            </w:r>
            <w:r w:rsidRPr="00E10147">
              <w:rPr>
                <w:rFonts w:ascii="Times New Roman" w:hAnsi="Times New Roman" w:cs="Times New Roman"/>
                <w:sz w:val="20"/>
                <w:szCs w:val="20"/>
                <w:lang w:eastAsia="ru-RU"/>
              </w:rPr>
              <w:t xml:space="preserve"> </w:t>
            </w:r>
            <w:r w:rsidRPr="00E10147">
              <w:rPr>
                <w:rFonts w:ascii="Times New Roman" w:hAnsi="Times New Roman" w:cs="Times New Roman"/>
                <w:sz w:val="20"/>
                <w:szCs w:val="20"/>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573F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F0DEB"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5D0E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FB1FC8"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EFF8A" w14:textId="77777777" w:rsidR="00525C51" w:rsidRPr="00E10147" w:rsidRDefault="00000000" w:rsidP="003A20D0">
            <w:pPr>
              <w:spacing w:after="0" w:line="240" w:lineRule="auto"/>
              <w:ind w:left="135"/>
              <w:rPr>
                <w:rFonts w:ascii="Calibri" w:eastAsia="Calibri" w:hAnsi="Calibri" w:cs="Times New Roman"/>
                <w:sz w:val="20"/>
                <w:szCs w:val="20"/>
              </w:rPr>
            </w:pPr>
            <w:hyperlink r:id="rId21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1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A93346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4FEA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44913AC"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E10147">
              <w:rPr>
                <w:rFonts w:ascii="Times New Roman" w:hAnsi="Times New Roman" w:cs="Times New Roman"/>
                <w:iCs/>
                <w:sz w:val="20"/>
                <w:szCs w:val="20"/>
                <w:lang w:eastAsia="ru-RU"/>
              </w:rPr>
              <w:t>Развитие координации движений.</w:t>
            </w:r>
            <w:r w:rsidRPr="00E10147">
              <w:rPr>
                <w:rFonts w:ascii="Times New Roman" w:hAnsi="Times New Roman" w:cs="Times New Roman"/>
                <w:sz w:val="20"/>
                <w:szCs w:val="20"/>
                <w:lang w:eastAsia="ru-RU"/>
              </w:rPr>
              <w:t xml:space="preserve"> </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84754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38BFE"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6E646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0E375B"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E6E87" w14:textId="77777777" w:rsidR="00525C51" w:rsidRPr="00E10147" w:rsidRDefault="00000000" w:rsidP="003A20D0">
            <w:pPr>
              <w:spacing w:after="0" w:line="240" w:lineRule="auto"/>
              <w:ind w:left="135"/>
              <w:rPr>
                <w:rFonts w:ascii="Calibri" w:eastAsia="Calibri" w:hAnsi="Calibri" w:cs="Times New Roman"/>
                <w:sz w:val="20"/>
                <w:szCs w:val="20"/>
              </w:rPr>
            </w:pPr>
            <w:hyperlink r:id="rId21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1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03D9488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DCA3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F52F9B1"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sidRPr="00E10147">
              <w:rPr>
                <w:rFonts w:ascii="Times New Roman" w:hAnsi="Times New Roman" w:cs="Times New Roman"/>
                <w:iCs/>
                <w:sz w:val="20"/>
                <w:szCs w:val="20"/>
                <w:lang w:eastAsia="ru-RU"/>
              </w:rPr>
              <w:t xml:space="preserve"> Развитие координации движений.</w:t>
            </w:r>
            <w:r w:rsidRPr="00E10147">
              <w:rPr>
                <w:rFonts w:ascii="Times New Roman" w:hAnsi="Times New Roman" w:cs="Times New Roman"/>
                <w:sz w:val="20"/>
                <w:szCs w:val="20"/>
                <w:lang w:eastAsia="ru-RU"/>
              </w:rPr>
              <w:t xml:space="preserve"> </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1DC2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8CB98"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75BD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ABF85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63E1C7" w14:textId="77777777" w:rsidR="00525C51" w:rsidRPr="00E10147" w:rsidRDefault="00000000" w:rsidP="003A20D0">
            <w:pPr>
              <w:spacing w:after="0" w:line="240" w:lineRule="auto"/>
              <w:ind w:left="135"/>
              <w:rPr>
                <w:rFonts w:ascii="Calibri" w:eastAsia="Calibri" w:hAnsi="Calibri" w:cs="Times New Roman"/>
                <w:sz w:val="20"/>
                <w:szCs w:val="20"/>
              </w:rPr>
            </w:pPr>
            <w:hyperlink r:id="rId21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1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0F7218C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C0A74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6DE442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Комбинация на гимнастическом бревне из ранее разученных упражнений. </w:t>
            </w:r>
            <w:r w:rsidRPr="00E10147">
              <w:rPr>
                <w:rFonts w:ascii="Times New Roman" w:hAnsi="Times New Roman" w:cs="Times New Roman"/>
                <w:i/>
                <w:iCs/>
                <w:sz w:val="20"/>
                <w:szCs w:val="20"/>
                <w:lang w:eastAsia="ru-RU"/>
              </w:rPr>
              <w:t xml:space="preserve">Развитие силовых </w:t>
            </w:r>
            <w:proofErr w:type="gramStart"/>
            <w:r w:rsidRPr="00E10147">
              <w:rPr>
                <w:rFonts w:ascii="Times New Roman" w:hAnsi="Times New Roman" w:cs="Times New Roman"/>
                <w:i/>
                <w:iCs/>
                <w:sz w:val="20"/>
                <w:szCs w:val="20"/>
                <w:lang w:eastAsia="ru-RU"/>
              </w:rPr>
              <w:t>способностей</w:t>
            </w:r>
            <w:r w:rsidRPr="00E10147">
              <w:rPr>
                <w:rFonts w:ascii="Times New Roman" w:hAnsi="Times New Roman" w:cs="Times New Roman"/>
                <w:sz w:val="20"/>
                <w:szCs w:val="20"/>
              </w:rPr>
              <w:t xml:space="preserve"> Ранее</w:t>
            </w:r>
            <w:proofErr w:type="gramEnd"/>
            <w:r w:rsidRPr="00E10147">
              <w:rPr>
                <w:rFonts w:ascii="Times New Roman" w:hAnsi="Times New Roman" w:cs="Times New Roman"/>
                <w:sz w:val="20"/>
                <w:szCs w:val="20"/>
              </w:rPr>
              <w:t xml:space="preserve"> разученных упражнений на гимнастической перекладине.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8910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11DBF1"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F912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E16961"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475A5" w14:textId="77777777" w:rsidR="00525C51" w:rsidRPr="00E10147" w:rsidRDefault="00000000" w:rsidP="003A20D0">
            <w:pPr>
              <w:spacing w:after="0" w:line="240" w:lineRule="auto"/>
              <w:ind w:left="135"/>
              <w:rPr>
                <w:rFonts w:ascii="Calibri" w:eastAsia="Calibri" w:hAnsi="Calibri" w:cs="Times New Roman"/>
                <w:sz w:val="20"/>
                <w:szCs w:val="20"/>
              </w:rPr>
            </w:pPr>
            <w:hyperlink r:id="rId22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2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D035122"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C677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27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D8A721C"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Гимнастика. Гимнастическая комбинация на параллельных брусьях с включением упражнений в упоре на руках, кувырка вперёд и соскока.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87E4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0549C"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ACC2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6A1B9"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720D5" w14:textId="77777777" w:rsidR="00525C51" w:rsidRPr="00E10147" w:rsidRDefault="00000000" w:rsidP="003A20D0">
            <w:pPr>
              <w:spacing w:after="0" w:line="240" w:lineRule="auto"/>
              <w:ind w:left="135"/>
              <w:rPr>
                <w:rFonts w:ascii="Calibri" w:eastAsia="Calibri" w:hAnsi="Calibri" w:cs="Times New Roman"/>
                <w:sz w:val="20"/>
                <w:szCs w:val="20"/>
              </w:rPr>
            </w:pPr>
            <w:hyperlink r:id="rId22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2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47F59B49"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C89A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A4A834C"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Лазанье и </w:t>
            </w:r>
            <w:proofErr w:type="spellStart"/>
            <w:r w:rsidRPr="00E10147">
              <w:rPr>
                <w:rFonts w:ascii="Times New Roman" w:hAnsi="Times New Roman" w:cs="Times New Roman"/>
                <w:sz w:val="20"/>
                <w:szCs w:val="20"/>
              </w:rPr>
              <w:t>перелезание</w:t>
            </w:r>
            <w:proofErr w:type="spellEnd"/>
            <w:r w:rsidRPr="00E10147">
              <w:rPr>
                <w:rFonts w:ascii="Times New Roman" w:hAnsi="Times New Roman" w:cs="Times New Roman"/>
                <w:sz w:val="20"/>
                <w:szCs w:val="20"/>
              </w:rPr>
              <w:t xml:space="preserve">.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BBF1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ED64E"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05F5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05F00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7416B" w14:textId="77777777" w:rsidR="00525C51" w:rsidRPr="00E10147" w:rsidRDefault="00000000" w:rsidP="003A20D0">
            <w:pPr>
              <w:spacing w:after="0" w:line="240" w:lineRule="auto"/>
              <w:ind w:left="135"/>
              <w:rPr>
                <w:rFonts w:ascii="Calibri" w:eastAsia="Calibri" w:hAnsi="Calibri" w:cs="Times New Roman"/>
                <w:sz w:val="20"/>
                <w:szCs w:val="20"/>
              </w:rPr>
            </w:pPr>
            <w:hyperlink r:id="rId22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2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4901FB7C"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30B3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0E1688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Лазанье и </w:t>
            </w:r>
            <w:proofErr w:type="spellStart"/>
            <w:r w:rsidRPr="00E10147">
              <w:rPr>
                <w:rFonts w:ascii="Times New Roman" w:hAnsi="Times New Roman" w:cs="Times New Roman"/>
                <w:sz w:val="20"/>
                <w:szCs w:val="20"/>
              </w:rPr>
              <w:t>перелезание</w:t>
            </w:r>
            <w:proofErr w:type="spellEnd"/>
            <w:r w:rsidRPr="00E10147">
              <w:rPr>
                <w:rFonts w:ascii="Times New Roman" w:hAnsi="Times New Roman" w:cs="Times New Roman"/>
                <w:sz w:val="20"/>
                <w:szCs w:val="20"/>
              </w:rPr>
              <w:t xml:space="preserve">.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434C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196414"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1061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299DB"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56509" w14:textId="77777777" w:rsidR="00525C51" w:rsidRPr="00E10147" w:rsidRDefault="00000000" w:rsidP="003A20D0">
            <w:pPr>
              <w:spacing w:after="0" w:line="240" w:lineRule="auto"/>
              <w:ind w:left="135"/>
              <w:rPr>
                <w:rFonts w:ascii="Calibri" w:eastAsia="Calibri" w:hAnsi="Calibri" w:cs="Times New Roman"/>
                <w:sz w:val="20"/>
                <w:szCs w:val="20"/>
              </w:rPr>
            </w:pPr>
            <w:hyperlink r:id="rId22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2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2F831DC5"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9AF9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071409E"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Совершенствование техники ранее разученных гимнастических и акробатических упражнений.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8B97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7F58A1"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7E8E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2E227B"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DB69A" w14:textId="77777777" w:rsidR="00525C51" w:rsidRPr="00E10147" w:rsidRDefault="00000000" w:rsidP="003A20D0">
            <w:pPr>
              <w:spacing w:after="0" w:line="240" w:lineRule="auto"/>
              <w:ind w:left="135"/>
              <w:rPr>
                <w:rFonts w:ascii="Calibri" w:eastAsia="Calibri" w:hAnsi="Calibri" w:cs="Times New Roman"/>
                <w:sz w:val="20"/>
                <w:szCs w:val="20"/>
              </w:rPr>
            </w:pPr>
            <w:hyperlink r:id="rId22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2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A0FB99A"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9D0B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D695851"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Совершенствование техники ранее разученных гимнастических и акробатических упражнений.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E191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C505A3"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5EAE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C050B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659CC" w14:textId="77777777" w:rsidR="00525C51" w:rsidRPr="00E10147" w:rsidRDefault="00000000" w:rsidP="003A20D0">
            <w:pPr>
              <w:spacing w:after="0" w:line="240" w:lineRule="auto"/>
              <w:ind w:left="135"/>
              <w:rPr>
                <w:rFonts w:ascii="Calibri" w:eastAsia="Calibri" w:hAnsi="Calibri" w:cs="Times New Roman"/>
                <w:sz w:val="20"/>
                <w:szCs w:val="20"/>
              </w:rPr>
            </w:pPr>
            <w:hyperlink r:id="rId23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3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2AAB2D10"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0489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EE96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C247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027EC"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86D2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6FC0D7"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5CBE0" w14:textId="77777777" w:rsidR="00525C51" w:rsidRPr="00E10147" w:rsidRDefault="00000000" w:rsidP="003A20D0">
            <w:pPr>
              <w:spacing w:after="0" w:line="240" w:lineRule="auto"/>
              <w:ind w:left="135"/>
              <w:rPr>
                <w:rFonts w:ascii="Calibri" w:eastAsia="Calibri" w:hAnsi="Calibri" w:cs="Times New Roman"/>
                <w:sz w:val="20"/>
                <w:szCs w:val="20"/>
              </w:rPr>
            </w:pPr>
            <w:hyperlink r:id="rId23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3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233AB548"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C8CB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004E8" w14:textId="77777777" w:rsidR="00525C51" w:rsidRPr="00E10147" w:rsidRDefault="00525C51" w:rsidP="003A20D0">
            <w:pPr>
              <w:pStyle w:val="a6"/>
              <w:rPr>
                <w:rFonts w:ascii="Times New Roman" w:hAnsi="Times New Roman" w:cs="Times New Roman"/>
                <w:sz w:val="20"/>
                <w:szCs w:val="20"/>
                <w:lang w:eastAsia="ru-RU"/>
              </w:rPr>
            </w:pPr>
            <w:r w:rsidRPr="00E10147">
              <w:rPr>
                <w:rFonts w:ascii="Times New Roman" w:hAnsi="Times New Roman" w:cs="Times New Roman"/>
                <w:sz w:val="20"/>
                <w:szCs w:val="20"/>
              </w:rPr>
              <w:t xml:space="preserve">ТБ. Баскетбол. </w:t>
            </w:r>
            <w:r w:rsidRPr="00E10147">
              <w:rPr>
                <w:rFonts w:ascii="Times New Roman" w:hAnsi="Times New Roman" w:cs="Times New Roman"/>
                <w:sz w:val="20"/>
                <w:szCs w:val="20"/>
                <w:lang w:eastAsia="ru-RU"/>
              </w:rPr>
              <w:t>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w:t>
            </w:r>
            <w:r w:rsidRPr="00E10147">
              <w:rPr>
                <w:rFonts w:ascii="Times New Roman" w:hAnsi="Times New Roman" w:cs="Times New Roman"/>
                <w:iCs/>
                <w:sz w:val="20"/>
                <w:szCs w:val="20"/>
                <w:lang w:eastAsia="ru-RU"/>
              </w:rPr>
              <w:t xml:space="preserve"> Развитие силовых способностей.</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8EE6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4DDE9F"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625C5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E5D7C"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54812" w14:textId="77777777" w:rsidR="00525C51" w:rsidRPr="00E10147" w:rsidRDefault="00000000" w:rsidP="003A20D0">
            <w:pPr>
              <w:spacing w:after="0" w:line="240" w:lineRule="auto"/>
              <w:ind w:left="135"/>
              <w:rPr>
                <w:rFonts w:ascii="Calibri" w:eastAsia="Calibri" w:hAnsi="Calibri" w:cs="Times New Roman"/>
                <w:sz w:val="20"/>
                <w:szCs w:val="20"/>
              </w:rPr>
            </w:pPr>
            <w:hyperlink r:id="rId23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3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73BD30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93D5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3C0B8"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Баскетбол. </w:t>
            </w:r>
            <w:r w:rsidRPr="00E10147">
              <w:rPr>
                <w:rFonts w:ascii="Times New Roman" w:hAnsi="Times New Roman" w:cs="Times New Roman"/>
                <w:sz w:val="20"/>
                <w:szCs w:val="20"/>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 </w:t>
            </w:r>
            <w:r w:rsidRPr="00E10147">
              <w:rPr>
                <w:rFonts w:ascii="Times New Roman" w:hAnsi="Times New Roman" w:cs="Times New Roman"/>
                <w:iCs/>
                <w:w w:val="104"/>
                <w:sz w:val="20"/>
                <w:szCs w:val="20"/>
                <w:lang w:eastAsia="ru-RU"/>
              </w:rPr>
              <w:t>Развитие координации движений</w:t>
            </w:r>
            <w:r w:rsidRPr="00E10147">
              <w:rPr>
                <w:rFonts w:ascii="Times New Roman" w:hAnsi="Times New Roman" w:cs="Times New Roman"/>
                <w:sz w:val="20"/>
                <w:szCs w:val="20"/>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C54BE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FEB152"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551A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7B7793"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70371" w14:textId="77777777" w:rsidR="00525C51" w:rsidRPr="00E10147" w:rsidRDefault="00000000" w:rsidP="003A20D0">
            <w:pPr>
              <w:spacing w:after="0" w:line="240" w:lineRule="auto"/>
              <w:ind w:left="135"/>
              <w:rPr>
                <w:rFonts w:ascii="Calibri" w:eastAsia="Calibri" w:hAnsi="Calibri" w:cs="Times New Roman"/>
                <w:sz w:val="20"/>
                <w:szCs w:val="20"/>
              </w:rPr>
            </w:pPr>
            <w:hyperlink r:id="rId23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3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968A53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A95B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F85B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Баскетбол. Приёмы и броски мяча на месте, в движении. </w:t>
            </w:r>
            <w:r w:rsidRPr="00E10147">
              <w:rPr>
                <w:rFonts w:ascii="Times New Roman" w:hAnsi="Times New Roman" w:cs="Times New Roman"/>
                <w:spacing w:val="-2"/>
                <w:w w:val="98"/>
                <w:sz w:val="20"/>
                <w:szCs w:val="20"/>
                <w:lang w:eastAsia="ru-RU"/>
              </w:rPr>
              <w:t>Техника выполнения игровых действий: выполнение штрафных бросков</w:t>
            </w:r>
            <w:r w:rsidRPr="00E10147">
              <w:rPr>
                <w:rFonts w:ascii="Times New Roman" w:hAnsi="Times New Roman" w:cs="Times New Roman"/>
                <w:sz w:val="20"/>
                <w:szCs w:val="20"/>
              </w:rPr>
              <w:t xml:space="preserve"> Игровая деятельность по правилам с использованием ранее разученных технических приёмов. </w:t>
            </w:r>
            <w:r w:rsidRPr="00E10147">
              <w:rPr>
                <w:rFonts w:ascii="Times New Roman" w:hAnsi="Times New Roman" w:cs="Times New Roman"/>
                <w:iCs/>
                <w:w w:val="104"/>
                <w:sz w:val="20"/>
                <w:szCs w:val="20"/>
                <w:lang w:eastAsia="ru-RU"/>
              </w:rPr>
              <w:t>Развитие координации движений</w:t>
            </w:r>
            <w:r w:rsidRPr="00E10147">
              <w:rPr>
                <w:rFonts w:ascii="Times New Roman" w:hAnsi="Times New Roman" w:cs="Times New Roman"/>
                <w:sz w:val="20"/>
                <w:szCs w:val="20"/>
              </w:rPr>
              <w:t>.</w:t>
            </w:r>
          </w:p>
          <w:p w14:paraId="32E8D82E"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A205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78B72C"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80AF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8B855"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48D97" w14:textId="77777777" w:rsidR="00525C51" w:rsidRPr="00E10147" w:rsidRDefault="00000000" w:rsidP="003A20D0">
            <w:pPr>
              <w:spacing w:after="0" w:line="240" w:lineRule="auto"/>
              <w:ind w:left="135"/>
              <w:rPr>
                <w:rFonts w:ascii="Calibri" w:eastAsia="Calibri" w:hAnsi="Calibri" w:cs="Times New Roman"/>
                <w:sz w:val="20"/>
                <w:szCs w:val="20"/>
              </w:rPr>
            </w:pPr>
            <w:hyperlink r:id="rId23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3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8637AB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7BE4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C38BC" w14:textId="77777777" w:rsidR="00525C51" w:rsidRPr="00E10147" w:rsidRDefault="00525C51" w:rsidP="003A20D0">
            <w:pPr>
              <w:pStyle w:val="a6"/>
              <w:jc w:val="both"/>
              <w:rPr>
                <w:rFonts w:ascii="Times New Roman" w:hAnsi="Times New Roman" w:cs="Times New Roman"/>
                <w:sz w:val="20"/>
                <w:szCs w:val="20"/>
                <w:lang w:eastAsia="ru-RU"/>
              </w:rPr>
            </w:pPr>
            <w:r w:rsidRPr="00E10147">
              <w:rPr>
                <w:rFonts w:ascii="Times New Roman" w:hAnsi="Times New Roman" w:cs="Times New Roman"/>
                <w:sz w:val="20"/>
                <w:szCs w:val="20"/>
              </w:rPr>
              <w:t xml:space="preserve">ТБ. Баскетбол. </w:t>
            </w:r>
            <w:r w:rsidRPr="00E10147">
              <w:rPr>
                <w:rFonts w:ascii="Times New Roman" w:hAnsi="Times New Roman" w:cs="Times New Roman"/>
                <w:spacing w:val="-2"/>
                <w:w w:val="98"/>
                <w:sz w:val="20"/>
                <w:szCs w:val="20"/>
                <w:lang w:eastAsia="ru-RU"/>
              </w:rPr>
              <w:t>Выполнение правил 3-8-24 секунды в условиях игровой деятельности.</w:t>
            </w:r>
            <w:r w:rsidRPr="00E10147">
              <w:rPr>
                <w:rFonts w:ascii="Times New Roman" w:hAnsi="Times New Roman" w:cs="Times New Roman"/>
                <w:sz w:val="20"/>
                <w:szCs w:val="20"/>
                <w:lang w:eastAsia="ru-RU"/>
              </w:rPr>
              <w:t xml:space="preserve"> Совершенствование основных технических приёмов и тактических действий в условиях учебной и игровой деятельности. </w:t>
            </w:r>
          </w:p>
          <w:p w14:paraId="28C956F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lang w:eastAsia="ru-RU"/>
              </w:rPr>
              <w:t xml:space="preserve">Соблюдение правил игры в баскетбол в процессе игровой деятельности. </w:t>
            </w:r>
            <w:r w:rsidRPr="00E10147">
              <w:rPr>
                <w:rFonts w:ascii="Times New Roman" w:hAnsi="Times New Roman" w:cs="Times New Roman"/>
                <w:iCs/>
                <w:sz w:val="20"/>
                <w:szCs w:val="20"/>
                <w:lang w:eastAsia="ru-RU"/>
              </w:rPr>
              <w:t>Развитие выносливости</w:t>
            </w:r>
            <w:r w:rsidRPr="00E10147">
              <w:rPr>
                <w:rFonts w:ascii="Times New Roman" w:hAnsi="Times New Roman" w:cs="Times New Roman"/>
                <w:sz w:val="20"/>
                <w:szCs w:val="20"/>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1942C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497DA"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256D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97ADA"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AB877" w14:textId="77777777" w:rsidR="00525C51" w:rsidRPr="00E10147" w:rsidRDefault="00000000" w:rsidP="003A20D0">
            <w:pPr>
              <w:spacing w:after="0" w:line="240" w:lineRule="auto"/>
              <w:ind w:left="135"/>
              <w:rPr>
                <w:rFonts w:ascii="Calibri" w:eastAsia="Calibri" w:hAnsi="Calibri" w:cs="Times New Roman"/>
                <w:sz w:val="20"/>
                <w:szCs w:val="20"/>
              </w:rPr>
            </w:pPr>
            <w:hyperlink r:id="rId24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4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DFBCA2D"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67448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DA40C"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Баскетбол. </w:t>
            </w:r>
            <w:r w:rsidRPr="00E10147">
              <w:rPr>
                <w:rFonts w:ascii="Times New Roman" w:hAnsi="Times New Roman" w:cs="Times New Roman"/>
                <w:sz w:val="20"/>
                <w:szCs w:val="20"/>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E10147">
              <w:rPr>
                <w:rFonts w:ascii="Times New Roman" w:hAnsi="Times New Roman" w:cs="Times New Roman"/>
                <w:iCs/>
                <w:sz w:val="20"/>
                <w:szCs w:val="20"/>
                <w:lang w:eastAsia="ru-RU"/>
              </w:rPr>
              <w:t>Развитие выносливости</w:t>
            </w:r>
            <w:r w:rsidRPr="00E10147">
              <w:rPr>
                <w:rFonts w:ascii="Times New Roman" w:hAnsi="Times New Roman" w:cs="Times New Roman"/>
                <w:sz w:val="20"/>
                <w:szCs w:val="20"/>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4B3D7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830282"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4191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43FF84"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E5B92" w14:textId="77777777" w:rsidR="00525C51" w:rsidRPr="00E10147" w:rsidRDefault="00000000" w:rsidP="003A20D0">
            <w:pPr>
              <w:spacing w:after="0" w:line="240" w:lineRule="auto"/>
              <w:ind w:left="135"/>
              <w:rPr>
                <w:rFonts w:ascii="Calibri" w:eastAsia="Calibri" w:hAnsi="Calibri" w:cs="Times New Roman"/>
                <w:sz w:val="20"/>
                <w:szCs w:val="20"/>
              </w:rPr>
            </w:pPr>
            <w:hyperlink r:id="rId24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4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4DCFAA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80DE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189D33F"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Баскетбол. Тактические действия в защите и нападении. </w:t>
            </w:r>
            <w:r w:rsidRPr="00E10147">
              <w:rPr>
                <w:rFonts w:ascii="Times New Roman" w:hAnsi="Times New Roman" w:cs="Times New Roman"/>
                <w:sz w:val="20"/>
                <w:szCs w:val="20"/>
                <w:lang w:eastAsia="ru-RU"/>
              </w:rPr>
              <w:t xml:space="preserve">Совершенствование основных технических приёмов и тактических действий в </w:t>
            </w:r>
            <w:r w:rsidRPr="00E10147">
              <w:rPr>
                <w:rFonts w:ascii="Times New Roman" w:hAnsi="Times New Roman" w:cs="Times New Roman"/>
                <w:sz w:val="20"/>
                <w:szCs w:val="20"/>
                <w:lang w:eastAsia="ru-RU"/>
              </w:rPr>
              <w:lastRenderedPageBreak/>
              <w:t xml:space="preserve">условиях учебной и игровой деятельности. Соблюдение правил игры в баскетбол в процессе игровой деятельности. </w:t>
            </w:r>
            <w:r w:rsidRPr="00E10147">
              <w:rPr>
                <w:rFonts w:ascii="Times New Roman" w:hAnsi="Times New Roman" w:cs="Times New Roman"/>
                <w:iCs/>
                <w:w w:val="101"/>
                <w:sz w:val="20"/>
                <w:szCs w:val="20"/>
                <w:lang w:eastAsia="ru-RU"/>
              </w:rPr>
              <w:t>Развитие скоростных способностей.</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9F58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DD7A7"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6C26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ED1E72"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5CF43" w14:textId="77777777" w:rsidR="00525C51" w:rsidRPr="00E10147" w:rsidRDefault="00000000" w:rsidP="003A20D0">
            <w:pPr>
              <w:spacing w:after="0" w:line="240" w:lineRule="auto"/>
              <w:ind w:left="135"/>
              <w:rPr>
                <w:rFonts w:ascii="Calibri" w:eastAsia="Calibri" w:hAnsi="Calibri" w:cs="Times New Roman"/>
                <w:sz w:val="20"/>
                <w:szCs w:val="20"/>
              </w:rPr>
            </w:pPr>
            <w:hyperlink r:id="rId24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4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47612762"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7E2A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39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40F1DA6"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Баскетбол. Тактические действия в защите и нападении. </w:t>
            </w:r>
            <w:r w:rsidRPr="00E10147">
              <w:rPr>
                <w:rFonts w:ascii="Times New Roman" w:hAnsi="Times New Roman" w:cs="Times New Roman"/>
                <w:sz w:val="20"/>
                <w:szCs w:val="20"/>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E10147">
              <w:rPr>
                <w:rFonts w:ascii="Times New Roman" w:hAnsi="Times New Roman" w:cs="Times New Roman"/>
                <w:iCs/>
                <w:w w:val="101"/>
                <w:sz w:val="20"/>
                <w:szCs w:val="20"/>
                <w:lang w:eastAsia="ru-RU"/>
              </w:rPr>
              <w:t>Развитие скоростных способностей.</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1423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8735AA"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29F3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3B0E4"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E5EA7B" w14:textId="77777777" w:rsidR="00525C51" w:rsidRPr="00E10147" w:rsidRDefault="00000000" w:rsidP="003A20D0">
            <w:pPr>
              <w:spacing w:after="0" w:line="240" w:lineRule="auto"/>
              <w:ind w:left="135"/>
              <w:rPr>
                <w:rFonts w:ascii="Calibri" w:eastAsia="Calibri" w:hAnsi="Calibri" w:cs="Times New Roman"/>
                <w:sz w:val="20"/>
                <w:szCs w:val="20"/>
              </w:rPr>
            </w:pPr>
            <w:hyperlink r:id="rId24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4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980B38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0A50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636FF5D"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F711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3800A"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3C7F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7A26E4"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32D776" w14:textId="77777777" w:rsidR="00525C51" w:rsidRPr="00E10147" w:rsidRDefault="00000000" w:rsidP="003A20D0">
            <w:pPr>
              <w:spacing w:after="0" w:line="240" w:lineRule="auto"/>
              <w:ind w:left="135"/>
              <w:rPr>
                <w:rFonts w:ascii="Calibri" w:eastAsia="Calibri" w:hAnsi="Calibri" w:cs="Times New Roman"/>
                <w:sz w:val="20"/>
                <w:szCs w:val="20"/>
              </w:rPr>
            </w:pPr>
            <w:hyperlink r:id="rId24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4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51B5F22F"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3AD4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5CBBDA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37C4B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1EBBB"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D439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5FB53"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77D7C" w14:textId="77777777" w:rsidR="00525C51" w:rsidRPr="00E10147" w:rsidRDefault="00000000" w:rsidP="003A20D0">
            <w:pPr>
              <w:spacing w:after="0" w:line="240" w:lineRule="auto"/>
              <w:ind w:left="135"/>
              <w:rPr>
                <w:rFonts w:ascii="Calibri" w:eastAsia="Calibri" w:hAnsi="Calibri" w:cs="Times New Roman"/>
                <w:sz w:val="20"/>
                <w:szCs w:val="20"/>
              </w:rPr>
            </w:pPr>
            <w:hyperlink r:id="rId25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5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879FC98"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8E3B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1E5D4B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w:t>
            </w:r>
            <w:r w:rsidRPr="00E10147">
              <w:rPr>
                <w:rFonts w:ascii="Times New Roman" w:hAnsi="Times New Roman" w:cs="Times New Roman"/>
                <w:sz w:val="20"/>
                <w:szCs w:val="20"/>
                <w:lang w:eastAsia="ru-RU"/>
              </w:rPr>
              <w:t>Техника выполнения игровых действий: «постановка блока».</w:t>
            </w:r>
            <w:r w:rsidRPr="00E10147">
              <w:rPr>
                <w:rFonts w:ascii="Times New Roman" w:hAnsi="Times New Roman" w:cs="Times New Roman"/>
                <w:sz w:val="20"/>
                <w:szCs w:val="20"/>
              </w:rPr>
              <w:t xml:space="preserve"> Игровая деятельность по правилам с использованием ранее разученных технических приёмов. </w:t>
            </w:r>
            <w:r w:rsidRPr="00E10147">
              <w:rPr>
                <w:rFonts w:ascii="Times New Roman" w:hAnsi="Times New Roman" w:cs="Times New Roman"/>
                <w:iCs/>
                <w:w w:val="104"/>
                <w:sz w:val="20"/>
                <w:szCs w:val="20"/>
                <w:lang w:eastAsia="ru-RU"/>
              </w:rPr>
              <w:t>Развитие координации движений</w:t>
            </w:r>
            <w:r w:rsidRPr="00E10147">
              <w:rPr>
                <w:rFonts w:ascii="Times New Roman" w:hAnsi="Times New Roman" w:cs="Times New Roman"/>
                <w:sz w:val="20"/>
                <w:szCs w:val="20"/>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EC23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0D2E9D"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2223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66D85"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4583D" w14:textId="77777777" w:rsidR="00525C51" w:rsidRPr="00E10147" w:rsidRDefault="00000000" w:rsidP="003A20D0">
            <w:pPr>
              <w:spacing w:after="0" w:line="240" w:lineRule="auto"/>
              <w:ind w:left="135"/>
              <w:rPr>
                <w:rFonts w:ascii="Calibri" w:eastAsia="Calibri" w:hAnsi="Calibri" w:cs="Times New Roman"/>
                <w:sz w:val="20"/>
                <w:szCs w:val="20"/>
              </w:rPr>
            </w:pPr>
            <w:hyperlink r:id="rId25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5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403D78A2"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C244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A691941"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w:t>
            </w:r>
            <w:r w:rsidRPr="00E10147">
              <w:rPr>
                <w:rFonts w:ascii="Times New Roman" w:hAnsi="Times New Roman" w:cs="Times New Roman"/>
                <w:sz w:val="20"/>
                <w:szCs w:val="20"/>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w:t>
            </w:r>
            <w:r w:rsidRPr="00E10147">
              <w:rPr>
                <w:rFonts w:ascii="Times New Roman" w:hAnsi="Times New Roman" w:cs="Times New Roman"/>
                <w:sz w:val="20"/>
                <w:szCs w:val="20"/>
              </w:rPr>
              <w:t>волейбол,</w:t>
            </w:r>
            <w:r w:rsidRPr="00E10147">
              <w:rPr>
                <w:rFonts w:ascii="Times New Roman" w:hAnsi="Times New Roman" w:cs="Times New Roman"/>
                <w:sz w:val="20"/>
                <w:szCs w:val="20"/>
                <w:lang w:eastAsia="ru-RU"/>
              </w:rPr>
              <w:t xml:space="preserve"> соблюдение их в процессе игровой деятельности. </w:t>
            </w:r>
            <w:r w:rsidRPr="00E10147">
              <w:rPr>
                <w:rFonts w:ascii="Times New Roman" w:hAnsi="Times New Roman" w:cs="Times New Roman"/>
                <w:iCs/>
                <w:w w:val="104"/>
                <w:sz w:val="20"/>
                <w:szCs w:val="20"/>
                <w:lang w:eastAsia="ru-RU"/>
              </w:rPr>
              <w:t>Развитие координации движений</w:t>
            </w:r>
            <w:r w:rsidRPr="00E10147">
              <w:rPr>
                <w:rFonts w:ascii="Times New Roman" w:hAnsi="Times New Roman" w:cs="Times New Roman"/>
                <w:sz w:val="20"/>
                <w:szCs w:val="20"/>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A9B7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2A2D2B"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13B2C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BE1BD6"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ECCA3" w14:textId="77777777" w:rsidR="00525C51" w:rsidRPr="00E10147" w:rsidRDefault="00000000" w:rsidP="003A20D0">
            <w:pPr>
              <w:spacing w:after="0" w:line="240" w:lineRule="auto"/>
              <w:ind w:left="135"/>
              <w:rPr>
                <w:rFonts w:ascii="Calibri" w:eastAsia="Calibri" w:hAnsi="Calibri" w:cs="Times New Roman"/>
                <w:sz w:val="20"/>
                <w:szCs w:val="20"/>
              </w:rPr>
            </w:pPr>
            <w:hyperlink r:id="rId25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5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63F07CD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9BC9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4D4A93F"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Техническая подготовка в игровых действиях: удары и блокировка. </w:t>
            </w:r>
            <w:r w:rsidRPr="00E10147">
              <w:rPr>
                <w:rFonts w:ascii="Times New Roman" w:hAnsi="Times New Roman" w:cs="Times New Roman"/>
                <w:sz w:val="20"/>
                <w:szCs w:val="20"/>
                <w:lang w:eastAsia="ru-RU"/>
              </w:rPr>
              <w:t>Совершенствование основных технических приёмов и тактических действий в условиях учебной и игровой деятельности.</w:t>
            </w:r>
            <w:r w:rsidRPr="00E10147">
              <w:rPr>
                <w:sz w:val="20"/>
                <w:szCs w:val="20"/>
              </w:rPr>
              <w:t xml:space="preserve"> </w:t>
            </w:r>
            <w:r w:rsidRPr="00E10147">
              <w:rPr>
                <w:rFonts w:ascii="Times New Roman" w:hAnsi="Times New Roman" w:cs="Times New Roman"/>
                <w:sz w:val="20"/>
                <w:szCs w:val="20"/>
                <w:lang w:eastAsia="ru-RU"/>
              </w:rPr>
              <w:t xml:space="preserve">Соблюдение правил игры в волейбол в процессе игровой деятельности. </w:t>
            </w:r>
            <w:r w:rsidRPr="00E10147">
              <w:rPr>
                <w:rFonts w:ascii="Times New Roman" w:hAnsi="Times New Roman" w:cs="Times New Roman"/>
                <w:iCs/>
                <w:sz w:val="20"/>
                <w:szCs w:val="20"/>
                <w:lang w:eastAsia="ru-RU"/>
              </w:rPr>
              <w:t>Развитие выносливости</w:t>
            </w:r>
            <w:r w:rsidRPr="00E10147">
              <w:rPr>
                <w:rFonts w:ascii="Times New Roman" w:hAnsi="Times New Roman" w:cs="Times New Roman"/>
                <w:sz w:val="20"/>
                <w:szCs w:val="20"/>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DBF2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4B6999"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1F0D6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518414"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44C96F" w14:textId="77777777" w:rsidR="00525C51" w:rsidRPr="00E10147" w:rsidRDefault="00000000" w:rsidP="003A20D0">
            <w:pPr>
              <w:spacing w:after="0" w:line="240" w:lineRule="auto"/>
              <w:ind w:left="135"/>
              <w:rPr>
                <w:rFonts w:ascii="Calibri" w:eastAsia="Calibri" w:hAnsi="Calibri" w:cs="Times New Roman"/>
                <w:sz w:val="20"/>
                <w:szCs w:val="20"/>
              </w:rPr>
            </w:pPr>
            <w:hyperlink r:id="rId25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5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2DD55F9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1416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167FB3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w:t>
            </w:r>
            <w:r w:rsidRPr="00E10147">
              <w:rPr>
                <w:rFonts w:ascii="Times New Roman" w:hAnsi="Times New Roman" w:cs="Times New Roman"/>
                <w:sz w:val="20"/>
                <w:szCs w:val="20"/>
                <w:lang w:eastAsia="ru-RU"/>
              </w:rPr>
              <w:t xml:space="preserve">Техника выполнения игровых действий: «постановка блока»; атакующий удар (с места и в движении). </w:t>
            </w:r>
            <w:r w:rsidRPr="00E10147">
              <w:rPr>
                <w:rFonts w:ascii="Times New Roman" w:hAnsi="Times New Roman" w:cs="Times New Roman"/>
                <w:sz w:val="20"/>
                <w:szCs w:val="20"/>
              </w:rPr>
              <w:t xml:space="preserve">Совершенствование основных технических приёмов и тактических действий в условиях учебной и игровой деятельности. </w:t>
            </w:r>
            <w:r w:rsidRPr="00E10147">
              <w:rPr>
                <w:rFonts w:ascii="Times New Roman" w:hAnsi="Times New Roman" w:cs="Times New Roman"/>
                <w:sz w:val="20"/>
                <w:szCs w:val="20"/>
                <w:lang w:eastAsia="ru-RU"/>
              </w:rPr>
              <w:t xml:space="preserve">Соблюдение правил игры в волейбол в процессе игровой деятельности. </w:t>
            </w:r>
            <w:r w:rsidRPr="00E10147">
              <w:rPr>
                <w:rFonts w:ascii="Times New Roman" w:hAnsi="Times New Roman" w:cs="Times New Roman"/>
                <w:iCs/>
                <w:sz w:val="20"/>
                <w:szCs w:val="20"/>
                <w:lang w:eastAsia="ru-RU"/>
              </w:rPr>
              <w:t>Развитие выносливости</w:t>
            </w:r>
            <w:r w:rsidRPr="00E10147">
              <w:rPr>
                <w:rFonts w:ascii="Times New Roman" w:hAnsi="Times New Roman" w:cs="Times New Roman"/>
                <w:sz w:val="20"/>
                <w:szCs w:val="20"/>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C65A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574DC96"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F385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603C64"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98E50" w14:textId="77777777" w:rsidR="00525C51" w:rsidRPr="00E10147" w:rsidRDefault="00000000" w:rsidP="003A20D0">
            <w:pPr>
              <w:spacing w:after="0" w:line="240" w:lineRule="auto"/>
              <w:ind w:left="135"/>
              <w:rPr>
                <w:rFonts w:ascii="Calibri" w:eastAsia="Calibri" w:hAnsi="Calibri" w:cs="Times New Roman"/>
                <w:sz w:val="20"/>
                <w:szCs w:val="20"/>
              </w:rPr>
            </w:pPr>
            <w:hyperlink r:id="rId25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5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08E57BF8"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0029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A30F8B4"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w:t>
            </w:r>
            <w:r w:rsidRPr="00E10147">
              <w:rPr>
                <w:rFonts w:ascii="Times New Roman" w:hAnsi="Times New Roman" w:cs="Times New Roman"/>
                <w:sz w:val="20"/>
                <w:szCs w:val="20"/>
                <w:lang w:eastAsia="ru-RU"/>
              </w:rPr>
              <w:t xml:space="preserve">Техника выполнения игровых действий: «постановка блока»; атакующий удар (с места и в движении). Соблюдение правил игры в волейбол в процессе игровой деятельности. </w:t>
            </w:r>
            <w:r w:rsidRPr="00E10147">
              <w:rPr>
                <w:rFonts w:ascii="Times New Roman" w:hAnsi="Times New Roman" w:cs="Times New Roman"/>
                <w:iCs/>
                <w:w w:val="101"/>
                <w:sz w:val="20"/>
                <w:szCs w:val="20"/>
                <w:lang w:eastAsia="ru-RU"/>
              </w:rPr>
              <w:t>Развитие скоростных способностей</w:t>
            </w:r>
            <w:r w:rsidRPr="00E10147">
              <w:rPr>
                <w:rFonts w:ascii="Times New Roman" w:hAnsi="Times New Roman" w:cs="Times New Roman"/>
                <w:sz w:val="20"/>
                <w:szCs w:val="20"/>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2101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F0488E"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1C2F4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E7968"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94509D" w14:textId="77777777" w:rsidR="00525C51" w:rsidRPr="00E10147" w:rsidRDefault="00000000" w:rsidP="003A20D0">
            <w:pPr>
              <w:spacing w:after="0" w:line="240" w:lineRule="auto"/>
              <w:ind w:left="135"/>
              <w:rPr>
                <w:rFonts w:ascii="Calibri" w:eastAsia="Calibri" w:hAnsi="Calibri" w:cs="Times New Roman"/>
                <w:sz w:val="20"/>
                <w:szCs w:val="20"/>
              </w:rPr>
            </w:pPr>
            <w:hyperlink r:id="rId26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6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11289B62"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17FE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E24C49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Волейбол. Тактические действия в защите и нападении. </w:t>
            </w:r>
            <w:r w:rsidRPr="00E10147">
              <w:rPr>
                <w:rFonts w:ascii="Times New Roman" w:hAnsi="Times New Roman" w:cs="Times New Roman"/>
                <w:sz w:val="20"/>
                <w:szCs w:val="20"/>
                <w:lang w:eastAsia="ru-RU"/>
              </w:rPr>
              <w:t xml:space="preserve">Соблюдение правил игры в волейбол в процессе игровой деятельности. </w:t>
            </w:r>
            <w:r w:rsidRPr="00E10147">
              <w:rPr>
                <w:rFonts w:ascii="Times New Roman" w:hAnsi="Times New Roman" w:cs="Times New Roman"/>
                <w:iCs/>
                <w:w w:val="101"/>
                <w:sz w:val="20"/>
                <w:szCs w:val="20"/>
                <w:lang w:eastAsia="ru-RU"/>
              </w:rPr>
              <w:t>Развитие скоростных способностей.</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5CDF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0C1830"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8A28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5024FB"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78867" w14:textId="77777777" w:rsidR="00525C51" w:rsidRPr="00E10147" w:rsidRDefault="00000000" w:rsidP="003A20D0">
            <w:pPr>
              <w:spacing w:after="0" w:line="240" w:lineRule="auto"/>
              <w:ind w:left="135"/>
              <w:rPr>
                <w:rFonts w:ascii="Calibri" w:eastAsia="Calibri" w:hAnsi="Calibri" w:cs="Times New Roman"/>
                <w:sz w:val="20"/>
                <w:szCs w:val="20"/>
              </w:rPr>
            </w:pPr>
            <w:hyperlink r:id="rId26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6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EBAA5BF"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DA86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48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92ABA0"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sidRPr="00E10147">
              <w:rPr>
                <w:rFonts w:ascii="Times New Roman" w:hAnsi="Times New Roman" w:cs="Times New Roman"/>
                <w:iCs/>
                <w:sz w:val="20"/>
                <w:szCs w:val="20"/>
                <w:lang w:eastAsia="ru-RU"/>
              </w:rPr>
              <w:t>Развитие силовых способностей.</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EC6A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A8EBD5"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6C366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70CAB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1E9803" w14:textId="77777777" w:rsidR="00525C51" w:rsidRPr="00E10147" w:rsidRDefault="00000000" w:rsidP="003A20D0">
            <w:pPr>
              <w:spacing w:after="0" w:line="240" w:lineRule="auto"/>
              <w:ind w:left="135"/>
              <w:rPr>
                <w:rFonts w:ascii="Calibri" w:eastAsia="Calibri" w:hAnsi="Calibri" w:cs="Times New Roman"/>
                <w:sz w:val="20"/>
                <w:szCs w:val="20"/>
              </w:rPr>
            </w:pPr>
            <w:hyperlink r:id="rId26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6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930598D"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5777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49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75CDDA"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sidRPr="00E10147">
              <w:rPr>
                <w:rFonts w:ascii="Times New Roman" w:hAnsi="Times New Roman" w:cs="Times New Roman"/>
                <w:iCs/>
                <w:sz w:val="20"/>
                <w:szCs w:val="20"/>
                <w:lang w:eastAsia="ru-RU"/>
              </w:rPr>
              <w:t xml:space="preserve"> Развитие силовых способностей</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6FD1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712A0"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62465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322724"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46340" w14:textId="77777777" w:rsidR="00525C51" w:rsidRPr="00E10147" w:rsidRDefault="00000000" w:rsidP="003A20D0">
            <w:pPr>
              <w:spacing w:after="0" w:line="240" w:lineRule="auto"/>
              <w:ind w:left="135"/>
              <w:rPr>
                <w:rFonts w:ascii="Calibri" w:eastAsia="Calibri" w:hAnsi="Calibri" w:cs="Times New Roman"/>
                <w:sz w:val="20"/>
                <w:szCs w:val="20"/>
              </w:rPr>
            </w:pPr>
            <w:hyperlink r:id="rId26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6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7FE87E42"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8651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7C0325"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Футбол. </w:t>
            </w:r>
            <w:r w:rsidRPr="00E10147">
              <w:rPr>
                <w:rFonts w:ascii="Times New Roman" w:hAnsi="Times New Roman" w:cs="Times New Roman"/>
                <w:sz w:val="20"/>
                <w:szCs w:val="20"/>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sidRPr="00E10147">
              <w:rPr>
                <w:rFonts w:ascii="Times New Roman" w:hAnsi="Times New Roman" w:cs="Times New Roman"/>
                <w:iCs/>
                <w:w w:val="104"/>
                <w:sz w:val="20"/>
                <w:szCs w:val="20"/>
                <w:lang w:eastAsia="ru-RU"/>
              </w:rPr>
              <w:t>Развитие координации движений</w:t>
            </w:r>
            <w:r w:rsidRPr="00E10147">
              <w:rPr>
                <w:rFonts w:ascii="Times New Roman" w:hAnsi="Times New Roman" w:cs="Times New Roman"/>
                <w:sz w:val="20"/>
                <w:szCs w:val="20"/>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174B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3754E4"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0827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94486"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A6C537" w14:textId="77777777" w:rsidR="00525C51" w:rsidRPr="00E10147" w:rsidRDefault="00000000" w:rsidP="003A20D0">
            <w:pPr>
              <w:spacing w:after="0" w:line="240" w:lineRule="auto"/>
              <w:ind w:left="135"/>
              <w:rPr>
                <w:rFonts w:ascii="Calibri" w:eastAsia="Calibri" w:hAnsi="Calibri" w:cs="Times New Roman"/>
                <w:sz w:val="20"/>
                <w:szCs w:val="20"/>
              </w:rPr>
            </w:pPr>
            <w:hyperlink r:id="rId268"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69"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4DBC3A3"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409B6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97320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Футбол. </w:t>
            </w:r>
            <w:r w:rsidRPr="00E10147">
              <w:rPr>
                <w:rFonts w:ascii="Times New Roman" w:hAnsi="Times New Roman" w:cs="Times New Roman"/>
                <w:sz w:val="20"/>
                <w:szCs w:val="20"/>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футбол, соблюдение их в процессе игровой деятельности. </w:t>
            </w:r>
            <w:r w:rsidRPr="00E10147">
              <w:rPr>
                <w:rFonts w:ascii="Times New Roman" w:hAnsi="Times New Roman" w:cs="Times New Roman"/>
                <w:iCs/>
                <w:w w:val="104"/>
                <w:sz w:val="20"/>
                <w:szCs w:val="20"/>
                <w:lang w:eastAsia="ru-RU"/>
              </w:rPr>
              <w:t>Развитие координации движений</w:t>
            </w:r>
            <w:r w:rsidRPr="00E10147">
              <w:rPr>
                <w:rFonts w:ascii="Times New Roman" w:hAnsi="Times New Roman" w:cs="Times New Roman"/>
                <w:sz w:val="20"/>
                <w:szCs w:val="20"/>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6644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19A57"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AA4F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077BC3"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3AE20" w14:textId="77777777" w:rsidR="00525C51" w:rsidRPr="00E10147" w:rsidRDefault="00000000" w:rsidP="003A20D0">
            <w:pPr>
              <w:spacing w:after="0" w:line="240" w:lineRule="auto"/>
              <w:ind w:left="135"/>
              <w:rPr>
                <w:rFonts w:ascii="Calibri" w:eastAsia="Calibri" w:hAnsi="Calibri" w:cs="Times New Roman"/>
                <w:sz w:val="20"/>
                <w:szCs w:val="20"/>
              </w:rPr>
            </w:pPr>
            <w:hyperlink r:id="rId270"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71"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1CAB6C8C"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D1F07"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C2F14"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Футбол. Совершенствование основных технических приёмов и тактических действий в условиях учебной и игровой деятельности </w:t>
            </w:r>
            <w:r w:rsidRPr="00E10147">
              <w:rPr>
                <w:rFonts w:ascii="Times New Roman" w:hAnsi="Times New Roman" w:cs="Times New Roman"/>
                <w:iCs/>
                <w:sz w:val="20"/>
                <w:szCs w:val="20"/>
                <w:lang w:eastAsia="ru-RU"/>
              </w:rPr>
              <w:t>Развитие выносливости</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36DC8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B6B461"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2D3D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4D456"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2D829" w14:textId="77777777" w:rsidR="00525C51" w:rsidRPr="00E10147" w:rsidRDefault="00000000" w:rsidP="003A20D0">
            <w:pPr>
              <w:spacing w:after="0" w:line="240" w:lineRule="auto"/>
              <w:ind w:left="135"/>
              <w:rPr>
                <w:rFonts w:ascii="Calibri" w:eastAsia="Calibri" w:hAnsi="Calibri" w:cs="Times New Roman"/>
                <w:sz w:val="20"/>
                <w:szCs w:val="20"/>
              </w:rPr>
            </w:pPr>
            <w:hyperlink r:id="rId272"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73"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04773F10"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FED8E"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9515B"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E10147">
              <w:rPr>
                <w:rFonts w:ascii="Times New Roman" w:hAnsi="Times New Roman" w:cs="Times New Roman"/>
                <w:iCs/>
                <w:sz w:val="20"/>
                <w:szCs w:val="20"/>
                <w:lang w:eastAsia="ru-RU"/>
              </w:rPr>
              <w:t>Развитие выносливости.</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2D1C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2657DE"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5CFA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FC9BCD"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F1E8A8" w14:textId="77777777" w:rsidR="00525C51" w:rsidRPr="00E10147" w:rsidRDefault="00000000" w:rsidP="003A20D0">
            <w:pPr>
              <w:spacing w:after="0" w:line="240" w:lineRule="auto"/>
              <w:ind w:left="135"/>
              <w:rPr>
                <w:rFonts w:ascii="Calibri" w:eastAsia="Calibri" w:hAnsi="Calibri" w:cs="Times New Roman"/>
                <w:sz w:val="20"/>
                <w:szCs w:val="20"/>
              </w:rPr>
            </w:pPr>
            <w:hyperlink r:id="rId274"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75"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53D3C16D"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B0DF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3D609"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Футбол. Совершенствование ранее разученные технические тактические действия с мячом.</w:t>
            </w:r>
            <w:r w:rsidRPr="00E10147">
              <w:rPr>
                <w:rFonts w:ascii="Times New Roman" w:hAnsi="Times New Roman" w:cs="Times New Roman"/>
                <w:sz w:val="20"/>
                <w:szCs w:val="20"/>
                <w:lang w:eastAsia="ru-RU"/>
              </w:rPr>
              <w:t xml:space="preserve"> Соблюдение правил игры в футбол в процессе игровой деятельности.</w:t>
            </w:r>
            <w:r w:rsidRPr="00E10147">
              <w:rPr>
                <w:rFonts w:ascii="Times New Roman" w:hAnsi="Times New Roman" w:cs="Times New Roman"/>
                <w:sz w:val="20"/>
                <w:szCs w:val="20"/>
              </w:rPr>
              <w:t xml:space="preserve"> </w:t>
            </w:r>
            <w:r w:rsidRPr="00E10147">
              <w:rPr>
                <w:rFonts w:ascii="Times New Roman" w:hAnsi="Times New Roman" w:cs="Times New Roman"/>
                <w:iCs/>
                <w:w w:val="101"/>
                <w:sz w:val="20"/>
                <w:szCs w:val="20"/>
                <w:lang w:eastAsia="ru-RU"/>
              </w:rPr>
              <w:t>Развитие скоростных способностей.</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6E35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BA8A5"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16BF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82BD7"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6B5A7" w14:textId="77777777" w:rsidR="00525C51" w:rsidRPr="00E10147" w:rsidRDefault="00000000" w:rsidP="003A20D0">
            <w:pPr>
              <w:spacing w:after="0" w:line="240" w:lineRule="auto"/>
              <w:ind w:left="135"/>
              <w:rPr>
                <w:rFonts w:ascii="Calibri" w:eastAsia="Calibri" w:hAnsi="Calibri" w:cs="Times New Roman"/>
                <w:sz w:val="20"/>
                <w:szCs w:val="20"/>
              </w:rPr>
            </w:pPr>
            <w:hyperlink r:id="rId276" w:history="1">
              <w:r w:rsidR="00525C51" w:rsidRPr="00E10147">
                <w:rPr>
                  <w:rStyle w:val="a7"/>
                  <w:rFonts w:ascii="Times New Roman" w:eastAsia="Calibri" w:hAnsi="Times New Roman" w:cs="Times New Roman"/>
                  <w:color w:val="0000FF"/>
                  <w:sz w:val="20"/>
                  <w:szCs w:val="20"/>
                </w:rPr>
                <w:t>www.edu.ru</w:t>
              </w:r>
            </w:hyperlink>
            <w:r w:rsidR="00525C51" w:rsidRPr="00E10147">
              <w:rPr>
                <w:rFonts w:ascii="Times New Roman" w:eastAsia="Calibri" w:hAnsi="Times New Roman" w:cs="Times New Roman"/>
                <w:color w:val="000000"/>
                <w:sz w:val="20"/>
                <w:szCs w:val="20"/>
              </w:rPr>
              <w:t xml:space="preserve"> </w:t>
            </w:r>
            <w:hyperlink r:id="rId277" w:history="1">
              <w:r w:rsidR="00525C51" w:rsidRPr="00E10147">
                <w:rPr>
                  <w:rStyle w:val="a7"/>
                  <w:rFonts w:ascii="Times New Roman" w:eastAsia="Calibri" w:hAnsi="Times New Roman" w:cs="Times New Roman"/>
                  <w:color w:val="0000FF"/>
                  <w:sz w:val="20"/>
                  <w:szCs w:val="20"/>
                </w:rPr>
                <w:t>www.school.edu.ru</w:t>
              </w:r>
            </w:hyperlink>
            <w:r w:rsidR="00525C51" w:rsidRPr="00E10147">
              <w:rPr>
                <w:rFonts w:ascii="Times New Roman" w:eastAsia="Calibri" w:hAnsi="Times New Roman" w:cs="Times New Roman"/>
                <w:color w:val="000000"/>
                <w:sz w:val="20"/>
                <w:szCs w:val="20"/>
              </w:rPr>
              <w:t xml:space="preserve"> </w:t>
            </w:r>
          </w:p>
        </w:tc>
      </w:tr>
      <w:tr w:rsidR="00525C51" w:rsidRPr="00E10147" w14:paraId="32A983C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052C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58B5D" w14:textId="77777777" w:rsidR="00525C51" w:rsidRPr="00E10147" w:rsidRDefault="00525C51" w:rsidP="003A20D0">
            <w:pPr>
              <w:pStyle w:val="a6"/>
              <w:rPr>
                <w:rFonts w:ascii="Times New Roman" w:hAnsi="Times New Roman" w:cs="Times New Roman"/>
                <w:sz w:val="20"/>
                <w:szCs w:val="20"/>
                <w:lang w:eastAsia="ru-RU"/>
              </w:rPr>
            </w:pPr>
            <w:r w:rsidRPr="00E10147">
              <w:rPr>
                <w:rFonts w:ascii="Times New Roman" w:hAnsi="Times New Roman" w:cs="Times New Roman"/>
                <w:sz w:val="20"/>
                <w:szCs w:val="20"/>
              </w:rPr>
              <w:t xml:space="preserve">ТБ. Футбол. Совершенствование основных технических приёмов и тактических действий в условиях учебной и игровой деятельности </w:t>
            </w:r>
            <w:r w:rsidRPr="00E10147">
              <w:rPr>
                <w:rFonts w:ascii="Times New Roman" w:hAnsi="Times New Roman" w:cs="Times New Roman"/>
                <w:sz w:val="20"/>
                <w:szCs w:val="20"/>
                <w:lang w:eastAsia="ru-RU"/>
              </w:rPr>
              <w:t xml:space="preserve">Соблюдение правил игры в футбол в процессе игровой деятельности. </w:t>
            </w:r>
            <w:r w:rsidRPr="00E10147">
              <w:rPr>
                <w:rFonts w:ascii="Times New Roman" w:hAnsi="Times New Roman" w:cs="Times New Roman"/>
                <w:iCs/>
                <w:w w:val="101"/>
                <w:sz w:val="20"/>
                <w:szCs w:val="20"/>
                <w:lang w:eastAsia="ru-RU"/>
              </w:rPr>
              <w:t>Развитие скоростных способностей.</w:t>
            </w:r>
            <w:r w:rsidRPr="00E10147">
              <w:rPr>
                <w:rFonts w:ascii="Times New Roman" w:hAnsi="Times New Roman" w:cs="Times New Roman"/>
                <w:sz w:val="20"/>
                <w:szCs w:val="20"/>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0699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FBAF8"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4924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C00D7"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8EC2F" w14:textId="77777777" w:rsidR="00525C51" w:rsidRPr="00E10147" w:rsidRDefault="00000000" w:rsidP="003A20D0">
            <w:pPr>
              <w:spacing w:after="0" w:line="240" w:lineRule="auto"/>
              <w:ind w:left="135"/>
              <w:rPr>
                <w:rFonts w:ascii="Calibri" w:eastAsia="Calibri" w:hAnsi="Calibri" w:cs="Times New Roman"/>
                <w:sz w:val="20"/>
                <w:szCs w:val="20"/>
              </w:rPr>
            </w:pPr>
            <w:hyperlink r:id="rId278"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3347D8B7"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0D4F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7BF21" w14:textId="77777777" w:rsidR="00525C51" w:rsidRPr="00E10147" w:rsidRDefault="00525C51" w:rsidP="003A20D0">
            <w:pPr>
              <w:pStyle w:val="a6"/>
              <w:rPr>
                <w:rFonts w:ascii="Times New Roman" w:hAnsi="Times New Roman" w:cs="Times New Roman"/>
                <w:sz w:val="20"/>
                <w:szCs w:val="20"/>
                <w:lang w:eastAsia="ru-RU"/>
              </w:rPr>
            </w:pPr>
            <w:r w:rsidRPr="00E10147">
              <w:rPr>
                <w:rFonts w:ascii="Times New Roman" w:hAnsi="Times New Roman" w:cs="Times New Roman"/>
                <w:sz w:val="20"/>
                <w:szCs w:val="20"/>
              </w:rPr>
              <w:t xml:space="preserve">Техника безопасности. Подвижные и спортивные игры. </w:t>
            </w:r>
            <w:r w:rsidRPr="00E10147">
              <w:rPr>
                <w:rFonts w:ascii="Times New Roman" w:hAnsi="Times New Roman" w:cs="Times New Roman"/>
                <w:sz w:val="20"/>
                <w:szCs w:val="20"/>
                <w:lang w:eastAsia="ru-RU"/>
              </w:rPr>
              <w:t>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Характеристика структурной организации комплекса ГТО в современном обществе, нормативные требования для учащихся 16—17 лет.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C514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79133"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A1B2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1A2C0"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DA74C" w14:textId="77777777" w:rsidR="00525C51" w:rsidRPr="00E10147" w:rsidRDefault="00000000" w:rsidP="003A20D0">
            <w:pPr>
              <w:spacing w:after="0" w:line="240" w:lineRule="auto"/>
              <w:ind w:left="135"/>
              <w:rPr>
                <w:rFonts w:ascii="Calibri" w:eastAsia="Calibri" w:hAnsi="Calibri" w:cs="Times New Roman"/>
                <w:sz w:val="20"/>
                <w:szCs w:val="20"/>
              </w:rPr>
            </w:pPr>
            <w:hyperlink r:id="rId279"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1B2E5B14"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1B09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11920"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Правила техники безопасности на уроках.  ТБ. </w:t>
            </w:r>
            <w:r w:rsidRPr="00E10147">
              <w:rPr>
                <w:rFonts w:ascii="Times New Roman" w:eastAsia="Times New Roman" w:hAnsi="Times New Roman" w:cs="Times New Roman"/>
                <w:bCs/>
                <w:sz w:val="20"/>
                <w:szCs w:val="20"/>
                <w:lang w:eastAsia="ru-RU"/>
              </w:rPr>
              <w:t xml:space="preserve">Комплекс ГТО </w:t>
            </w:r>
            <w:r w:rsidRPr="00E10147">
              <w:rPr>
                <w:rFonts w:ascii="Times New Roman" w:hAnsi="Times New Roman" w:cs="Times New Roman"/>
                <w:sz w:val="20"/>
                <w:szCs w:val="20"/>
              </w:rPr>
              <w:t xml:space="preserve">«Физическая подготовка». Укрепление здоровья через ВФСК ГТО Правила </w:t>
            </w:r>
            <w:r w:rsidRPr="00E10147">
              <w:rPr>
                <w:rFonts w:ascii="Times New Roman" w:hAnsi="Times New Roman" w:cs="Times New Roman"/>
                <w:sz w:val="20"/>
                <w:szCs w:val="20"/>
              </w:rPr>
              <w:lastRenderedPageBreak/>
              <w:t xml:space="preserve">выполнения спортивных нормативов 5-6 ступени. </w:t>
            </w:r>
            <w:r w:rsidRPr="00E10147">
              <w:rPr>
                <w:rFonts w:ascii="Times New Roman" w:hAnsi="Times New Roman" w:cs="Times New Roman"/>
                <w:sz w:val="20"/>
                <w:szCs w:val="20"/>
                <w:lang w:eastAsia="ru-RU"/>
              </w:rPr>
              <w:t xml:space="preserve">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w:t>
            </w:r>
            <w:r w:rsidRPr="00E10147">
              <w:rPr>
                <w:rFonts w:ascii="Times New Roman" w:hAnsi="Times New Roman" w:cs="Times New Roman"/>
                <w:sz w:val="20"/>
                <w:szCs w:val="20"/>
              </w:rPr>
              <w:t>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DD34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7EAE19"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9B91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6F8B0B"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35E210" w14:textId="77777777" w:rsidR="00525C51" w:rsidRPr="00E10147" w:rsidRDefault="00000000" w:rsidP="003A20D0">
            <w:pPr>
              <w:spacing w:after="0" w:line="240" w:lineRule="auto"/>
              <w:ind w:left="135"/>
              <w:rPr>
                <w:rFonts w:ascii="Calibri" w:eastAsia="Calibri" w:hAnsi="Calibri" w:cs="Times New Roman"/>
                <w:sz w:val="20"/>
                <w:szCs w:val="20"/>
              </w:rPr>
            </w:pPr>
            <w:hyperlink r:id="rId280"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54CA1C9C"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8CAE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3C17EB"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ГТО. </w:t>
            </w:r>
            <w:r w:rsidRPr="00E10147">
              <w:rPr>
                <w:rFonts w:ascii="Times New Roman" w:hAnsi="Times New Roman" w:cs="Times New Roman"/>
                <w:sz w:val="20"/>
                <w:szCs w:val="20"/>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E10147">
              <w:rPr>
                <w:rFonts w:ascii="Times New Roman" w:hAnsi="Times New Roman" w:cs="Times New Roman"/>
                <w:sz w:val="20"/>
                <w:szCs w:val="20"/>
              </w:rPr>
              <w:t>Бег 30 м, 60 м. Эстафеты, подвижные и спортивные игры. Развитие гибкости.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6E67B8"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DAD0D"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348FD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7EBC7D"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1E6A6" w14:textId="77777777" w:rsidR="00525C51" w:rsidRPr="00E10147" w:rsidRDefault="00000000" w:rsidP="003A20D0">
            <w:pPr>
              <w:spacing w:after="0" w:line="240" w:lineRule="auto"/>
              <w:ind w:left="135"/>
              <w:rPr>
                <w:rFonts w:ascii="Calibri" w:eastAsia="Calibri" w:hAnsi="Calibri" w:cs="Times New Roman"/>
                <w:sz w:val="20"/>
                <w:szCs w:val="20"/>
              </w:rPr>
            </w:pPr>
            <w:hyperlink r:id="rId281"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3328D33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8704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59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B73074"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ГТО. Бег 2000 м. </w:t>
            </w:r>
            <w:r w:rsidRPr="00E10147">
              <w:rPr>
                <w:rFonts w:ascii="Times New Roman" w:hAnsi="Times New Roman" w:cs="Times New Roman"/>
                <w:w w:val="103"/>
                <w:sz w:val="20"/>
                <w:szCs w:val="20"/>
                <w:lang w:eastAsia="ru-RU"/>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sidRPr="00E10147">
              <w:rPr>
                <w:rFonts w:ascii="Times New Roman" w:hAnsi="Times New Roman" w:cs="Times New Roman"/>
                <w:sz w:val="20"/>
                <w:szCs w:val="20"/>
              </w:rPr>
              <w:t>Эстафеты, подвижные и спортивные игры. Развитие гибкости,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A868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74E85"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C129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30A1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B80F1E" w14:textId="77777777" w:rsidR="00525C51" w:rsidRPr="00E10147" w:rsidRDefault="00000000" w:rsidP="003A20D0">
            <w:pPr>
              <w:spacing w:after="0" w:line="240" w:lineRule="auto"/>
              <w:ind w:left="135"/>
              <w:rPr>
                <w:rFonts w:ascii="Calibri" w:eastAsia="Calibri" w:hAnsi="Calibri" w:cs="Times New Roman"/>
                <w:sz w:val="20"/>
                <w:szCs w:val="20"/>
              </w:rPr>
            </w:pPr>
            <w:hyperlink r:id="rId282"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7C9BF1CB"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C566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B6A55" w14:textId="77777777" w:rsidR="00525C51" w:rsidRPr="00E10147" w:rsidRDefault="00525C51" w:rsidP="003A20D0">
            <w:pPr>
              <w:pStyle w:val="a6"/>
              <w:rPr>
                <w:rFonts w:ascii="Times New Roman" w:hAnsi="Times New Roman" w:cs="Times New Roman"/>
                <w:iCs/>
                <w:w w:val="103"/>
                <w:sz w:val="20"/>
                <w:szCs w:val="20"/>
                <w:lang w:eastAsia="ru-RU"/>
              </w:rPr>
            </w:pPr>
            <w:r w:rsidRPr="00E10147">
              <w:rPr>
                <w:rFonts w:ascii="Times New Roman" w:hAnsi="Times New Roman" w:cs="Times New Roman"/>
                <w:sz w:val="20"/>
                <w:szCs w:val="20"/>
              </w:rPr>
              <w:t>ТБ.  ГТО.</w:t>
            </w:r>
            <w:r w:rsidRPr="00E10147">
              <w:rPr>
                <w:rFonts w:ascii="Times New Roman" w:eastAsia="Times New Roman" w:hAnsi="Times New Roman" w:cs="Times New Roman"/>
                <w:bCs/>
                <w:sz w:val="20"/>
                <w:szCs w:val="20"/>
                <w:lang w:eastAsia="ru-RU"/>
              </w:rPr>
              <w:t xml:space="preserve"> Подтягивание из виса на высокой и низкой перекладине. </w:t>
            </w:r>
            <w:r w:rsidRPr="00E10147">
              <w:rPr>
                <w:rFonts w:ascii="Times New Roman" w:hAnsi="Times New Roman" w:cs="Times New Roman"/>
                <w:sz w:val="20"/>
                <w:szCs w:val="20"/>
              </w:rPr>
              <w:t xml:space="preserve"> </w:t>
            </w:r>
            <w:r w:rsidRPr="00E10147">
              <w:rPr>
                <w:rFonts w:ascii="Times New Roman" w:eastAsia="Times New Roman" w:hAnsi="Times New Roman" w:cs="Times New Roman"/>
                <w:bCs/>
                <w:sz w:val="20"/>
                <w:szCs w:val="20"/>
                <w:lang w:eastAsia="ru-RU"/>
              </w:rPr>
              <w:t>Сгибание и разгибание рук в упоре лежа на полу.</w:t>
            </w:r>
            <w:r w:rsidRPr="00E10147">
              <w:rPr>
                <w:rFonts w:ascii="Times New Roman" w:hAnsi="Times New Roman" w:cs="Times New Roman"/>
                <w:w w:val="103"/>
                <w:sz w:val="20"/>
                <w:szCs w:val="20"/>
                <w:lang w:eastAsia="ru-RU"/>
              </w:rPr>
              <w:t xml:space="preserve"> Основные технические приёмы атлетических единоборств и способы их самостоятельного разучивания (</w:t>
            </w:r>
            <w:proofErr w:type="spellStart"/>
            <w:r w:rsidRPr="00E10147">
              <w:rPr>
                <w:rFonts w:ascii="Times New Roman" w:hAnsi="Times New Roman" w:cs="Times New Roman"/>
                <w:w w:val="103"/>
                <w:sz w:val="20"/>
                <w:szCs w:val="20"/>
                <w:lang w:eastAsia="ru-RU"/>
              </w:rPr>
              <w:t>самостраховка</w:t>
            </w:r>
            <w:proofErr w:type="spellEnd"/>
            <w:r w:rsidRPr="00E10147">
              <w:rPr>
                <w:rFonts w:ascii="Times New Roman" w:hAnsi="Times New Roman" w:cs="Times New Roman"/>
                <w:w w:val="103"/>
                <w:sz w:val="20"/>
                <w:szCs w:val="20"/>
                <w:lang w:eastAsia="ru-RU"/>
              </w:rPr>
              <w:t>, стойки, захваты, броски).</w:t>
            </w:r>
          </w:p>
          <w:p w14:paraId="47BB3291" w14:textId="77777777" w:rsidR="00525C51" w:rsidRPr="00E10147" w:rsidRDefault="00525C51" w:rsidP="003A20D0">
            <w:pPr>
              <w:pStyle w:val="a6"/>
              <w:rPr>
                <w:rFonts w:ascii="Times New Roman" w:hAnsi="Times New Roman" w:cs="Times New Roman"/>
                <w:sz w:val="20"/>
                <w:szCs w:val="20"/>
              </w:rPr>
            </w:pPr>
            <w:r w:rsidRPr="00E10147">
              <w:rPr>
                <w:rFonts w:ascii="Times New Roman" w:eastAsia="Times New Roman" w:hAnsi="Times New Roman" w:cs="Times New Roman"/>
                <w:bCs/>
                <w:sz w:val="20"/>
                <w:szCs w:val="20"/>
                <w:lang w:eastAsia="ru-RU"/>
              </w:rPr>
              <w:t>Эстафет</w:t>
            </w:r>
            <w:r w:rsidRPr="00E10147">
              <w:rPr>
                <w:rFonts w:ascii="Times New Roman" w:hAnsi="Times New Roman" w:cs="Times New Roman"/>
                <w:sz w:val="20"/>
                <w:szCs w:val="20"/>
              </w:rPr>
              <w:t>ы, подвижные и спортивные игры.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FCFE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27819E"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A48D4C"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CD830A"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8D5BA" w14:textId="77777777" w:rsidR="00525C51" w:rsidRPr="00E10147" w:rsidRDefault="00000000" w:rsidP="003A20D0">
            <w:pPr>
              <w:spacing w:after="0" w:line="240" w:lineRule="auto"/>
              <w:ind w:left="135"/>
              <w:rPr>
                <w:rFonts w:ascii="Calibri" w:eastAsia="Calibri" w:hAnsi="Calibri" w:cs="Times New Roman"/>
                <w:sz w:val="20"/>
                <w:szCs w:val="20"/>
              </w:rPr>
            </w:pPr>
            <w:hyperlink r:id="rId283"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44E52C2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9805EA"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79D94"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eastAsia="Times New Roman" w:hAnsi="Times New Roman" w:cs="Times New Roman"/>
                <w:bCs/>
                <w:sz w:val="20"/>
                <w:szCs w:val="20"/>
                <w:lang w:eastAsia="ru-RU"/>
              </w:rPr>
              <w:t xml:space="preserve">Наклон вперед из положения стоя с прямыми ногами на полу или на гимнастической скамье. </w:t>
            </w:r>
            <w:r w:rsidRPr="00E10147">
              <w:rPr>
                <w:rFonts w:ascii="Times New Roman" w:hAnsi="Times New Roman" w:cs="Times New Roman"/>
                <w:sz w:val="20"/>
                <w:szCs w:val="20"/>
              </w:rPr>
              <w:t>Эстафеты, подвижные и 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4F9C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7E236C"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21DCF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27F8BA"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7DEC75" w14:textId="77777777" w:rsidR="00525C51" w:rsidRPr="00E10147" w:rsidRDefault="00000000" w:rsidP="003A20D0">
            <w:pPr>
              <w:spacing w:after="0" w:line="240" w:lineRule="auto"/>
              <w:ind w:left="135"/>
              <w:rPr>
                <w:rFonts w:ascii="Calibri" w:eastAsia="Calibri" w:hAnsi="Calibri" w:cs="Times New Roman"/>
                <w:sz w:val="20"/>
                <w:szCs w:val="20"/>
              </w:rPr>
            </w:pPr>
            <w:hyperlink r:id="rId284"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4B1A4491"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DACFD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473DA"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ГТО. Прыжок в длину с места толчком двумя ногами. Эстафеты.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D38A1"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324871"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1C34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C9B42"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D1C79" w14:textId="77777777" w:rsidR="00525C51" w:rsidRPr="00E10147" w:rsidRDefault="00000000" w:rsidP="003A20D0">
            <w:pPr>
              <w:spacing w:after="0" w:line="240" w:lineRule="auto"/>
              <w:ind w:left="135"/>
              <w:rPr>
                <w:rFonts w:ascii="Calibri" w:eastAsia="Calibri" w:hAnsi="Calibri" w:cs="Times New Roman"/>
                <w:sz w:val="20"/>
                <w:szCs w:val="20"/>
              </w:rPr>
            </w:pPr>
            <w:hyperlink r:id="rId285"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1B664B03"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55D3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51DEF"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ГТО. </w:t>
            </w:r>
            <w:r w:rsidRPr="00E10147">
              <w:rPr>
                <w:rFonts w:ascii="Times New Roman" w:hAnsi="Times New Roman" w:cs="Times New Roman"/>
                <w:sz w:val="20"/>
                <w:szCs w:val="20"/>
                <w:lang w:eastAsia="ru-RU"/>
              </w:rPr>
              <w:t xml:space="preserve">Прыжок в длину с разбега способом «согнув ноги». </w:t>
            </w:r>
            <w:r w:rsidRPr="00E10147">
              <w:rPr>
                <w:rFonts w:ascii="Times New Roman" w:hAnsi="Times New Roman" w:cs="Times New Roman"/>
                <w:sz w:val="20"/>
                <w:szCs w:val="20"/>
              </w:rPr>
              <w:t>Эстафеты, подвижные и спортивные игры. Развитие координации движений.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AA1A5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C13E24"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9D04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392962"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587C4" w14:textId="77777777" w:rsidR="00525C51" w:rsidRPr="00E10147" w:rsidRDefault="00000000" w:rsidP="003A20D0">
            <w:pPr>
              <w:spacing w:after="0" w:line="240" w:lineRule="auto"/>
              <w:ind w:left="135"/>
              <w:rPr>
                <w:rFonts w:ascii="Calibri" w:eastAsia="Calibri" w:hAnsi="Calibri" w:cs="Times New Roman"/>
                <w:sz w:val="20"/>
                <w:szCs w:val="20"/>
              </w:rPr>
            </w:pPr>
            <w:hyperlink r:id="rId286"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4957528A"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87FA4"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59057"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 xml:space="preserve">ТБ. </w:t>
            </w:r>
            <w:r w:rsidRPr="00E10147">
              <w:rPr>
                <w:rFonts w:ascii="Times New Roman" w:eastAsia="Times New Roman" w:hAnsi="Times New Roman" w:cs="Times New Roman"/>
                <w:bCs/>
                <w:sz w:val="20"/>
                <w:szCs w:val="20"/>
                <w:lang w:eastAsia="ru-RU"/>
              </w:rPr>
              <w:t>Челночный бег 3х10м.</w:t>
            </w:r>
            <w:r w:rsidRPr="00E10147">
              <w:rPr>
                <w:rFonts w:ascii="Times New Roman" w:hAnsi="Times New Roman" w:cs="Times New Roman"/>
                <w:sz w:val="20"/>
                <w:szCs w:val="20"/>
                <w:lang w:eastAsia="ru-RU"/>
              </w:rPr>
              <w:t xml:space="preserve"> </w:t>
            </w:r>
            <w:r w:rsidRPr="00E10147">
              <w:rPr>
                <w:rFonts w:ascii="Times New Roman" w:hAnsi="Times New Roman" w:cs="Times New Roman"/>
                <w:sz w:val="20"/>
                <w:szCs w:val="20"/>
              </w:rPr>
              <w:t>Эстафеты, подвижные и 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F4AA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8085FF"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1557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596BAF"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4F928" w14:textId="77777777" w:rsidR="00525C51" w:rsidRPr="00E10147" w:rsidRDefault="00000000" w:rsidP="003A20D0">
            <w:pPr>
              <w:spacing w:after="0" w:line="240" w:lineRule="auto"/>
              <w:ind w:left="135"/>
              <w:rPr>
                <w:rFonts w:ascii="Calibri" w:eastAsia="Calibri" w:hAnsi="Calibri" w:cs="Times New Roman"/>
                <w:sz w:val="20"/>
                <w:szCs w:val="20"/>
              </w:rPr>
            </w:pPr>
            <w:hyperlink r:id="rId287"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2F4B8539"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65E4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5AF9EC"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29473"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5BEB8"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226280"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29912E"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372E4" w14:textId="77777777" w:rsidR="00525C51" w:rsidRPr="00E10147" w:rsidRDefault="00000000" w:rsidP="003A20D0">
            <w:pPr>
              <w:spacing w:after="0" w:line="240" w:lineRule="auto"/>
              <w:ind w:left="135"/>
              <w:rPr>
                <w:rFonts w:ascii="Calibri" w:eastAsia="Calibri" w:hAnsi="Calibri" w:cs="Times New Roman"/>
                <w:sz w:val="20"/>
                <w:szCs w:val="20"/>
              </w:rPr>
            </w:pPr>
            <w:hyperlink r:id="rId288"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36555CED"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2A0DD"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2313A"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74A1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736F1E"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A7BEF"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155D8"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70707" w14:textId="77777777" w:rsidR="00525C51" w:rsidRPr="00E10147" w:rsidRDefault="00000000" w:rsidP="003A20D0">
            <w:pPr>
              <w:spacing w:after="0" w:line="240" w:lineRule="auto"/>
              <w:ind w:left="135"/>
              <w:rPr>
                <w:rFonts w:ascii="Calibri" w:eastAsia="Calibri" w:hAnsi="Calibri" w:cs="Times New Roman"/>
                <w:sz w:val="20"/>
                <w:szCs w:val="20"/>
              </w:rPr>
            </w:pPr>
            <w:hyperlink r:id="rId289"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06138B9F"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DAD19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700AA"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«Праздник ГТО». Соревнования со сдачей норм ГТО, с соблюдением правил и техники выполнения испытаний (тестов) 5-6 ступени ГТО.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D17B29"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6EA20B"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B6B2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5A3A8B"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4A0A5" w14:textId="77777777" w:rsidR="00525C51" w:rsidRPr="00E10147" w:rsidRDefault="00000000" w:rsidP="003A20D0">
            <w:pPr>
              <w:spacing w:after="0" w:line="240" w:lineRule="auto"/>
              <w:ind w:left="135"/>
              <w:rPr>
                <w:rFonts w:ascii="Calibri" w:eastAsia="Calibri" w:hAnsi="Calibri" w:cs="Times New Roman"/>
                <w:sz w:val="20"/>
                <w:szCs w:val="20"/>
              </w:rPr>
            </w:pPr>
            <w:hyperlink r:id="rId290"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1972C1C6" w14:textId="77777777" w:rsidTr="00525C5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016A6"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1A782" w14:textId="77777777" w:rsidR="00525C51" w:rsidRPr="00E10147" w:rsidRDefault="00525C51" w:rsidP="003A20D0">
            <w:pPr>
              <w:pStyle w:val="a6"/>
              <w:rPr>
                <w:rFonts w:ascii="Times New Roman" w:hAnsi="Times New Roman" w:cs="Times New Roman"/>
                <w:sz w:val="20"/>
                <w:szCs w:val="20"/>
              </w:rPr>
            </w:pPr>
            <w:r w:rsidRPr="00E10147">
              <w:rPr>
                <w:rFonts w:ascii="Times New Roman" w:hAnsi="Times New Roman" w:cs="Times New Roman"/>
                <w:sz w:val="20"/>
                <w:szCs w:val="20"/>
              </w:rPr>
              <w:t>«Праздник ГТО». Соревнования со сдачей норм ГТО, с соблюдением правил и техники выполнения испытаний (тестов) 5-6 ступени ГТО.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411D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FC9F33"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42F62"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4AA3DB"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7CFFEC" w14:textId="77777777" w:rsidR="00525C51" w:rsidRPr="00E10147" w:rsidRDefault="00000000" w:rsidP="003A20D0">
            <w:pPr>
              <w:spacing w:after="0" w:line="240" w:lineRule="auto"/>
              <w:ind w:left="135"/>
              <w:rPr>
                <w:rFonts w:ascii="Calibri" w:eastAsia="Calibri" w:hAnsi="Calibri" w:cs="Times New Roman"/>
                <w:sz w:val="20"/>
                <w:szCs w:val="20"/>
              </w:rPr>
            </w:pPr>
            <w:hyperlink r:id="rId291" w:anchor="gto-method" w:history="1">
              <w:r w:rsidR="00525C51" w:rsidRPr="00E10147">
                <w:rPr>
                  <w:rStyle w:val="a7"/>
                  <w:rFonts w:ascii="Times New Roman" w:eastAsia="Calibri" w:hAnsi="Times New Roman" w:cs="Times New Roman"/>
                  <w:color w:val="0000FF"/>
                  <w:sz w:val="20"/>
                  <w:szCs w:val="20"/>
                </w:rPr>
                <w:t>https://www.gto.ru/#gto-method</w:t>
              </w:r>
            </w:hyperlink>
          </w:p>
        </w:tc>
      </w:tr>
      <w:tr w:rsidR="00525C51" w:rsidRPr="00E10147" w14:paraId="2C57331F" w14:textId="77777777" w:rsidTr="00525C51">
        <w:trPr>
          <w:trHeight w:val="144"/>
        </w:trPr>
        <w:tc>
          <w:tcPr>
            <w:tcW w:w="510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095E1" w14:textId="77777777" w:rsidR="00525C51" w:rsidRPr="00E10147" w:rsidRDefault="00525C51" w:rsidP="003A20D0">
            <w:pPr>
              <w:pStyle w:val="a6"/>
              <w:rPr>
                <w:rFonts w:ascii="Times New Roman" w:hAnsi="Times New Roman" w:cs="Times New Roman"/>
                <w:sz w:val="20"/>
                <w:szCs w:val="20"/>
              </w:rPr>
            </w:pPr>
            <w:r w:rsidRPr="00E10147">
              <w:rPr>
                <w:rFonts w:ascii="Times New Roman" w:eastAsia="Calibri" w:hAnsi="Times New Roman" w:cs="Times New Roman"/>
                <w:color w:val="000000"/>
                <w:sz w:val="20"/>
                <w:szCs w:val="20"/>
              </w:rPr>
              <w:lastRenderedPageBreak/>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2C77B"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68</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ABA55B" w14:textId="77777777" w:rsidR="00525C51" w:rsidRPr="00E10147" w:rsidRDefault="00525C51" w:rsidP="003A20D0">
            <w:pPr>
              <w:pStyle w:val="a6"/>
              <w:jc w:val="center"/>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F36EA5" w14:textId="77777777" w:rsidR="00525C51" w:rsidRPr="00E10147" w:rsidRDefault="00525C51" w:rsidP="003A20D0">
            <w:pPr>
              <w:pStyle w:val="a6"/>
              <w:jc w:val="center"/>
              <w:rPr>
                <w:rFonts w:ascii="Times New Roman" w:hAnsi="Times New Roman" w:cs="Times New Roman"/>
                <w:sz w:val="20"/>
                <w:szCs w:val="20"/>
              </w:rPr>
            </w:pPr>
            <w:r w:rsidRPr="00E10147">
              <w:rPr>
                <w:rFonts w:ascii="Times New Roman" w:hAnsi="Times New Roman" w:cs="Times New Roman"/>
                <w:sz w:val="20"/>
                <w:szCs w:val="20"/>
              </w:rPr>
              <w:t>68</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E8A0F0" w14:textId="77777777" w:rsidR="00525C51" w:rsidRPr="00E10147" w:rsidRDefault="00525C51" w:rsidP="003A20D0">
            <w:pPr>
              <w:pStyle w:val="a6"/>
              <w:jc w:val="center"/>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72C75D" w14:textId="77777777" w:rsidR="00525C51" w:rsidRPr="00E10147" w:rsidRDefault="00525C51" w:rsidP="003A20D0">
            <w:pPr>
              <w:spacing w:after="0" w:line="240" w:lineRule="auto"/>
              <w:ind w:left="135"/>
              <w:rPr>
                <w:sz w:val="20"/>
                <w:szCs w:val="20"/>
              </w:rPr>
            </w:pPr>
          </w:p>
        </w:tc>
      </w:tr>
    </w:tbl>
    <w:p w14:paraId="3C7CD1E3" w14:textId="18CB75CC" w:rsidR="00525C51" w:rsidRDefault="00525C51" w:rsidP="00DF7A01">
      <w:pPr>
        <w:spacing w:after="0" w:line="276" w:lineRule="auto"/>
        <w:ind w:left="119"/>
        <w:rPr>
          <w:rFonts w:ascii="Times New Roman" w:eastAsia="Calibri" w:hAnsi="Times New Roman" w:cs="Times New Roman"/>
          <w:b/>
          <w:color w:val="000000"/>
          <w:sz w:val="20"/>
          <w:szCs w:val="20"/>
          <w:lang w:val="en-US"/>
        </w:rPr>
      </w:pPr>
    </w:p>
    <w:p w14:paraId="5072CB88" w14:textId="5EF6F1A1" w:rsidR="00311EF6" w:rsidRDefault="00311EF6" w:rsidP="00DF7A01">
      <w:pPr>
        <w:spacing w:after="0" w:line="276" w:lineRule="auto"/>
        <w:ind w:left="119"/>
        <w:rPr>
          <w:rFonts w:ascii="Times New Roman" w:eastAsia="Calibri" w:hAnsi="Times New Roman" w:cs="Times New Roman"/>
          <w:b/>
          <w:color w:val="000000"/>
          <w:sz w:val="20"/>
          <w:szCs w:val="20"/>
          <w:lang w:val="en-US"/>
        </w:rPr>
      </w:pPr>
    </w:p>
    <w:p w14:paraId="22DEF9EA" w14:textId="77777777" w:rsidR="00311EF6" w:rsidRDefault="00311EF6" w:rsidP="00311EF6">
      <w:pPr>
        <w:pStyle w:val="af5"/>
        <w:shd w:val="clear" w:color="auto" w:fill="FFFFFF"/>
        <w:spacing w:before="0" w:beforeAutospacing="0" w:after="0" w:afterAutospacing="0"/>
        <w:rPr>
          <w:color w:val="333333"/>
          <w:sz w:val="21"/>
          <w:szCs w:val="21"/>
        </w:rPr>
      </w:pPr>
      <w:r>
        <w:rPr>
          <w:rStyle w:val="af6"/>
          <w:color w:val="333333"/>
          <w:sz w:val="28"/>
          <w:szCs w:val="28"/>
        </w:rPr>
        <w:t>УЧЕБНО-МЕТОДИЧЕСКОЕ ОБЕСПЕЧЕНИЕ ОБРАЗОВАТЕЛЬНОГО ПРОЦЕССА</w:t>
      </w:r>
    </w:p>
    <w:p w14:paraId="5F264F83" w14:textId="77777777" w:rsidR="00311EF6" w:rsidRDefault="00311EF6" w:rsidP="00311EF6">
      <w:pPr>
        <w:pStyle w:val="af5"/>
        <w:shd w:val="clear" w:color="auto" w:fill="FFFFFF"/>
        <w:spacing w:before="0" w:beforeAutospacing="0" w:after="0" w:afterAutospacing="0" w:line="480" w:lineRule="auto"/>
        <w:rPr>
          <w:color w:val="333333"/>
          <w:sz w:val="21"/>
          <w:szCs w:val="21"/>
        </w:rPr>
      </w:pPr>
      <w:r>
        <w:rPr>
          <w:rStyle w:val="af6"/>
          <w:caps/>
          <w:color w:val="000000"/>
          <w:sz w:val="28"/>
          <w:szCs w:val="28"/>
        </w:rPr>
        <w:t>ОБЯЗАТЕЛЬНЫЕ УЧЕБНЫЕ МАТЕРИАЛЫ ДЛЯ УЧЕНИКА</w:t>
      </w:r>
    </w:p>
    <w:p w14:paraId="5BC535B2" w14:textId="77777777" w:rsidR="00311EF6" w:rsidRDefault="00311EF6" w:rsidP="00311EF6">
      <w:pPr>
        <w:pStyle w:val="af5"/>
        <w:shd w:val="clear" w:color="auto" w:fill="FFFFFF"/>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 Физическая культура: 5-й класс: учебник / Матвеев А.П., Акционерное общество «Издательство «Просвещение»</w:t>
      </w:r>
      <w:r>
        <w:rPr>
          <w:rStyle w:val="placeholder-mask"/>
          <w:color w:val="333333"/>
          <w:sz w:val="21"/>
          <w:szCs w:val="21"/>
        </w:rPr>
        <w:t>‌</w:t>
      </w:r>
      <w:r>
        <w:rPr>
          <w:color w:val="333333"/>
          <w:sz w:val="21"/>
          <w:szCs w:val="21"/>
        </w:rPr>
        <w:t>​</w:t>
      </w:r>
    </w:p>
    <w:p w14:paraId="37A9D717" w14:textId="77777777" w:rsidR="00311EF6" w:rsidRDefault="00311EF6" w:rsidP="00311EF6">
      <w:pPr>
        <w:pStyle w:val="af5"/>
        <w:shd w:val="clear" w:color="auto" w:fill="FFFFFF"/>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Введите свой вариант</w:t>
      </w:r>
      <w:r>
        <w:rPr>
          <w:rStyle w:val="placeholder-mask"/>
          <w:color w:val="333333"/>
        </w:rPr>
        <w:t>‌</w:t>
      </w:r>
    </w:p>
    <w:p w14:paraId="09AD56A4" w14:textId="77777777" w:rsidR="00311EF6" w:rsidRDefault="00311EF6" w:rsidP="00311EF6">
      <w:pPr>
        <w:pStyle w:val="af5"/>
        <w:shd w:val="clear" w:color="auto" w:fill="FFFFFF"/>
        <w:spacing w:before="240" w:beforeAutospacing="0" w:after="120" w:afterAutospacing="0"/>
        <w:rPr>
          <w:color w:val="333333"/>
          <w:sz w:val="21"/>
          <w:szCs w:val="21"/>
        </w:rPr>
      </w:pPr>
      <w:r>
        <w:rPr>
          <w:color w:val="333333"/>
          <w:sz w:val="21"/>
          <w:szCs w:val="21"/>
        </w:rPr>
        <w:t>​</w:t>
      </w:r>
    </w:p>
    <w:p w14:paraId="59E1776A" w14:textId="77777777" w:rsidR="00311EF6" w:rsidRDefault="00311EF6" w:rsidP="00311EF6">
      <w:pPr>
        <w:pStyle w:val="af5"/>
        <w:shd w:val="clear" w:color="auto" w:fill="FFFFFF"/>
        <w:spacing w:before="0" w:beforeAutospacing="0" w:after="0" w:afterAutospacing="0" w:line="480" w:lineRule="auto"/>
        <w:rPr>
          <w:color w:val="333333"/>
          <w:sz w:val="21"/>
          <w:szCs w:val="21"/>
        </w:rPr>
      </w:pPr>
      <w:r>
        <w:rPr>
          <w:rStyle w:val="af6"/>
          <w:caps/>
          <w:color w:val="000000"/>
          <w:sz w:val="28"/>
          <w:szCs w:val="28"/>
        </w:rPr>
        <w:t>МЕТОДИЧЕСКИЕ МАТЕРИАЛЫ ДЛЯ УЧИТЕЛЯ</w:t>
      </w:r>
    </w:p>
    <w:p w14:paraId="39AF134C" w14:textId="77777777" w:rsidR="00311EF6" w:rsidRDefault="00311EF6" w:rsidP="00311EF6">
      <w:pPr>
        <w:pStyle w:val="af5"/>
        <w:shd w:val="clear" w:color="auto" w:fill="FFFFFF"/>
        <w:spacing w:before="0" w:beforeAutospacing="0" w:after="0" w:afterAutospacing="0" w:line="480" w:lineRule="auto"/>
        <w:rPr>
          <w:color w:val="333333"/>
          <w:sz w:val="21"/>
          <w:szCs w:val="21"/>
        </w:rPr>
      </w:pPr>
      <w:r>
        <w:rPr>
          <w:color w:val="333333"/>
        </w:rPr>
        <w:t>​</w:t>
      </w:r>
      <w:r>
        <w:rPr>
          <w:rStyle w:val="placeholder-mask"/>
          <w:color w:val="333333"/>
        </w:rPr>
        <w:t>‌</w:t>
      </w:r>
    </w:p>
    <w:p w14:paraId="0C8412C5" w14:textId="77777777" w:rsidR="00311EF6" w:rsidRDefault="00311EF6" w:rsidP="00311EF6">
      <w:pPr>
        <w:pStyle w:val="af5"/>
        <w:shd w:val="clear" w:color="auto" w:fill="FFFFFF"/>
        <w:spacing w:before="240" w:beforeAutospacing="0" w:after="120" w:afterAutospacing="0"/>
        <w:rPr>
          <w:color w:val="333333"/>
          <w:sz w:val="21"/>
          <w:szCs w:val="21"/>
        </w:rPr>
      </w:pPr>
    </w:p>
    <w:p w14:paraId="41D0BFF8" w14:textId="77777777" w:rsidR="00311EF6" w:rsidRDefault="00311EF6" w:rsidP="00311EF6">
      <w:pPr>
        <w:pStyle w:val="af5"/>
        <w:shd w:val="clear" w:color="auto" w:fill="FFFFFF"/>
        <w:spacing w:before="0" w:beforeAutospacing="0" w:after="0" w:afterAutospacing="0" w:line="480" w:lineRule="auto"/>
        <w:rPr>
          <w:rStyle w:val="af6"/>
          <w:caps/>
          <w:color w:val="000000"/>
          <w:sz w:val="28"/>
          <w:szCs w:val="28"/>
        </w:rPr>
      </w:pPr>
      <w:r>
        <w:rPr>
          <w:rStyle w:val="af6"/>
          <w:caps/>
          <w:color w:val="000000"/>
          <w:sz w:val="28"/>
          <w:szCs w:val="28"/>
        </w:rPr>
        <w:t>ЦИФРОВЫЕ ОБРАЗОВАТЕЛЬНЫЕ РЕСУРСЫ И РЕСУРСЫ СЕТИ ИНТЕРНЕТ</w:t>
      </w:r>
    </w:p>
    <w:p w14:paraId="006173F9" w14:textId="77777777" w:rsidR="00311EF6" w:rsidRDefault="00311EF6" w:rsidP="00311EF6">
      <w:pPr>
        <w:pStyle w:val="af5"/>
        <w:shd w:val="clear" w:color="auto" w:fill="FFFFFF"/>
        <w:spacing w:before="0" w:beforeAutospacing="0" w:after="0" w:afterAutospacing="0" w:line="480" w:lineRule="auto"/>
        <w:rPr>
          <w:rFonts w:eastAsia="Calibri"/>
          <w:color w:val="000000"/>
        </w:rPr>
      </w:pPr>
      <w:hyperlink r:id="rId292" w:history="1">
        <w:r w:rsidRPr="00BF3D9F">
          <w:rPr>
            <w:rStyle w:val="a7"/>
            <w:rFonts w:eastAsia="Calibri"/>
          </w:rPr>
          <w:t>www.edu.ru</w:t>
        </w:r>
      </w:hyperlink>
      <w:r w:rsidRPr="00C03566">
        <w:rPr>
          <w:rFonts w:eastAsia="Calibri"/>
          <w:color w:val="000000"/>
        </w:rPr>
        <w:t xml:space="preserve"> </w:t>
      </w:r>
    </w:p>
    <w:p w14:paraId="35AAD9FF" w14:textId="77777777" w:rsidR="00311EF6" w:rsidRPr="00C03566" w:rsidRDefault="00311EF6" w:rsidP="00311EF6">
      <w:pPr>
        <w:pStyle w:val="af5"/>
        <w:shd w:val="clear" w:color="auto" w:fill="FFFFFF"/>
        <w:spacing w:before="0" w:beforeAutospacing="0" w:after="0" w:afterAutospacing="0" w:line="480" w:lineRule="auto"/>
        <w:rPr>
          <w:rStyle w:val="af6"/>
          <w:caps/>
          <w:color w:val="000000"/>
        </w:rPr>
      </w:pPr>
      <w:hyperlink r:id="rId293" w:history="1">
        <w:r w:rsidRPr="00BF3D9F">
          <w:rPr>
            <w:rStyle w:val="a7"/>
            <w:rFonts w:eastAsia="Calibri"/>
          </w:rPr>
          <w:t>www.school.edu.ru</w:t>
        </w:r>
      </w:hyperlink>
    </w:p>
    <w:p w14:paraId="42A0836E" w14:textId="77777777" w:rsidR="00311EF6" w:rsidRPr="00311EF6" w:rsidRDefault="00311EF6" w:rsidP="00DF7A01">
      <w:pPr>
        <w:spacing w:after="0" w:line="276" w:lineRule="auto"/>
        <w:ind w:left="119"/>
        <w:rPr>
          <w:rFonts w:ascii="Times New Roman" w:eastAsia="Calibri" w:hAnsi="Times New Roman" w:cs="Times New Roman"/>
          <w:b/>
          <w:color w:val="000000"/>
          <w:sz w:val="20"/>
          <w:szCs w:val="20"/>
        </w:rPr>
      </w:pPr>
    </w:p>
    <w:sectPr w:rsidR="00311EF6" w:rsidRPr="00311EF6" w:rsidSect="00FB18A0">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D736" w14:textId="77777777" w:rsidR="00704045" w:rsidRDefault="00704045" w:rsidP="00A31D67">
      <w:pPr>
        <w:spacing w:after="0" w:line="240" w:lineRule="auto"/>
      </w:pPr>
      <w:r>
        <w:separator/>
      </w:r>
    </w:p>
  </w:endnote>
  <w:endnote w:type="continuationSeparator" w:id="0">
    <w:p w14:paraId="161A2FB2" w14:textId="77777777" w:rsidR="00704045" w:rsidRDefault="00704045" w:rsidP="00A3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SchoolBookSanPin">
    <w:altName w:val="Cambria Math"/>
    <w:panose1 w:val="020B0604020202020204"/>
    <w:charset w:val="00"/>
    <w:family w:val="roman"/>
    <w:notTrueType/>
    <w:pitch w:val="variable"/>
    <w:sig w:usb0="A00002FF" w:usb1="5000204A" w:usb2="00000020" w:usb3="00000000" w:csb0="0000009F" w:csb1="00000000"/>
  </w:font>
  <w:font w:name="SchoolBookSanPin-Bold">
    <w:altName w:val="Cambria Math"/>
    <w:panose1 w:val="020B0604020202020204"/>
    <w:charset w:val="CC"/>
    <w:family w:val="auto"/>
    <w:notTrueType/>
    <w:pitch w:val="default"/>
    <w:sig w:usb0="00000201" w:usb1="00000000" w:usb2="00000000" w:usb3="00000000" w:csb0="00000004" w:csb1="00000000"/>
  </w:font>
  <w:font w:name="SymbolMT">
    <w:panose1 w:val="020B0604020202020204"/>
    <w:charset w:val="02"/>
    <w:family w:val="auto"/>
    <w:notTrueType/>
    <w:pitch w:val="default"/>
  </w:font>
  <w:font w:name="PiGraph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339A" w14:textId="77777777" w:rsidR="00704045" w:rsidRDefault="00704045" w:rsidP="00A31D67">
      <w:pPr>
        <w:spacing w:after="0" w:line="240" w:lineRule="auto"/>
      </w:pPr>
      <w:r>
        <w:separator/>
      </w:r>
    </w:p>
  </w:footnote>
  <w:footnote w:type="continuationSeparator" w:id="0">
    <w:p w14:paraId="0B1A0E8B" w14:textId="77777777" w:rsidR="00704045" w:rsidRDefault="00704045" w:rsidP="00A31D67">
      <w:pPr>
        <w:spacing w:after="0" w:line="240" w:lineRule="auto"/>
      </w:pPr>
      <w:r>
        <w:continuationSeparator/>
      </w:r>
    </w:p>
  </w:footnote>
  <w:footnote w:id="1">
    <w:p w14:paraId="2704B7E0" w14:textId="77777777" w:rsidR="00525C51" w:rsidRDefault="00525C51" w:rsidP="008E30B7">
      <w:pPr>
        <w:pStyle w:val="footnote"/>
      </w:pPr>
      <w:r>
        <w:rPr>
          <w:vertAlign w:val="superscript"/>
        </w:rPr>
        <w:footnoteRef/>
      </w:r>
      <w:r>
        <w:tab/>
        <w:t>С учётом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просвещения Российской Федерации.</w:t>
      </w:r>
    </w:p>
    <w:p w14:paraId="7B0EDDAB" w14:textId="77777777" w:rsidR="00525C51" w:rsidRDefault="00525C51" w:rsidP="008E30B7">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15:restartNumberingAfterBreak="0">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15:restartNumberingAfterBreak="0">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15:restartNumberingAfterBreak="0">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16cid:durableId="1216308794">
    <w:abstractNumId w:val="14"/>
  </w:num>
  <w:num w:numId="2" w16cid:durableId="954335840">
    <w:abstractNumId w:val="17"/>
    <w:lvlOverride w:ilvl="0">
      <w:startOverride w:val="5"/>
    </w:lvlOverride>
    <w:lvlOverride w:ilvl="1"/>
    <w:lvlOverride w:ilvl="2"/>
    <w:lvlOverride w:ilvl="3"/>
    <w:lvlOverride w:ilvl="4"/>
    <w:lvlOverride w:ilvl="5"/>
    <w:lvlOverride w:ilvl="6"/>
    <w:lvlOverride w:ilvl="7"/>
    <w:lvlOverride w:ilvl="8"/>
  </w:num>
  <w:num w:numId="3" w16cid:durableId="210725954">
    <w:abstractNumId w:val="17"/>
  </w:num>
  <w:num w:numId="4" w16cid:durableId="1812281452">
    <w:abstractNumId w:val="30"/>
  </w:num>
  <w:num w:numId="5" w16cid:durableId="1165322351">
    <w:abstractNumId w:val="9"/>
  </w:num>
  <w:num w:numId="6" w16cid:durableId="708725605">
    <w:abstractNumId w:val="24"/>
  </w:num>
  <w:num w:numId="7" w16cid:durableId="1407923021">
    <w:abstractNumId w:val="19"/>
  </w:num>
  <w:num w:numId="8" w16cid:durableId="2133283815">
    <w:abstractNumId w:val="22"/>
  </w:num>
  <w:num w:numId="9" w16cid:durableId="1770421232">
    <w:abstractNumId w:val="13"/>
  </w:num>
  <w:num w:numId="10" w16cid:durableId="667363466">
    <w:abstractNumId w:val="12"/>
  </w:num>
  <w:num w:numId="11" w16cid:durableId="179317599">
    <w:abstractNumId w:val="20"/>
  </w:num>
  <w:num w:numId="12" w16cid:durableId="2147160262">
    <w:abstractNumId w:val="10"/>
  </w:num>
  <w:num w:numId="13" w16cid:durableId="2055733367">
    <w:abstractNumId w:val="25"/>
  </w:num>
  <w:num w:numId="14" w16cid:durableId="1461221183">
    <w:abstractNumId w:val="23"/>
  </w:num>
  <w:num w:numId="15" w16cid:durableId="211500274">
    <w:abstractNumId w:val="15"/>
  </w:num>
  <w:num w:numId="16" w16cid:durableId="274530320">
    <w:abstractNumId w:val="1"/>
  </w:num>
  <w:num w:numId="17" w16cid:durableId="201090116">
    <w:abstractNumId w:val="26"/>
  </w:num>
  <w:num w:numId="18" w16cid:durableId="2016835122">
    <w:abstractNumId w:val="7"/>
  </w:num>
  <w:num w:numId="19" w16cid:durableId="152183020">
    <w:abstractNumId w:val="3"/>
  </w:num>
  <w:num w:numId="20" w16cid:durableId="833952696">
    <w:abstractNumId w:val="29"/>
  </w:num>
  <w:num w:numId="21" w16cid:durableId="1627542344">
    <w:abstractNumId w:val="27"/>
  </w:num>
  <w:num w:numId="22" w16cid:durableId="739718143">
    <w:abstractNumId w:val="11"/>
  </w:num>
  <w:num w:numId="23" w16cid:durableId="810251219">
    <w:abstractNumId w:val="0"/>
  </w:num>
  <w:num w:numId="24" w16cid:durableId="1770008461">
    <w:abstractNumId w:val="8"/>
  </w:num>
  <w:num w:numId="25" w16cid:durableId="821853451">
    <w:abstractNumId w:val="2"/>
  </w:num>
  <w:num w:numId="26" w16cid:durableId="229191998">
    <w:abstractNumId w:val="21"/>
  </w:num>
  <w:num w:numId="27" w16cid:durableId="1465200582">
    <w:abstractNumId w:val="16"/>
  </w:num>
  <w:num w:numId="28" w16cid:durableId="526329037">
    <w:abstractNumId w:val="4"/>
  </w:num>
  <w:num w:numId="29" w16cid:durableId="1473130391">
    <w:abstractNumId w:val="28"/>
  </w:num>
  <w:num w:numId="30" w16cid:durableId="241720160">
    <w:abstractNumId w:val="6"/>
  </w:num>
  <w:num w:numId="31" w16cid:durableId="1493794407">
    <w:abstractNumId w:val="5"/>
  </w:num>
  <w:num w:numId="32" w16cid:durableId="6782351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C7"/>
    <w:rsid w:val="00006F71"/>
    <w:rsid w:val="00011AE8"/>
    <w:rsid w:val="000316C3"/>
    <w:rsid w:val="00043229"/>
    <w:rsid w:val="0005655E"/>
    <w:rsid w:val="000613C1"/>
    <w:rsid w:val="00066D85"/>
    <w:rsid w:val="00082A56"/>
    <w:rsid w:val="000901F0"/>
    <w:rsid w:val="000905EE"/>
    <w:rsid w:val="00094D06"/>
    <w:rsid w:val="000964CC"/>
    <w:rsid w:val="0009728D"/>
    <w:rsid w:val="000A19BC"/>
    <w:rsid w:val="000B7E96"/>
    <w:rsid w:val="000C7D4D"/>
    <w:rsid w:val="000D1329"/>
    <w:rsid w:val="000D2EBB"/>
    <w:rsid w:val="000E49AB"/>
    <w:rsid w:val="000F34AC"/>
    <w:rsid w:val="000F7A7B"/>
    <w:rsid w:val="0011432D"/>
    <w:rsid w:val="001310F3"/>
    <w:rsid w:val="00140AE5"/>
    <w:rsid w:val="00141178"/>
    <w:rsid w:val="00141F64"/>
    <w:rsid w:val="00167303"/>
    <w:rsid w:val="00175B7E"/>
    <w:rsid w:val="00191272"/>
    <w:rsid w:val="00195D99"/>
    <w:rsid w:val="0019791A"/>
    <w:rsid w:val="001A1F00"/>
    <w:rsid w:val="001C0D72"/>
    <w:rsid w:val="001D0815"/>
    <w:rsid w:val="001D7DEA"/>
    <w:rsid w:val="001E569C"/>
    <w:rsid w:val="001E5A60"/>
    <w:rsid w:val="00207CA0"/>
    <w:rsid w:val="002260D3"/>
    <w:rsid w:val="0024191D"/>
    <w:rsid w:val="00245E17"/>
    <w:rsid w:val="00253418"/>
    <w:rsid w:val="0025602C"/>
    <w:rsid w:val="002610C6"/>
    <w:rsid w:val="002617B3"/>
    <w:rsid w:val="002636D6"/>
    <w:rsid w:val="00292C07"/>
    <w:rsid w:val="00296814"/>
    <w:rsid w:val="002A062D"/>
    <w:rsid w:val="002A2441"/>
    <w:rsid w:val="002C0567"/>
    <w:rsid w:val="002C1942"/>
    <w:rsid w:val="002C1E1F"/>
    <w:rsid w:val="002D1F71"/>
    <w:rsid w:val="002D5F9B"/>
    <w:rsid w:val="002E3738"/>
    <w:rsid w:val="002F129C"/>
    <w:rsid w:val="003119AC"/>
    <w:rsid w:val="00311EF6"/>
    <w:rsid w:val="00323AAC"/>
    <w:rsid w:val="0034126D"/>
    <w:rsid w:val="003956F0"/>
    <w:rsid w:val="003A20D0"/>
    <w:rsid w:val="003B2A70"/>
    <w:rsid w:val="003C52C6"/>
    <w:rsid w:val="003C6A75"/>
    <w:rsid w:val="003D333C"/>
    <w:rsid w:val="003D7081"/>
    <w:rsid w:val="003F3386"/>
    <w:rsid w:val="003F7E0A"/>
    <w:rsid w:val="00400AA7"/>
    <w:rsid w:val="0040351B"/>
    <w:rsid w:val="00421579"/>
    <w:rsid w:val="00440183"/>
    <w:rsid w:val="00441737"/>
    <w:rsid w:val="00447C5D"/>
    <w:rsid w:val="0045235C"/>
    <w:rsid w:val="00462673"/>
    <w:rsid w:val="00465C1A"/>
    <w:rsid w:val="0046674B"/>
    <w:rsid w:val="004747FE"/>
    <w:rsid w:val="004820F0"/>
    <w:rsid w:val="00496CB4"/>
    <w:rsid w:val="004A545F"/>
    <w:rsid w:val="004B3FEA"/>
    <w:rsid w:val="004B65E3"/>
    <w:rsid w:val="004B6A42"/>
    <w:rsid w:val="004C100A"/>
    <w:rsid w:val="004C4E88"/>
    <w:rsid w:val="004D3A93"/>
    <w:rsid w:val="004E5EF1"/>
    <w:rsid w:val="004E7E06"/>
    <w:rsid w:val="004F0795"/>
    <w:rsid w:val="004F15D7"/>
    <w:rsid w:val="004F4FB8"/>
    <w:rsid w:val="00506B80"/>
    <w:rsid w:val="00525C51"/>
    <w:rsid w:val="00527251"/>
    <w:rsid w:val="00544ED8"/>
    <w:rsid w:val="00556E04"/>
    <w:rsid w:val="0055704C"/>
    <w:rsid w:val="00557E52"/>
    <w:rsid w:val="00561226"/>
    <w:rsid w:val="00561A61"/>
    <w:rsid w:val="00582005"/>
    <w:rsid w:val="00592AE6"/>
    <w:rsid w:val="00594467"/>
    <w:rsid w:val="005A4FAB"/>
    <w:rsid w:val="005A7C5F"/>
    <w:rsid w:val="005B717A"/>
    <w:rsid w:val="005D1004"/>
    <w:rsid w:val="005D7191"/>
    <w:rsid w:val="005E7398"/>
    <w:rsid w:val="005F0F9F"/>
    <w:rsid w:val="00605480"/>
    <w:rsid w:val="0061175F"/>
    <w:rsid w:val="0062020A"/>
    <w:rsid w:val="0062519A"/>
    <w:rsid w:val="00625944"/>
    <w:rsid w:val="006325BC"/>
    <w:rsid w:val="006423B3"/>
    <w:rsid w:val="00644800"/>
    <w:rsid w:val="006465D2"/>
    <w:rsid w:val="00666713"/>
    <w:rsid w:val="00667380"/>
    <w:rsid w:val="00667417"/>
    <w:rsid w:val="00674762"/>
    <w:rsid w:val="00675F5B"/>
    <w:rsid w:val="006823D5"/>
    <w:rsid w:val="00683532"/>
    <w:rsid w:val="00684974"/>
    <w:rsid w:val="00690CF7"/>
    <w:rsid w:val="00694BC1"/>
    <w:rsid w:val="006A1924"/>
    <w:rsid w:val="006A1A2C"/>
    <w:rsid w:val="006B0E98"/>
    <w:rsid w:val="006B55F0"/>
    <w:rsid w:val="006D115F"/>
    <w:rsid w:val="006E343C"/>
    <w:rsid w:val="006F0029"/>
    <w:rsid w:val="006F7F85"/>
    <w:rsid w:val="00704045"/>
    <w:rsid w:val="00717C76"/>
    <w:rsid w:val="00725A79"/>
    <w:rsid w:val="007404CD"/>
    <w:rsid w:val="0075023A"/>
    <w:rsid w:val="00751A92"/>
    <w:rsid w:val="007716A1"/>
    <w:rsid w:val="007729DD"/>
    <w:rsid w:val="007749BE"/>
    <w:rsid w:val="00786A2B"/>
    <w:rsid w:val="007A5C6E"/>
    <w:rsid w:val="007A703D"/>
    <w:rsid w:val="007D57CB"/>
    <w:rsid w:val="007E7A41"/>
    <w:rsid w:val="007F04BD"/>
    <w:rsid w:val="00803ABE"/>
    <w:rsid w:val="00826378"/>
    <w:rsid w:val="00831B75"/>
    <w:rsid w:val="00842D75"/>
    <w:rsid w:val="00850BAD"/>
    <w:rsid w:val="0085182F"/>
    <w:rsid w:val="0088458E"/>
    <w:rsid w:val="008954EF"/>
    <w:rsid w:val="008A3F1F"/>
    <w:rsid w:val="008B0310"/>
    <w:rsid w:val="008B10CD"/>
    <w:rsid w:val="008B195B"/>
    <w:rsid w:val="008B1F5D"/>
    <w:rsid w:val="008E30B7"/>
    <w:rsid w:val="008F0F19"/>
    <w:rsid w:val="008F2FE9"/>
    <w:rsid w:val="00901A04"/>
    <w:rsid w:val="00926823"/>
    <w:rsid w:val="00941685"/>
    <w:rsid w:val="00942624"/>
    <w:rsid w:val="00945AD8"/>
    <w:rsid w:val="00945DDD"/>
    <w:rsid w:val="0096468E"/>
    <w:rsid w:val="00974FB6"/>
    <w:rsid w:val="0098218F"/>
    <w:rsid w:val="00986687"/>
    <w:rsid w:val="009A0941"/>
    <w:rsid w:val="009A0F25"/>
    <w:rsid w:val="009B6505"/>
    <w:rsid w:val="009C2E49"/>
    <w:rsid w:val="009E1AB7"/>
    <w:rsid w:val="009F0E90"/>
    <w:rsid w:val="009F2431"/>
    <w:rsid w:val="009F693A"/>
    <w:rsid w:val="00A028C1"/>
    <w:rsid w:val="00A03295"/>
    <w:rsid w:val="00A12437"/>
    <w:rsid w:val="00A2000A"/>
    <w:rsid w:val="00A2094E"/>
    <w:rsid w:val="00A31727"/>
    <w:rsid w:val="00A31D67"/>
    <w:rsid w:val="00A345FD"/>
    <w:rsid w:val="00A355CC"/>
    <w:rsid w:val="00A57974"/>
    <w:rsid w:val="00A6259D"/>
    <w:rsid w:val="00A65C69"/>
    <w:rsid w:val="00A73532"/>
    <w:rsid w:val="00A92383"/>
    <w:rsid w:val="00AA02D5"/>
    <w:rsid w:val="00AA0312"/>
    <w:rsid w:val="00AB75F5"/>
    <w:rsid w:val="00AC101F"/>
    <w:rsid w:val="00AC43AE"/>
    <w:rsid w:val="00AD2FBC"/>
    <w:rsid w:val="00AD4A83"/>
    <w:rsid w:val="00AE5E77"/>
    <w:rsid w:val="00AF09F0"/>
    <w:rsid w:val="00AF6DFA"/>
    <w:rsid w:val="00AF7AD1"/>
    <w:rsid w:val="00B01DC2"/>
    <w:rsid w:val="00B06FE8"/>
    <w:rsid w:val="00B2144A"/>
    <w:rsid w:val="00B26C73"/>
    <w:rsid w:val="00B30A70"/>
    <w:rsid w:val="00B423FC"/>
    <w:rsid w:val="00B4355D"/>
    <w:rsid w:val="00B4702F"/>
    <w:rsid w:val="00B543EA"/>
    <w:rsid w:val="00B76F6A"/>
    <w:rsid w:val="00B84427"/>
    <w:rsid w:val="00B87993"/>
    <w:rsid w:val="00BA0E7F"/>
    <w:rsid w:val="00BB635A"/>
    <w:rsid w:val="00BC2E28"/>
    <w:rsid w:val="00BC325F"/>
    <w:rsid w:val="00BD5B43"/>
    <w:rsid w:val="00BD6337"/>
    <w:rsid w:val="00BE1BF6"/>
    <w:rsid w:val="00BE73C5"/>
    <w:rsid w:val="00C0429E"/>
    <w:rsid w:val="00C116D2"/>
    <w:rsid w:val="00C11A6F"/>
    <w:rsid w:val="00C1417E"/>
    <w:rsid w:val="00C2360C"/>
    <w:rsid w:val="00C245D4"/>
    <w:rsid w:val="00C46B64"/>
    <w:rsid w:val="00C46DAB"/>
    <w:rsid w:val="00C544CC"/>
    <w:rsid w:val="00C564BB"/>
    <w:rsid w:val="00C5710D"/>
    <w:rsid w:val="00C643C1"/>
    <w:rsid w:val="00C81A3F"/>
    <w:rsid w:val="00C92ED9"/>
    <w:rsid w:val="00C9366F"/>
    <w:rsid w:val="00CA3618"/>
    <w:rsid w:val="00CB2FC7"/>
    <w:rsid w:val="00CB3516"/>
    <w:rsid w:val="00CB38E0"/>
    <w:rsid w:val="00CB6DB0"/>
    <w:rsid w:val="00CC330A"/>
    <w:rsid w:val="00CD42D2"/>
    <w:rsid w:val="00CE13FB"/>
    <w:rsid w:val="00CE6B07"/>
    <w:rsid w:val="00D07381"/>
    <w:rsid w:val="00D15DE5"/>
    <w:rsid w:val="00D21EC8"/>
    <w:rsid w:val="00D247B9"/>
    <w:rsid w:val="00D35976"/>
    <w:rsid w:val="00D36A68"/>
    <w:rsid w:val="00D442BD"/>
    <w:rsid w:val="00D51959"/>
    <w:rsid w:val="00D570DA"/>
    <w:rsid w:val="00D7625C"/>
    <w:rsid w:val="00D913AE"/>
    <w:rsid w:val="00D9480F"/>
    <w:rsid w:val="00D95150"/>
    <w:rsid w:val="00D971C1"/>
    <w:rsid w:val="00DA25B6"/>
    <w:rsid w:val="00DA5A6F"/>
    <w:rsid w:val="00DB1BF5"/>
    <w:rsid w:val="00DB36D3"/>
    <w:rsid w:val="00DB6E98"/>
    <w:rsid w:val="00DE3973"/>
    <w:rsid w:val="00DE78FA"/>
    <w:rsid w:val="00DF3920"/>
    <w:rsid w:val="00DF7A01"/>
    <w:rsid w:val="00E05B01"/>
    <w:rsid w:val="00E10147"/>
    <w:rsid w:val="00E1145F"/>
    <w:rsid w:val="00E24F5D"/>
    <w:rsid w:val="00E3387E"/>
    <w:rsid w:val="00E34786"/>
    <w:rsid w:val="00E423C7"/>
    <w:rsid w:val="00E509EF"/>
    <w:rsid w:val="00E53893"/>
    <w:rsid w:val="00E550BA"/>
    <w:rsid w:val="00E55CC8"/>
    <w:rsid w:val="00E57569"/>
    <w:rsid w:val="00E61744"/>
    <w:rsid w:val="00E6397A"/>
    <w:rsid w:val="00E76A33"/>
    <w:rsid w:val="00E83D61"/>
    <w:rsid w:val="00E84856"/>
    <w:rsid w:val="00E91072"/>
    <w:rsid w:val="00E92DF0"/>
    <w:rsid w:val="00EA3DFF"/>
    <w:rsid w:val="00EB1DB1"/>
    <w:rsid w:val="00EB299D"/>
    <w:rsid w:val="00EC142F"/>
    <w:rsid w:val="00EC58BC"/>
    <w:rsid w:val="00ED41DD"/>
    <w:rsid w:val="00EE5D2F"/>
    <w:rsid w:val="00EF660C"/>
    <w:rsid w:val="00F039F8"/>
    <w:rsid w:val="00F03BA3"/>
    <w:rsid w:val="00F15632"/>
    <w:rsid w:val="00F203F0"/>
    <w:rsid w:val="00F25D2A"/>
    <w:rsid w:val="00F32E69"/>
    <w:rsid w:val="00F338CB"/>
    <w:rsid w:val="00F45949"/>
    <w:rsid w:val="00F50CA5"/>
    <w:rsid w:val="00F5218A"/>
    <w:rsid w:val="00F67919"/>
    <w:rsid w:val="00F735DD"/>
    <w:rsid w:val="00F75947"/>
    <w:rsid w:val="00F81FBC"/>
    <w:rsid w:val="00F85683"/>
    <w:rsid w:val="00F902C6"/>
    <w:rsid w:val="00FA23EF"/>
    <w:rsid w:val="00FB18A0"/>
    <w:rsid w:val="00FB5258"/>
    <w:rsid w:val="00FC0FEC"/>
    <w:rsid w:val="00FE2816"/>
    <w:rsid w:val="00FE4DDA"/>
    <w:rsid w:val="00FE74B2"/>
    <w:rsid w:val="00FF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AC7B"/>
  <w15:chartTrackingRefBased/>
  <w15:docId w15:val="{8FFA6B66-45F8-40B8-A171-1D20D3C4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23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Заголовок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paragraph" w:customStyle="1" w:styleId="table-body">
    <w:name w:val="table-body"/>
    <w:basedOn w:val="body"/>
    <w:uiPriority w:val="99"/>
    <w:rsid w:val="00525C51"/>
    <w:pPr>
      <w:tabs>
        <w:tab w:val="clear" w:pos="567"/>
      </w:tabs>
      <w:spacing w:after="100" w:line="200" w:lineRule="atLeast"/>
      <w:ind w:firstLine="0"/>
      <w:jc w:val="left"/>
    </w:pPr>
    <w:rPr>
      <w:sz w:val="18"/>
      <w:szCs w:val="18"/>
    </w:rPr>
  </w:style>
  <w:style w:type="paragraph" w:styleId="af5">
    <w:name w:val="Normal (Web)"/>
    <w:basedOn w:val="a0"/>
    <w:uiPriority w:val="99"/>
    <w:semiHidden/>
    <w:unhideWhenUsed/>
    <w:rsid w:val="00E101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1"/>
    <w:uiPriority w:val="22"/>
    <w:qFormat/>
    <w:rsid w:val="00E10147"/>
    <w:rPr>
      <w:b/>
      <w:bCs/>
    </w:rPr>
  </w:style>
  <w:style w:type="character" w:customStyle="1" w:styleId="placeholder-mask">
    <w:name w:val="placeholder-mask"/>
    <w:basedOn w:val="a1"/>
    <w:rsid w:val="00E10147"/>
  </w:style>
  <w:style w:type="character" w:customStyle="1" w:styleId="placeholder">
    <w:name w:val="placeholder"/>
    <w:basedOn w:val="a1"/>
    <w:rsid w:val="00E1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352368039">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1"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s://www.gto.ru/" TargetMode="External"/><Relationship Id="rId170" Type="http://schemas.openxmlformats.org/officeDocument/2006/relationships/hyperlink" Target="http://www.edu.ru" TargetMode="External"/><Relationship Id="rId226" Type="http://schemas.openxmlformats.org/officeDocument/2006/relationships/hyperlink" Target="http://www.edu.ru" TargetMode="External"/><Relationship Id="rId268" Type="http://schemas.openxmlformats.org/officeDocument/2006/relationships/hyperlink" Target="http://www.edu.ru" TargetMode="External"/><Relationship Id="rId32" Type="http://schemas.openxmlformats.org/officeDocument/2006/relationships/hyperlink" Target="http://www.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5" Type="http://schemas.openxmlformats.org/officeDocument/2006/relationships/webSettings" Target="webSettings.xml"/><Relationship Id="rId181" Type="http://schemas.openxmlformats.org/officeDocument/2006/relationships/hyperlink" Target="http://www.school.edu.ru" TargetMode="External"/><Relationship Id="rId237" Type="http://schemas.openxmlformats.org/officeDocument/2006/relationships/hyperlink" Target="http://www.school.edu.ru" TargetMode="External"/><Relationship Id="rId279" Type="http://schemas.openxmlformats.org/officeDocument/2006/relationships/hyperlink" Target="https://www.gto.ru/" TargetMode="External"/><Relationship Id="rId43" Type="http://schemas.openxmlformats.org/officeDocument/2006/relationships/hyperlink" Target="http://www.school.edu.ru" TargetMode="External"/><Relationship Id="rId139" Type="http://schemas.openxmlformats.org/officeDocument/2006/relationships/hyperlink" Target="http://www.school.edu.ru" TargetMode="External"/><Relationship Id="rId290" Type="http://schemas.openxmlformats.org/officeDocument/2006/relationships/hyperlink" Target="https://www.gto.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248" Type="http://schemas.openxmlformats.org/officeDocument/2006/relationships/hyperlink" Target="http://www.edu.ru" TargetMode="External"/><Relationship Id="rId12" Type="http://schemas.openxmlformats.org/officeDocument/2006/relationships/hyperlink" Target="http://www.edu.ru" TargetMode="External"/><Relationship Id="rId33" Type="http://schemas.openxmlformats.org/officeDocument/2006/relationships/hyperlink" Target="http://www.school.edu.ru" TargetMode="External"/><Relationship Id="rId108" Type="http://schemas.openxmlformats.org/officeDocument/2006/relationships/hyperlink" Target="http://www.edu.ru" TargetMode="External"/><Relationship Id="rId129" Type="http://schemas.openxmlformats.org/officeDocument/2006/relationships/hyperlink" Target="http://www.school.edu.ru" TargetMode="External"/><Relationship Id="rId280" Type="http://schemas.openxmlformats.org/officeDocument/2006/relationships/hyperlink" Target="https://www.gto.ru/" TargetMode="External"/><Relationship Id="rId54" Type="http://schemas.openxmlformats.org/officeDocument/2006/relationships/hyperlink" Target="http://www.edu.ru" TargetMode="External"/><Relationship Id="rId75" Type="http://schemas.openxmlformats.org/officeDocument/2006/relationships/hyperlink" Target="http://www.school.edu.ru" TargetMode="External"/><Relationship Id="rId96" Type="http://schemas.openxmlformats.org/officeDocument/2006/relationships/hyperlink" Target="http://www.edu.ru" TargetMode="External"/><Relationship Id="rId140" Type="http://schemas.openxmlformats.org/officeDocument/2006/relationships/hyperlink" Target="http://www.edu.ru" TargetMode="External"/><Relationship Id="rId161" Type="http://schemas.openxmlformats.org/officeDocument/2006/relationships/hyperlink" Target="https://www.gto.ru/" TargetMode="External"/><Relationship Id="rId182" Type="http://schemas.openxmlformats.org/officeDocument/2006/relationships/hyperlink" Target="http://www.edu.ru" TargetMode="External"/><Relationship Id="rId217" Type="http://schemas.openxmlformats.org/officeDocument/2006/relationships/hyperlink" Target="http://www.school.edu.ru" TargetMode="External"/><Relationship Id="rId6" Type="http://schemas.openxmlformats.org/officeDocument/2006/relationships/footnotes" Target="footnotes.xml"/><Relationship Id="rId238" Type="http://schemas.openxmlformats.org/officeDocument/2006/relationships/hyperlink" Target="http://www.edu.ru" TargetMode="External"/><Relationship Id="rId259"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www.edu.ru" TargetMode="External"/><Relationship Id="rId291" Type="http://schemas.openxmlformats.org/officeDocument/2006/relationships/hyperlink" Target="https://www.gto.ru/" TargetMode="External"/><Relationship Id="rId44" Type="http://schemas.openxmlformats.org/officeDocument/2006/relationships/hyperlink" Target="http://www.edu.ru" TargetMode="External"/><Relationship Id="rId65" Type="http://schemas.openxmlformats.org/officeDocument/2006/relationships/hyperlink" Target="http://www.school.edu.ru" TargetMode="External"/><Relationship Id="rId86" Type="http://schemas.openxmlformats.org/officeDocument/2006/relationships/hyperlink" Target="http://www.edu.ru" TargetMode="External"/><Relationship Id="rId130" Type="http://schemas.openxmlformats.org/officeDocument/2006/relationships/hyperlink" Target="http://www.edu.ru" TargetMode="External"/><Relationship Id="rId151" Type="http://schemas.openxmlformats.org/officeDocument/2006/relationships/hyperlink" Target="http://www.school.edu.ru" TargetMode="External"/><Relationship Id="rId172" Type="http://schemas.openxmlformats.org/officeDocument/2006/relationships/hyperlink" Target="http://www.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28" Type="http://schemas.openxmlformats.org/officeDocument/2006/relationships/hyperlink" Target="http://www.edu.ru" TargetMode="External"/><Relationship Id="rId249" Type="http://schemas.openxmlformats.org/officeDocument/2006/relationships/hyperlink" Target="http://www.school.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281" Type="http://schemas.openxmlformats.org/officeDocument/2006/relationships/hyperlink" Target="https://www.gto.ru/" TargetMode="External"/><Relationship Id="rId34"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edu.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141" Type="http://schemas.openxmlformats.org/officeDocument/2006/relationships/hyperlink" Target="http://www.school.edu.ru" TargetMode="External"/><Relationship Id="rId7" Type="http://schemas.openxmlformats.org/officeDocument/2006/relationships/endnotes" Target="endnotes.xml"/><Relationship Id="rId162" Type="http://schemas.openxmlformats.org/officeDocument/2006/relationships/hyperlink" Target="https://www.gto.ru/" TargetMode="External"/><Relationship Id="rId183" Type="http://schemas.openxmlformats.org/officeDocument/2006/relationships/hyperlink" Target="http://www.school.edu.ru" TargetMode="External"/><Relationship Id="rId218" Type="http://schemas.openxmlformats.org/officeDocument/2006/relationships/hyperlink" Target="http://www.edu.ru" TargetMode="External"/><Relationship Id="rId239" Type="http://schemas.openxmlformats.org/officeDocument/2006/relationships/hyperlink" Target="http://www.school.edu.ru" TargetMode="External"/><Relationship Id="rId250" Type="http://schemas.openxmlformats.org/officeDocument/2006/relationships/hyperlink" Target="http://www.edu.ru" TargetMode="External"/><Relationship Id="rId271" Type="http://schemas.openxmlformats.org/officeDocument/2006/relationships/hyperlink" Target="http://www.school.edu.ru" TargetMode="External"/><Relationship Id="rId292" Type="http://schemas.openxmlformats.org/officeDocument/2006/relationships/hyperlink" Target="http://www.edu.ru" TargetMode="External"/><Relationship Id="rId24"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131" Type="http://schemas.openxmlformats.org/officeDocument/2006/relationships/hyperlink" Target="http://www.school.edu.ru" TargetMode="External"/><Relationship Id="rId152" Type="http://schemas.openxmlformats.org/officeDocument/2006/relationships/hyperlink" Target="http://www.edu.ru" TargetMode="External"/><Relationship Id="rId173" Type="http://schemas.openxmlformats.org/officeDocument/2006/relationships/hyperlink" Target="http://www.school.edu.ru" TargetMode="External"/><Relationship Id="rId194" Type="http://schemas.openxmlformats.org/officeDocument/2006/relationships/hyperlink" Target="http://www.edu.ru" TargetMode="External"/><Relationship Id="rId208" Type="http://schemas.openxmlformats.org/officeDocument/2006/relationships/hyperlink" Target="http://www.edu.ru" TargetMode="External"/><Relationship Id="rId229" Type="http://schemas.openxmlformats.org/officeDocument/2006/relationships/hyperlink" Target="http://www.school.edu.ru" TargetMode="External"/><Relationship Id="rId240" Type="http://schemas.openxmlformats.org/officeDocument/2006/relationships/hyperlink" Target="http://www.edu.ru" TargetMode="External"/><Relationship Id="rId261" Type="http://schemas.openxmlformats.org/officeDocument/2006/relationships/hyperlink" Target="http://www.school.edu.ru" TargetMode="External"/><Relationship Id="rId14" Type="http://schemas.openxmlformats.org/officeDocument/2006/relationships/hyperlink" Target="http://www.edu.ru" TargetMode="External"/><Relationship Id="rId35" Type="http://schemas.openxmlformats.org/officeDocument/2006/relationships/hyperlink" Target="http://www.school.edu.ru" TargetMode="External"/><Relationship Id="rId56" Type="http://schemas.openxmlformats.org/officeDocument/2006/relationships/hyperlink" Target="http://www.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s://www.gto.ru/" TargetMode="External"/><Relationship Id="rId8" Type="http://schemas.openxmlformats.org/officeDocument/2006/relationships/hyperlink" Target="http://www.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42" Type="http://schemas.openxmlformats.org/officeDocument/2006/relationships/hyperlink" Target="http://www.edu.ru" TargetMode="External"/><Relationship Id="rId163" Type="http://schemas.openxmlformats.org/officeDocument/2006/relationships/hyperlink" Target="https://www.gto.ru/" TargetMode="External"/><Relationship Id="rId184" Type="http://schemas.openxmlformats.org/officeDocument/2006/relationships/hyperlink" Target="http://www.edu.ru" TargetMode="External"/><Relationship Id="rId219" Type="http://schemas.openxmlformats.org/officeDocument/2006/relationships/hyperlink" Target="http://www.school.edu.ru" TargetMode="External"/><Relationship Id="rId230" Type="http://schemas.openxmlformats.org/officeDocument/2006/relationships/hyperlink" Target="http://www.edu.ru" TargetMode="External"/><Relationship Id="rId251" Type="http://schemas.openxmlformats.org/officeDocument/2006/relationships/hyperlink" Target="http://www.school.edu.ru" TargetMode="External"/><Relationship Id="rId25" Type="http://schemas.openxmlformats.org/officeDocument/2006/relationships/hyperlink" Target="http://www.school.edu.ru" TargetMode="External"/><Relationship Id="rId46" Type="http://schemas.openxmlformats.org/officeDocument/2006/relationships/hyperlink" Target="https://www.gto.ru/norms" TargetMode="External"/><Relationship Id="rId67" Type="http://schemas.openxmlformats.org/officeDocument/2006/relationships/hyperlink" Target="http://www.school.edu.ru" TargetMode="External"/><Relationship Id="rId272" Type="http://schemas.openxmlformats.org/officeDocument/2006/relationships/hyperlink" Target="http://www.edu.ru" TargetMode="External"/><Relationship Id="rId293" Type="http://schemas.openxmlformats.org/officeDocument/2006/relationships/hyperlink" Target="http://www.school.edu.ru" TargetMode="Externa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32" Type="http://schemas.openxmlformats.org/officeDocument/2006/relationships/hyperlink" Target="http://www.edu.ru" TargetMode="External"/><Relationship Id="rId153" Type="http://schemas.openxmlformats.org/officeDocument/2006/relationships/hyperlink" Target="http://www.school.edu.ru" TargetMode="External"/><Relationship Id="rId174" Type="http://schemas.openxmlformats.org/officeDocument/2006/relationships/hyperlink" Target="http://www.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220" Type="http://schemas.openxmlformats.org/officeDocument/2006/relationships/hyperlink" Target="http://www.edu.ru" TargetMode="External"/><Relationship Id="rId241" Type="http://schemas.openxmlformats.org/officeDocument/2006/relationships/hyperlink" Target="http://www.school.edu.ru" TargetMode="External"/><Relationship Id="rId15" Type="http://schemas.openxmlformats.org/officeDocument/2006/relationships/hyperlink" Target="http://www.school.edu.ru" TargetMode="External"/><Relationship Id="rId36" Type="http://schemas.openxmlformats.org/officeDocument/2006/relationships/hyperlink" Target="http://www.edu.ru"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283" Type="http://schemas.openxmlformats.org/officeDocument/2006/relationships/hyperlink" Target="https://www.gto.ru/" TargetMode="External"/><Relationship Id="rId78"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edu.ru" TargetMode="External"/><Relationship Id="rId143" Type="http://schemas.openxmlformats.org/officeDocument/2006/relationships/hyperlink" Target="http://www.school.edu.ru" TargetMode="External"/><Relationship Id="rId164" Type="http://schemas.openxmlformats.org/officeDocument/2006/relationships/hyperlink" Target="https://www.gto.ru/" TargetMode="External"/><Relationship Id="rId185" Type="http://schemas.openxmlformats.org/officeDocument/2006/relationships/hyperlink" Target="http://www.school.edu.ru" TargetMode="External"/><Relationship Id="rId9" Type="http://schemas.openxmlformats.org/officeDocument/2006/relationships/hyperlink" Target="http://www.school.edu.ru" TargetMode="External"/><Relationship Id="rId210" Type="http://schemas.openxmlformats.org/officeDocument/2006/relationships/hyperlink" Target="http://www.edu.ru" TargetMode="External"/><Relationship Id="rId26" Type="http://schemas.openxmlformats.org/officeDocument/2006/relationships/hyperlink" Target="https://www.gto.ru/norms" TargetMode="External"/><Relationship Id="rId231" Type="http://schemas.openxmlformats.org/officeDocument/2006/relationships/hyperlink" Target="http://www.school.edu.ru" TargetMode="External"/><Relationship Id="rId252" Type="http://schemas.openxmlformats.org/officeDocument/2006/relationships/hyperlink" Target="http://www.edu.ru" TargetMode="External"/><Relationship Id="rId273" Type="http://schemas.openxmlformats.org/officeDocument/2006/relationships/hyperlink" Target="http://www.school.edu.ru" TargetMode="External"/><Relationship Id="rId294" Type="http://schemas.openxmlformats.org/officeDocument/2006/relationships/fontTable" Target="fontTable.xml"/><Relationship Id="rId47" Type="http://schemas.openxmlformats.org/officeDocument/2006/relationships/hyperlink" Target="https://www.gto.ru/" TargetMode="External"/><Relationship Id="rId68" Type="http://schemas.openxmlformats.org/officeDocument/2006/relationships/hyperlink" Target="http://www.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www.school.edu.ru" TargetMode="External"/><Relationship Id="rId154" Type="http://schemas.openxmlformats.org/officeDocument/2006/relationships/hyperlink" Target="http://www.edu.ru" TargetMode="External"/><Relationship Id="rId175" Type="http://schemas.openxmlformats.org/officeDocument/2006/relationships/hyperlink" Target="http://www.school.edu.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www.school.edu.ru" TargetMode="External"/><Relationship Id="rId242" Type="http://schemas.openxmlformats.org/officeDocument/2006/relationships/hyperlink" Target="http://www.edu.ru" TargetMode="External"/><Relationship Id="rId263" Type="http://schemas.openxmlformats.org/officeDocument/2006/relationships/hyperlink" Target="http://www.school.edu.ru" TargetMode="External"/><Relationship Id="rId284" Type="http://schemas.openxmlformats.org/officeDocument/2006/relationships/hyperlink" Target="https://www.gto.ru/" TargetMode="External"/><Relationship Id="rId37" Type="http://schemas.openxmlformats.org/officeDocument/2006/relationships/hyperlink" Target="http://www.school.edu.ru" TargetMode="External"/><Relationship Id="rId58" Type="http://schemas.openxmlformats.org/officeDocument/2006/relationships/hyperlink" Target="http://www.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school.edu.ru" TargetMode="External"/><Relationship Id="rId144" Type="http://schemas.openxmlformats.org/officeDocument/2006/relationships/hyperlink" Target="http://www.edu.ru" TargetMode="External"/><Relationship Id="rId90" Type="http://schemas.openxmlformats.org/officeDocument/2006/relationships/hyperlink" Target="http://www.edu.ru" TargetMode="External"/><Relationship Id="rId165" Type="http://schemas.openxmlformats.org/officeDocument/2006/relationships/hyperlink" Target="https://www.gto.ru/" TargetMode="External"/><Relationship Id="rId186" Type="http://schemas.openxmlformats.org/officeDocument/2006/relationships/hyperlink" Target="http://www.edu.ru" TargetMode="External"/><Relationship Id="rId211" Type="http://schemas.openxmlformats.org/officeDocument/2006/relationships/hyperlink" Target="http://www.school.edu.ru" TargetMode="External"/><Relationship Id="rId232" Type="http://schemas.openxmlformats.org/officeDocument/2006/relationships/hyperlink" Target="http://www.edu.ru" TargetMode="External"/><Relationship Id="rId253" Type="http://schemas.openxmlformats.org/officeDocument/2006/relationships/hyperlink" Target="http://www.school.edu.ru" TargetMode="External"/><Relationship Id="rId274" Type="http://schemas.openxmlformats.org/officeDocument/2006/relationships/hyperlink" Target="http://www.edu.ru" TargetMode="External"/><Relationship Id="rId295" Type="http://schemas.openxmlformats.org/officeDocument/2006/relationships/theme" Target="theme/theme1.xml"/><Relationship Id="rId27" Type="http://schemas.openxmlformats.org/officeDocument/2006/relationships/hyperlink" Target="https://www.gto.ru/" TargetMode="External"/><Relationship Id="rId48" Type="http://schemas.openxmlformats.org/officeDocument/2006/relationships/hyperlink" Target="http://www.edu.ru" TargetMode="External"/><Relationship Id="rId69" Type="http://schemas.openxmlformats.org/officeDocument/2006/relationships/hyperlink" Target="http://www.school.edu.ru" TargetMode="External"/><Relationship Id="rId113" Type="http://schemas.openxmlformats.org/officeDocument/2006/relationships/hyperlink" Target="http://www.school.edu.ru" TargetMode="External"/><Relationship Id="rId134" Type="http://schemas.openxmlformats.org/officeDocument/2006/relationships/hyperlink" Target="http://www.edu.ru" TargetMode="External"/><Relationship Id="rId80" Type="http://schemas.openxmlformats.org/officeDocument/2006/relationships/hyperlink" Target="http://www.edu.ru" TargetMode="External"/><Relationship Id="rId155" Type="http://schemas.openxmlformats.org/officeDocument/2006/relationships/hyperlink" Target="http://www.school.edu.ru" TargetMode="External"/><Relationship Id="rId176" Type="http://schemas.openxmlformats.org/officeDocument/2006/relationships/hyperlink" Target="http://www.edu.ru" TargetMode="External"/><Relationship Id="rId197"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www.edu.ru" TargetMode="External"/><Relationship Id="rId243" Type="http://schemas.openxmlformats.org/officeDocument/2006/relationships/hyperlink" Target="http://www.school.edu.ru" TargetMode="External"/><Relationship Id="rId264" Type="http://schemas.openxmlformats.org/officeDocument/2006/relationships/hyperlink" Target="http://www.edu.ru" TargetMode="External"/><Relationship Id="rId285" Type="http://schemas.openxmlformats.org/officeDocument/2006/relationships/hyperlink" Target="https://www.gto.ru/" TargetMode="External"/><Relationship Id="rId17" Type="http://schemas.openxmlformats.org/officeDocument/2006/relationships/hyperlink" Target="http://www.school.edu.ru" TargetMode="External"/><Relationship Id="rId38" Type="http://schemas.openxmlformats.org/officeDocument/2006/relationships/hyperlink" Target="http://www.edu.ru" TargetMode="External"/><Relationship Id="rId59" Type="http://schemas.openxmlformats.org/officeDocument/2006/relationships/hyperlink" Target="http://www.school.edu.ru" TargetMode="External"/><Relationship Id="rId103" Type="http://schemas.openxmlformats.org/officeDocument/2006/relationships/hyperlink" Target="http://www.school.edu.ru" TargetMode="External"/><Relationship Id="rId124" Type="http://schemas.openxmlformats.org/officeDocument/2006/relationships/hyperlink" Target="http://www.edu.ru" TargetMode="External"/><Relationship Id="rId70" Type="http://schemas.openxmlformats.org/officeDocument/2006/relationships/hyperlink" Target="http://www.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s://www.gto.ru/" TargetMode="External"/><Relationship Id="rId187" Type="http://schemas.openxmlformats.org/officeDocument/2006/relationships/hyperlink" Target="http://www.school.edu.ru" TargetMode="External"/><Relationship Id="rId1" Type="http://schemas.openxmlformats.org/officeDocument/2006/relationships/customXml" Target="../customXml/item1.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edu.ru" TargetMode="External"/><Relationship Id="rId28" Type="http://schemas.openxmlformats.org/officeDocument/2006/relationships/hyperlink" Target="http://www.edu.ru"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275" Type="http://schemas.openxmlformats.org/officeDocument/2006/relationships/hyperlink" Target="http://www.school.edu.ru" TargetMode="External"/><Relationship Id="rId60" Type="http://schemas.openxmlformats.org/officeDocument/2006/relationships/hyperlink" Target="http://www.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s://www.gto.ru/" TargetMode="External"/><Relationship Id="rId177" Type="http://schemas.openxmlformats.org/officeDocument/2006/relationships/hyperlink" Target="http://www.school.edu.ru" TargetMode="External"/><Relationship Id="rId198" Type="http://schemas.openxmlformats.org/officeDocument/2006/relationships/hyperlink" Target="http://www.edu.ru" TargetMode="External"/><Relationship Id="rId202" Type="http://schemas.openxmlformats.org/officeDocument/2006/relationships/hyperlink" Target="http://www.edu.ru" TargetMode="External"/><Relationship Id="rId223" Type="http://schemas.openxmlformats.org/officeDocument/2006/relationships/hyperlink" Target="http://www.school.edu.ru" TargetMode="External"/><Relationship Id="rId244" Type="http://schemas.openxmlformats.org/officeDocument/2006/relationships/hyperlink" Target="http://www.edu.ru" TargetMode="External"/><Relationship Id="rId18" Type="http://schemas.openxmlformats.org/officeDocument/2006/relationships/hyperlink" Target="http://www.edu.ru" TargetMode="External"/><Relationship Id="rId39" Type="http://schemas.openxmlformats.org/officeDocument/2006/relationships/hyperlink" Target="http://www.school.edu.ru" TargetMode="External"/><Relationship Id="rId265" Type="http://schemas.openxmlformats.org/officeDocument/2006/relationships/hyperlink" Target="http://www.school.edu.ru" TargetMode="External"/><Relationship Id="rId286" Type="http://schemas.openxmlformats.org/officeDocument/2006/relationships/hyperlink" Target="https://www.gto.ru/" TargetMode="External"/><Relationship Id="rId50" Type="http://schemas.openxmlformats.org/officeDocument/2006/relationships/hyperlink" Target="http://www.edu.ru" TargetMode="External"/><Relationship Id="rId104" Type="http://schemas.openxmlformats.org/officeDocument/2006/relationships/hyperlink" Target="http://www.edu.ru" TargetMode="External"/><Relationship Id="rId125" Type="http://schemas.openxmlformats.org/officeDocument/2006/relationships/hyperlink" Target="http://www.school.edu.ru" TargetMode="External"/><Relationship Id="rId146" Type="http://schemas.openxmlformats.org/officeDocument/2006/relationships/hyperlink" Target="http://www.edu.ru" TargetMode="External"/><Relationship Id="rId167" Type="http://schemas.openxmlformats.org/officeDocument/2006/relationships/hyperlink" Target="https://www.gto.ru/" TargetMode="External"/><Relationship Id="rId188" Type="http://schemas.openxmlformats.org/officeDocument/2006/relationships/hyperlink" Target="http://www.edu.ru" TargetMode="External"/><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234"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www.school.edu.ru" TargetMode="External"/><Relationship Id="rId255" Type="http://schemas.openxmlformats.org/officeDocument/2006/relationships/hyperlink" Target="http://www.school.edu.ru" TargetMode="External"/><Relationship Id="rId276" Type="http://schemas.openxmlformats.org/officeDocument/2006/relationships/hyperlink" Target="http://www.edu.ru" TargetMode="External"/><Relationship Id="rId40" Type="http://schemas.openxmlformats.org/officeDocument/2006/relationships/hyperlink" Target="http://www.edu.ru" TargetMode="External"/><Relationship Id="rId115" Type="http://schemas.openxmlformats.org/officeDocument/2006/relationships/hyperlink" Target="http://www.school.edu.ru" TargetMode="External"/><Relationship Id="rId136" Type="http://schemas.openxmlformats.org/officeDocument/2006/relationships/hyperlink" Target="http://www.edu.ru" TargetMode="External"/><Relationship Id="rId157" Type="http://schemas.openxmlformats.org/officeDocument/2006/relationships/hyperlink" Target="https://www.gto.ru/" TargetMode="External"/><Relationship Id="rId178" Type="http://schemas.openxmlformats.org/officeDocument/2006/relationships/hyperlink" Target="http://www.edu.ru" TargetMode="External"/><Relationship Id="rId61" Type="http://schemas.openxmlformats.org/officeDocument/2006/relationships/hyperlink" Target="http://www.school.edu.ru" TargetMode="External"/><Relationship Id="rId82" Type="http://schemas.openxmlformats.org/officeDocument/2006/relationships/hyperlink" Target="http://www.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www.edu.ru" TargetMode="External"/><Relationship Id="rId245" Type="http://schemas.openxmlformats.org/officeDocument/2006/relationships/hyperlink" Target="http://www.school.edu.ru" TargetMode="External"/><Relationship Id="rId266" Type="http://schemas.openxmlformats.org/officeDocument/2006/relationships/hyperlink" Target="http://www.edu.ru" TargetMode="External"/><Relationship Id="rId287" Type="http://schemas.openxmlformats.org/officeDocument/2006/relationships/hyperlink" Target="https://www.gto.ru/" TargetMode="External"/><Relationship Id="rId30" Type="http://schemas.openxmlformats.org/officeDocument/2006/relationships/hyperlink" Target="http://www.edu.ru" TargetMode="External"/><Relationship Id="rId105" Type="http://schemas.openxmlformats.org/officeDocument/2006/relationships/hyperlink" Target="http://www.school.edu.ru" TargetMode="External"/><Relationship Id="rId126" Type="http://schemas.openxmlformats.org/officeDocument/2006/relationships/hyperlink" Target="http://www.edu.ru" TargetMode="External"/><Relationship Id="rId147" Type="http://schemas.openxmlformats.org/officeDocument/2006/relationships/hyperlink" Target="http://www.school.edu.ru" TargetMode="External"/><Relationship Id="rId168" Type="http://schemas.openxmlformats.org/officeDocument/2006/relationships/hyperlink" Target="https://www.gto.ru/" TargetMode="Externa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 Type="http://schemas.openxmlformats.org/officeDocument/2006/relationships/styles" Target="styles.xml"/><Relationship Id="rId214" Type="http://schemas.openxmlformats.org/officeDocument/2006/relationships/hyperlink" Target="http://www.edu.ru" TargetMode="External"/><Relationship Id="rId235" Type="http://schemas.openxmlformats.org/officeDocument/2006/relationships/hyperlink" Target="http://www.school.edu.ru" TargetMode="External"/><Relationship Id="rId256" Type="http://schemas.openxmlformats.org/officeDocument/2006/relationships/hyperlink" Target="http://www.edu.ru" TargetMode="External"/><Relationship Id="rId277" Type="http://schemas.openxmlformats.org/officeDocument/2006/relationships/hyperlink" Target="http://www.school.edu.ru" TargetMode="External"/><Relationship Id="rId116" Type="http://schemas.openxmlformats.org/officeDocument/2006/relationships/hyperlink" Target="http://www.edu.ru" TargetMode="External"/><Relationship Id="rId137" Type="http://schemas.openxmlformats.org/officeDocument/2006/relationships/hyperlink" Target="http://www.school.edu.ru" TargetMode="External"/><Relationship Id="rId158" Type="http://schemas.openxmlformats.org/officeDocument/2006/relationships/hyperlink" Target="https://www.gto.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62" Type="http://schemas.openxmlformats.org/officeDocument/2006/relationships/hyperlink" Target="http://www.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5" Type="http://schemas.openxmlformats.org/officeDocument/2006/relationships/hyperlink" Target="http://www.school.edu.ru" TargetMode="External"/><Relationship Id="rId246" Type="http://schemas.openxmlformats.org/officeDocument/2006/relationships/hyperlink" Target="http://www.edu.ru" TargetMode="External"/><Relationship Id="rId267" Type="http://schemas.openxmlformats.org/officeDocument/2006/relationships/hyperlink" Target="http://www.school.edu.ru" TargetMode="External"/><Relationship Id="rId288" Type="http://schemas.openxmlformats.org/officeDocument/2006/relationships/hyperlink" Target="https://www.gto.ru/" TargetMode="External"/><Relationship Id="rId106" Type="http://schemas.openxmlformats.org/officeDocument/2006/relationships/hyperlink" Target="http://www.edu.ru" TargetMode="External"/><Relationship Id="rId127" Type="http://schemas.openxmlformats.org/officeDocument/2006/relationships/hyperlink" Target="http://www.school.edu.ru" TargetMode="External"/><Relationship Id="rId10" Type="http://schemas.openxmlformats.org/officeDocument/2006/relationships/hyperlink" Target="http://www.edu.ru" TargetMode="External"/><Relationship Id="rId31" Type="http://schemas.openxmlformats.org/officeDocument/2006/relationships/hyperlink" Target="http://www.school.edu.ru" TargetMode="External"/><Relationship Id="rId52" Type="http://schemas.openxmlformats.org/officeDocument/2006/relationships/hyperlink" Target="http://www.edu.ru" TargetMode="External"/><Relationship Id="rId73" Type="http://schemas.openxmlformats.org/officeDocument/2006/relationships/hyperlink" Target="http://www.school.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169" Type="http://schemas.openxmlformats.org/officeDocument/2006/relationships/hyperlink" Target="https://www.gto.ru/" TargetMode="External"/><Relationship Id="rId4" Type="http://schemas.openxmlformats.org/officeDocument/2006/relationships/settings" Target="settings.xml"/><Relationship Id="rId180" Type="http://schemas.openxmlformats.org/officeDocument/2006/relationships/hyperlink" Target="http://www.edu.ru" TargetMode="External"/><Relationship Id="rId215" Type="http://schemas.openxmlformats.org/officeDocument/2006/relationships/hyperlink" Target="http://www.school.edu.ru" TargetMode="External"/><Relationship Id="rId236" Type="http://schemas.openxmlformats.org/officeDocument/2006/relationships/hyperlink" Target="http://www.edu.ru" TargetMode="External"/><Relationship Id="rId257" Type="http://schemas.openxmlformats.org/officeDocument/2006/relationships/hyperlink" Target="http://www.school.edu.ru" TargetMode="External"/><Relationship Id="rId278" Type="http://schemas.openxmlformats.org/officeDocument/2006/relationships/hyperlink" Target="https://www.gto.ru/" TargetMode="External"/><Relationship Id="rId42"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107" Type="http://schemas.openxmlformats.org/officeDocument/2006/relationships/hyperlink" Target="http://www.school.edu.ru" TargetMode="External"/><Relationship Id="rId289" Type="http://schemas.openxmlformats.org/officeDocument/2006/relationships/hyperlink" Target="https://www.gto.ru/" TargetMode="External"/><Relationship Id="rId11" Type="http://schemas.openxmlformats.org/officeDocument/2006/relationships/hyperlink" Target="http://www.school.edu.ru" TargetMode="External"/><Relationship Id="rId53" Type="http://schemas.openxmlformats.org/officeDocument/2006/relationships/hyperlink" Target="http://www.school.edu.ru" TargetMode="External"/><Relationship Id="rId149" Type="http://schemas.openxmlformats.org/officeDocument/2006/relationships/hyperlink" Target="http://www.school.edu.ru" TargetMode="External"/><Relationship Id="rId95" Type="http://schemas.openxmlformats.org/officeDocument/2006/relationships/hyperlink" Target="http://www.school.edu.ru" TargetMode="External"/><Relationship Id="rId160" Type="http://schemas.openxmlformats.org/officeDocument/2006/relationships/hyperlink" Target="https://www.gto.ru/" TargetMode="External"/><Relationship Id="rId216" Type="http://schemas.openxmlformats.org/officeDocument/2006/relationships/hyperlink" Target="http://www.edu.ru" TargetMode="External"/><Relationship Id="rId258" Type="http://schemas.openxmlformats.org/officeDocument/2006/relationships/hyperlink" Target="http://www.edu.ru" TargetMode="External"/><Relationship Id="rId22"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171" Type="http://schemas.openxmlformats.org/officeDocument/2006/relationships/hyperlink" Target="http://www.school.edu.ru" TargetMode="External"/><Relationship Id="rId227" Type="http://schemas.openxmlformats.org/officeDocument/2006/relationships/hyperlink" Target="http://www.school.edu.ru" TargetMode="External"/><Relationship Id="rId26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B2323-73E7-4DD8-8923-6CC000EE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13954</Words>
  <Characters>79541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Бабкин</dc:creator>
  <cp:keywords/>
  <dc:description/>
  <cp:lastModifiedBy>Microsoft Office User</cp:lastModifiedBy>
  <cp:revision>2</cp:revision>
  <cp:lastPrinted>2023-10-19T03:57:00Z</cp:lastPrinted>
  <dcterms:created xsi:type="dcterms:W3CDTF">2023-10-30T08:22:00Z</dcterms:created>
  <dcterms:modified xsi:type="dcterms:W3CDTF">2023-10-30T08:22:00Z</dcterms:modified>
</cp:coreProperties>
</file>