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630" w:rsidRPr="00AD4C65" w:rsidRDefault="004A3C51">
      <w:pPr>
        <w:spacing w:after="0" w:line="408" w:lineRule="auto"/>
        <w:ind w:left="120"/>
        <w:jc w:val="center"/>
        <w:rPr>
          <w:lang w:val="ru-RU"/>
        </w:rPr>
      </w:pPr>
      <w:bookmarkStart w:id="0" w:name="block-3156259"/>
      <w:r w:rsidRPr="00AD4C6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64630" w:rsidRPr="00AD4C65" w:rsidRDefault="004A3C51">
      <w:pPr>
        <w:spacing w:after="0" w:line="408" w:lineRule="auto"/>
        <w:ind w:left="120"/>
        <w:jc w:val="center"/>
        <w:rPr>
          <w:lang w:val="ru-RU"/>
        </w:rPr>
      </w:pPr>
      <w:r w:rsidRPr="00AD4C6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e665616-2748-4d90-bd50-5b617362b917"/>
      <w:r w:rsidRPr="00AD4C6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AD4C6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64630" w:rsidRPr="00AD4C65" w:rsidRDefault="004A3C51">
      <w:pPr>
        <w:spacing w:after="0" w:line="408" w:lineRule="auto"/>
        <w:ind w:left="120"/>
        <w:jc w:val="center"/>
        <w:rPr>
          <w:lang w:val="ru-RU"/>
        </w:rPr>
      </w:pPr>
      <w:r w:rsidRPr="00AD4C6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891cd23-75ad-4d7a-b1eb-2ec1609bac70"/>
      <w:r w:rsidRPr="00AD4C65">
        <w:rPr>
          <w:rFonts w:ascii="Times New Roman" w:hAnsi="Times New Roman"/>
          <w:b/>
          <w:color w:val="000000"/>
          <w:sz w:val="28"/>
          <w:lang w:val="ru-RU"/>
        </w:rPr>
        <w:t>МО "</w:t>
      </w:r>
      <w:proofErr w:type="spellStart"/>
      <w:r w:rsidRPr="00AD4C65">
        <w:rPr>
          <w:rFonts w:ascii="Times New Roman" w:hAnsi="Times New Roman"/>
          <w:b/>
          <w:color w:val="000000"/>
          <w:sz w:val="28"/>
          <w:lang w:val="ru-RU"/>
        </w:rPr>
        <w:t>Новолакский</w:t>
      </w:r>
      <w:proofErr w:type="spellEnd"/>
      <w:r w:rsidRPr="00AD4C65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AD4C6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D4C65">
        <w:rPr>
          <w:rFonts w:ascii="Times New Roman" w:hAnsi="Times New Roman"/>
          <w:color w:val="000000"/>
          <w:sz w:val="28"/>
          <w:lang w:val="ru-RU"/>
        </w:rPr>
        <w:t>​</w:t>
      </w:r>
    </w:p>
    <w:p w:rsidR="00F64630" w:rsidRPr="00AD4C65" w:rsidRDefault="004A3C51">
      <w:pPr>
        <w:spacing w:after="0" w:line="408" w:lineRule="auto"/>
        <w:ind w:left="120"/>
        <w:jc w:val="center"/>
        <w:rPr>
          <w:lang w:val="ru-RU"/>
        </w:rPr>
      </w:pPr>
      <w:r w:rsidRPr="00AD4C65">
        <w:rPr>
          <w:rFonts w:ascii="Times New Roman" w:hAnsi="Times New Roman"/>
          <w:b/>
          <w:color w:val="000000"/>
          <w:sz w:val="28"/>
          <w:lang w:val="ru-RU"/>
        </w:rPr>
        <w:t>МКОУ</w:t>
      </w:r>
      <w:proofErr w:type="gramStart"/>
      <w:r w:rsidRPr="00AD4C65">
        <w:rPr>
          <w:rFonts w:ascii="Times New Roman" w:hAnsi="Times New Roman"/>
          <w:b/>
          <w:color w:val="000000"/>
          <w:sz w:val="28"/>
          <w:lang w:val="ru-RU"/>
        </w:rPr>
        <w:t>"</w:t>
      </w:r>
      <w:proofErr w:type="spellStart"/>
      <w:r w:rsidRPr="00AD4C65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End"/>
      <w:r w:rsidRPr="00AD4C65">
        <w:rPr>
          <w:rFonts w:ascii="Times New Roman" w:hAnsi="Times New Roman"/>
          <w:b/>
          <w:color w:val="000000"/>
          <w:sz w:val="28"/>
          <w:lang w:val="ru-RU"/>
        </w:rPr>
        <w:t>овочуртахская</w:t>
      </w:r>
      <w:proofErr w:type="spellEnd"/>
      <w:r w:rsidRPr="00AD4C65">
        <w:rPr>
          <w:rFonts w:ascii="Times New Roman" w:hAnsi="Times New Roman"/>
          <w:b/>
          <w:color w:val="000000"/>
          <w:sz w:val="28"/>
          <w:lang w:val="ru-RU"/>
        </w:rPr>
        <w:t xml:space="preserve"> СОШ №2"</w:t>
      </w:r>
    </w:p>
    <w:p w:rsidR="00F64630" w:rsidRPr="00AD4C65" w:rsidRDefault="00F64630">
      <w:pPr>
        <w:spacing w:after="0"/>
        <w:ind w:left="120"/>
        <w:rPr>
          <w:lang w:val="ru-RU"/>
        </w:rPr>
      </w:pPr>
    </w:p>
    <w:p w:rsidR="00F64630" w:rsidRPr="00AD4C65" w:rsidRDefault="00F64630">
      <w:pPr>
        <w:spacing w:after="0"/>
        <w:ind w:left="120"/>
        <w:rPr>
          <w:lang w:val="ru-RU"/>
        </w:rPr>
      </w:pPr>
    </w:p>
    <w:p w:rsidR="00F64630" w:rsidRPr="00AD4C65" w:rsidRDefault="00F64630">
      <w:pPr>
        <w:spacing w:after="0"/>
        <w:ind w:left="120"/>
        <w:rPr>
          <w:lang w:val="ru-RU"/>
        </w:rPr>
      </w:pPr>
    </w:p>
    <w:p w:rsidR="00F64630" w:rsidRPr="00AD4C65" w:rsidRDefault="00F6463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A3C5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A3C5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РМО учителей химии и биологии</w:t>
            </w:r>
          </w:p>
          <w:p w:rsidR="004E6975" w:rsidRDefault="004A3C5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A3C5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Кадирова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П.М.</w:t>
            </w:r>
          </w:p>
          <w:p w:rsidR="004E6975" w:rsidRDefault="004A3C5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AD4C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A3C5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A3C5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A3C5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4A3C5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A3C5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Кадирова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П.М.</w:t>
            </w:r>
          </w:p>
          <w:p w:rsidR="004E6975" w:rsidRDefault="004A3C5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A3C5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A3C5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A3C5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4A3C5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A3C5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Асламханов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А.М.</w:t>
            </w:r>
          </w:p>
          <w:p w:rsidR="000E6D86" w:rsidRDefault="004A3C5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A3C5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64630" w:rsidRDefault="00F64630">
      <w:pPr>
        <w:spacing w:after="0"/>
        <w:ind w:left="120"/>
      </w:pPr>
    </w:p>
    <w:p w:rsidR="00F64630" w:rsidRDefault="004A3C5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64630" w:rsidRDefault="00F64630">
      <w:pPr>
        <w:spacing w:after="0"/>
        <w:ind w:left="120"/>
      </w:pPr>
    </w:p>
    <w:p w:rsidR="00F64630" w:rsidRDefault="00F64630">
      <w:pPr>
        <w:spacing w:after="0"/>
        <w:ind w:left="120"/>
      </w:pPr>
    </w:p>
    <w:p w:rsidR="00F64630" w:rsidRDefault="00F64630">
      <w:pPr>
        <w:spacing w:after="0"/>
        <w:ind w:left="120"/>
      </w:pPr>
    </w:p>
    <w:p w:rsidR="00F64630" w:rsidRDefault="004A3C5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64630" w:rsidRDefault="004A3C5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450395)</w:t>
      </w:r>
    </w:p>
    <w:p w:rsidR="00F64630" w:rsidRDefault="00F64630">
      <w:pPr>
        <w:spacing w:after="0"/>
        <w:ind w:left="120"/>
        <w:jc w:val="center"/>
      </w:pPr>
    </w:p>
    <w:p w:rsidR="00F64630" w:rsidRPr="00AD4C65" w:rsidRDefault="004A3C51">
      <w:pPr>
        <w:spacing w:after="0" w:line="408" w:lineRule="auto"/>
        <w:ind w:left="120"/>
        <w:jc w:val="center"/>
        <w:rPr>
          <w:lang w:val="ru-RU"/>
        </w:rPr>
      </w:pPr>
      <w:r w:rsidRPr="00AD4C65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AD4C65">
        <w:rPr>
          <w:rFonts w:ascii="Times New Roman" w:hAnsi="Times New Roman"/>
          <w:b/>
          <w:color w:val="000000"/>
          <w:sz w:val="28"/>
          <w:lang w:val="ru-RU"/>
        </w:rPr>
        <w:t>предмета «Биология. Углубленный уровень»</w:t>
      </w:r>
    </w:p>
    <w:p w:rsidR="00F64630" w:rsidRPr="00AD4C65" w:rsidRDefault="004A3C51">
      <w:pPr>
        <w:spacing w:after="0" w:line="408" w:lineRule="auto"/>
        <w:ind w:left="120"/>
        <w:jc w:val="center"/>
        <w:rPr>
          <w:lang w:val="ru-RU"/>
        </w:rPr>
      </w:pPr>
      <w:r w:rsidRPr="00AD4C65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AD4C65">
        <w:rPr>
          <w:rFonts w:ascii="Calibri" w:hAnsi="Calibri"/>
          <w:color w:val="000000"/>
          <w:sz w:val="28"/>
          <w:lang w:val="ru-RU"/>
        </w:rPr>
        <w:t>–</w:t>
      </w:r>
      <w:r w:rsidRPr="00AD4C65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F64630" w:rsidRPr="00AD4C65" w:rsidRDefault="00F64630">
      <w:pPr>
        <w:spacing w:after="0"/>
        <w:ind w:left="120"/>
        <w:jc w:val="center"/>
        <w:rPr>
          <w:lang w:val="ru-RU"/>
        </w:rPr>
      </w:pPr>
    </w:p>
    <w:p w:rsidR="00F64630" w:rsidRPr="00AD4C65" w:rsidRDefault="00F64630">
      <w:pPr>
        <w:spacing w:after="0"/>
        <w:ind w:left="120"/>
        <w:jc w:val="center"/>
        <w:rPr>
          <w:lang w:val="ru-RU"/>
        </w:rPr>
      </w:pPr>
    </w:p>
    <w:p w:rsidR="00F64630" w:rsidRPr="00AD4C65" w:rsidRDefault="00F64630">
      <w:pPr>
        <w:spacing w:after="0"/>
        <w:ind w:left="120"/>
        <w:jc w:val="center"/>
        <w:rPr>
          <w:lang w:val="ru-RU"/>
        </w:rPr>
      </w:pPr>
    </w:p>
    <w:p w:rsidR="00F64630" w:rsidRPr="00AD4C65" w:rsidRDefault="00F64630">
      <w:pPr>
        <w:spacing w:after="0"/>
        <w:ind w:left="120"/>
        <w:jc w:val="center"/>
        <w:rPr>
          <w:lang w:val="ru-RU"/>
        </w:rPr>
      </w:pPr>
    </w:p>
    <w:p w:rsidR="00F64630" w:rsidRPr="00AD4C65" w:rsidRDefault="00F64630">
      <w:pPr>
        <w:spacing w:after="0"/>
        <w:ind w:left="120"/>
        <w:jc w:val="center"/>
        <w:rPr>
          <w:lang w:val="ru-RU"/>
        </w:rPr>
      </w:pPr>
    </w:p>
    <w:p w:rsidR="00F64630" w:rsidRPr="00AD4C65" w:rsidRDefault="00F64630">
      <w:pPr>
        <w:spacing w:after="0"/>
        <w:ind w:left="120"/>
        <w:jc w:val="center"/>
        <w:rPr>
          <w:lang w:val="ru-RU"/>
        </w:rPr>
      </w:pPr>
    </w:p>
    <w:p w:rsidR="00F64630" w:rsidRPr="00AD4C65" w:rsidRDefault="00F64630" w:rsidP="00AD4C65">
      <w:pPr>
        <w:spacing w:after="0"/>
        <w:rPr>
          <w:lang w:val="ru-RU"/>
        </w:rPr>
      </w:pPr>
    </w:p>
    <w:p w:rsidR="00F64630" w:rsidRPr="00AD4C65" w:rsidRDefault="00F64630">
      <w:pPr>
        <w:spacing w:after="0"/>
        <w:ind w:left="120"/>
        <w:jc w:val="center"/>
        <w:rPr>
          <w:lang w:val="ru-RU"/>
        </w:rPr>
      </w:pPr>
    </w:p>
    <w:p w:rsidR="00F64630" w:rsidRPr="00AD4C65" w:rsidRDefault="004A3C51">
      <w:pPr>
        <w:spacing w:after="0"/>
        <w:ind w:left="120"/>
        <w:jc w:val="center"/>
        <w:rPr>
          <w:lang w:val="ru-RU"/>
        </w:rPr>
      </w:pPr>
      <w:r w:rsidRPr="00AD4C6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daf91b7c-f861-4f65-ac3d-7093d1098ae7"/>
      <w:proofErr w:type="spellStart"/>
      <w:r w:rsidRPr="00AD4C65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AD4C65">
        <w:rPr>
          <w:rFonts w:ascii="Times New Roman" w:hAnsi="Times New Roman"/>
          <w:b/>
          <w:color w:val="000000"/>
          <w:sz w:val="28"/>
          <w:lang w:val="ru-RU"/>
        </w:rPr>
        <w:t>.Н</w:t>
      </w:r>
      <w:proofErr w:type="gramEnd"/>
      <w:r w:rsidRPr="00AD4C65">
        <w:rPr>
          <w:rFonts w:ascii="Times New Roman" w:hAnsi="Times New Roman"/>
          <w:b/>
          <w:color w:val="000000"/>
          <w:sz w:val="28"/>
          <w:lang w:val="ru-RU"/>
        </w:rPr>
        <w:t>овочуртах</w:t>
      </w:r>
      <w:bookmarkEnd w:id="3"/>
      <w:proofErr w:type="spellEnd"/>
      <w:r w:rsidRPr="00AD4C6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d9e9922-8c7a-4bd6-b337-ac3d7fc668dc"/>
      <w:r w:rsidRPr="00AD4C6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AD4C6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D4C65">
        <w:rPr>
          <w:rFonts w:ascii="Times New Roman" w:hAnsi="Times New Roman"/>
          <w:color w:val="000000"/>
          <w:sz w:val="28"/>
          <w:lang w:val="ru-RU"/>
        </w:rPr>
        <w:t>​</w:t>
      </w:r>
    </w:p>
    <w:p w:rsidR="00F64630" w:rsidRPr="00AD4C65" w:rsidRDefault="00F64630">
      <w:pPr>
        <w:spacing w:after="0"/>
        <w:ind w:left="120"/>
        <w:rPr>
          <w:lang w:val="ru-RU"/>
        </w:rPr>
      </w:pPr>
    </w:p>
    <w:p w:rsidR="00F64630" w:rsidRPr="00AD4C65" w:rsidRDefault="00F64630">
      <w:pPr>
        <w:rPr>
          <w:lang w:val="ru-RU"/>
        </w:rPr>
        <w:sectPr w:rsidR="00F64630" w:rsidRPr="00AD4C65">
          <w:pgSz w:w="11906" w:h="16383"/>
          <w:pgMar w:top="1134" w:right="850" w:bottom="1134" w:left="1701" w:header="720" w:footer="720" w:gutter="0"/>
          <w:cols w:space="720"/>
        </w:sectPr>
      </w:pP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5" w:name="block-3156260"/>
      <w:bookmarkEnd w:id="0"/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предмету "Биология" (далее - биология) на уровне среднего общего образования разработана на основе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Федерального закона от 29.12.2012 № 273-ФЗ «Об образовании в Российской Федерации», ФГОС СОО, Концепции преподавания учебного предмета «Биология» и основных положений федеральной рабочей программы воспитания.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Учебный предмет «Биология» углублённого уровня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(10–11 классы) является одним из компонентов предметной области «</w:t>
      </w:r>
      <w:proofErr w:type="spellStart"/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Естественно-научные</w:t>
      </w:r>
      <w:proofErr w:type="spellEnd"/>
      <w:proofErr w:type="gram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предметы». Согласно положениям ФГОС СОО профильные учебные предметы, изучаемые на углублённом уровне, являются способом дифференциации обучения на уровне среднег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о общего образования и призваны обеспечить преемственность между основным общим, средним общим, средним профессиональным и высшим образованием. В то же время каждый из этих учебных предметов должен быть ориентирован на приоритетное решение образовательных,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воспитательных и развивающих задач, связанных с профориентацией обучающихся и стимулированием интереса к конкретной области научного знания, связанного с биологией, медициной, экологией, психологией, спортом или военным делом.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ту "Биология" даёт представление о цели и задачах изучения учебного предмета «Биология» на углублённом уровне, определяет обязательное (инвариантное) предметное содержание, его структурирование по разделам и темам, распределение по классам, рекомендует пос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ледовательность изучения учебного материала с учётом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связей, логики учебного процесса, возрастных особенностей обучающихся. В программе по биологии реализован принцип преемственности с изучением биологии на уровне основного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общего образования, благодаря чему просматривается направленность на последующее развитие биологических знаний, ориентированных на формирование </w:t>
      </w:r>
      <w:proofErr w:type="spellStart"/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естественно-научного</w:t>
      </w:r>
      <w:proofErr w:type="spellEnd"/>
      <w:proofErr w:type="gram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мировоззрения, экологического мышления, представлений о здоровом образе жизни, на воспитан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ие бережного отношения к окружающей природной среде. В программе по биологии также показаны возможности учебного предмета «Биология» в реализации требований ФГОС СОО к планируемым личностным,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предметным результатам обучения и в формировани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и основных видов учебно-познавательной деятельности обучающихся по освоению содержания биологического образования на уровне среднего общего образования.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предмет «Биология» на уровне среднего общего образования завершает биологическое образование в 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школе и ориентирован на расширение и углубление знаний обучающихся о живой природе, основах молекулярной и клеточной биологии, эмбриологии и биологии развития, генетики, селекции, биотехнологии, эволюционного учения и экологии.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Изучение учебного предмета «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Биология»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образования. Основу его содержания составляет система биологических знаний, получе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нных при изучении </w:t>
      </w:r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соответствующих систематических разделов биологии на уровне основного общего образования, в 10–11 классах эти знания получают развитие. Так, расширены и углублены биологические знания о растениях, животных, грибах, бактериях,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организме человека, общих закономерностях жизни, дополнительно включены биологические сведения прикладного и поискового характера, которые можно использовать как ориентиры для последующего выбора профессии. Возможна также интеграция биологических знаний с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соответствующими знаниями, полученными обучающимися при изучении физики, химии, географии и математики.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Структура программы по учебному предмету "Биология" отражает системно-уровневый и эволюционный подходы к изучению биологии. Согласно им, изучаются свой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ства и закономерности, характерные для живых систем разного уровня организации, эволюции органического мира на Земле, сохранения биологического разнообразия планеты. Так, в 10 классе изучаются основы молекулярной и клеточной биологии, эмбриологии и биологи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и развития, генетики и селекции, биотехнологии и 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синтетической биологии, актуализируются знания </w:t>
      </w:r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ботанике, зоологии, анатомии, физиологии человека. В 11 классе изучаются эволюционное учение, основы экологии и учение о биосфере.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Учебный предме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т «Биология» призван обеспечить освоение обучающимися биологических теорий и законов, идей, принципов и правил, лежащих в основе современной </w:t>
      </w:r>
      <w:proofErr w:type="spellStart"/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естественно-научной</w:t>
      </w:r>
      <w:proofErr w:type="spellEnd"/>
      <w:proofErr w:type="gram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картины мира, знаний о строении, многообразии и особенностях клетки, организма, популяции, биоц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еноза, экосистемы, о выдающихся научных достижениях, современных исследованиях в биологии, прикладных аспектах биологических знаний. Для развития и поддержания </w:t>
      </w:r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интереса</w:t>
      </w:r>
      <w:proofErr w:type="gram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к биологии наряду со значительным объёмом теоретического материала в содерж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ании программы по биологии предусмотрено знакомство с историей становления и развития той или иной области биологии, вкладом отечественных и зарубежных учёных в решение важнейших биологических и экологических проблем.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Цель изучения учебного предмета «Биоло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гия» на углублённом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деятельности, связ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анной с биологией, или к выбору учебного заведения для продолжения биологического образования.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Достижение цели изучения учебного предмета «Биология» на углублённом уровне обеспечивается решением следующих задач: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обучающимися системы биологических 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знаний: об основных биологических теориях, концепциях, гипотезах, законах, закономерностях и правилах, составляющих современную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естественно-научную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картину мира; о строении, многообразии и особенностях биологических систем (клетка, организм, популяция, вид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, биогеоценоз, биосфера); о выдающихся открытиях и современных исследованиях в биологии;</w:t>
      </w:r>
      <w:proofErr w:type="gramEnd"/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ознакомление обучающихся с методами познания живой природы: исследовательскими методами биологических наук (молекулярной и клеточной биологии, эмбриологии и биологии р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азвития, генетики и селекции, биотехнологии и синтетической биологии, палеонтологии, экологии); методами самостоятельного проведения биологических исследований в лаборатории и в природе (наблюдение, измерение, эксперимент, моделирование);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овладение обучающ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имися умениями: самостоятельно находить, анализировать и использовать биологическую информацию; пользоваться биологической терминологией и символикой; устанавливать связь между развитием биологии и социально-экономическими и экологическими проблемами челов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ечества; оценивать последствия своей деятельности по отношению к окружающей природной среде, собственному здоровью и здоровью окружающих людей; обосновывать и соблюдать меры профилактики инфекционных заболеваний, правила поведения в природе и обеспечения б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езопасности собственной жизнедеятельности в чрезвычайных ситуациях природного и техногенного характера; характеризовать современные научные открытия в области биологии;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развитие у обучающихся интеллектуальных и творческих способностей в процессе знакомства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с выдающимися открытиями и современными исследованиями в биологии, решаемыми ею проблемами, методологией биологического исследования, проведения экспериментальных исследований, решения биологических задач, моделирования биологических объектов и процессов;</w:t>
      </w:r>
      <w:proofErr w:type="gramEnd"/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 обучающихся ценностного отношения к живой природе в целом и к отдельным её объектам и явлениям; формирование экологической, генетической грамотности, общей культуры поведения в природе; интеграции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знаний;</w:t>
      </w:r>
      <w:proofErr w:type="gramEnd"/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</w:t>
      </w:r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обуч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ающимися</w:t>
      </w:r>
      <w:proofErr w:type="gram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компетентности в рациональном природопользовании (соблюдение правил поведения в природе, охраны видов, экосистем, биосферы), сохранении собственного здоровья и здоровья окружающих людей (соблюдения мер профилактики заболеваний, 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обеспечение безопас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ности жизнедеятельности в чрезвычайных ситуациях природного и техногенного характера) на основе использования биологических знаний и умений в повседневной жизни;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создание условий для осознанного выбора обучающимися индивидуальной образовательной траектории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, способствующей последующему профессиональному самоопределению, в соответствии с индивидуальными интересами и потребностями региона.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ae087229-bc2a-42f7-a634-a0357f20ae55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отведенных на изучение биологии на углубленном уровне среднего общего образования, составляет 204 часа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: в 10 классе – 102 часа (3 часа в неделю), в 11 классе – 102 часа (3 часа в неделю).</w:t>
      </w:r>
      <w:bookmarkEnd w:id="6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Отбор организационных форм, методов и средств обучения биологии осуществляется с учётом специфики его содержания и направленности на продолжение биологического образова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ния в организациях среднего профессионального и высшего образования.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Обязательным условием при обучении биологии на углублённом уровне является проведение лабораторных и практических работ. Также участие обучающихся в выполнении проектных и учебно-исследов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ательских работ, тематика которых определяется учителем на основе имеющихся материально-технических ресурсов и местных природных условий.</w:t>
      </w:r>
    </w:p>
    <w:p w:rsidR="00F64630" w:rsidRPr="00AD4C65" w:rsidRDefault="00F64630">
      <w:pPr>
        <w:rPr>
          <w:sz w:val="24"/>
          <w:szCs w:val="24"/>
          <w:lang w:val="ru-RU"/>
        </w:rPr>
        <w:sectPr w:rsidR="00F64630" w:rsidRPr="00AD4C65" w:rsidSect="00AD4C65">
          <w:pgSz w:w="11906" w:h="16383"/>
          <w:pgMar w:top="1134" w:right="567" w:bottom="567" w:left="709" w:header="720" w:footer="720" w:gutter="0"/>
          <w:cols w:space="720"/>
        </w:sectPr>
      </w:pPr>
    </w:p>
    <w:p w:rsidR="00F64630" w:rsidRPr="00AD4C65" w:rsidRDefault="004A3C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3156261"/>
      <w:bookmarkEnd w:id="5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F64630" w:rsidRPr="00AD4C65" w:rsidRDefault="004A3C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F64630" w:rsidRPr="00AD4C65" w:rsidRDefault="004A3C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F64630" w:rsidRPr="00AD4C65" w:rsidRDefault="00F646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программы, выделенное </w:t>
      </w:r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курсивом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, не входит в проверку государственной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итоговой аттестации (ГИА).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1. Биология как наука 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Современная биология – комплексная наука. Краткая история развития биологии. Биологические науки и изучаемые ими проблемы. Фундаментальные, прикладные и поисковые научные исследования в биологии.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Знач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ение биологии в формировании современной </w:t>
      </w:r>
      <w:proofErr w:type="spellStart"/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естественно-научной</w:t>
      </w:r>
      <w:proofErr w:type="spellEnd"/>
      <w:proofErr w:type="gram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картины мира. Профессии, связанные с биологией. Значение биологии в практической деятельности человека: медицине, сельском хозяйстве, промышленности, охране природы.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Портреты: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Аристотель, Теофраст, К. Линней, Ж. Б. Ламарк, Ч. Дарвин, У. Гарвей, Г. Мендель, В. И. Вернадский, И. П. Павлов, И. И. Мечников, Н. И. Вавилов, Н. В. Тимофеев-Ресовский, Дж.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</w:rPr>
        <w:t>Уотсон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</w:rPr>
        <w:t xml:space="preserve">, Ф.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</w:rPr>
        <w:t>Крик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</w:rPr>
        <w:t xml:space="preserve">, Д. К.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</w:rPr>
        <w:t>Беляев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Таблицы и схемы: «Связь биологии с другими науками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», «Система биологических наук».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Тема 2. Живые системы и их изучение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Живые системы как предмет изучения биологии. </w:t>
      </w:r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Свойства живых систем: единство химического состава, дискретность и целостность, сложность и упорядоченность структуры, открытость, самооргани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зация, самовоспроизведение, раздражимость, изменчивость, рост и развитие.</w:t>
      </w:r>
      <w:proofErr w:type="gramEnd"/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Уровни организации живых систем: молекулярный, клеточный, тканевый, организменный, популяционно-видовой,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экосистемный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(биогеоценотический), биосферный.</w:t>
      </w:r>
      <w:proofErr w:type="gram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Процессы, происходящие в живых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системах. Основные признаки живого. Жизнь как форма существования материи. Науки, изучающие живые системы на разных уровнях организации.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живых систем. Методы биологической науки. Наблюдение, измерение, эксперимент, систематизация,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метаанализ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. Пон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ятие о зависимой и независимой переменной. Планирование эксперимента. Постановка и проверка гипотез. Нулевая гипотеза. Понятие выборки и её достоверность. Разброс в биологических данных. Оценка достоверности полученных результатов. Причины искажения резуль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татов эксперимента. Понятие статистического теста.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Таблицы и схемы: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«Основные признаки жизни», «Биологические системы», «Свойства живой материи», «Уровни организации живой природы», «Строение животной клетки», «Ткани животных», «Системы органов человеческого организма», «Биогеоценоз», «Биосфера», «Методы изучения живой пр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ироды».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Оборудование: лабораторное оборудование для проведения наблюдений, измерений, экспериментов.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«Использование различных методов при изучении живых систем».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Тема 3. Биология клетки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Клетка – структурно-функциональная единица живого.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История открытия клетки. Работы Р. Гука, А. Левенгука. Клеточная теория (Т. Шванн, М.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Шлейден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, Р. Вирхов). Основные положения современной клеточной теории.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Методы молекулярной и клеточной биологии: микроскопия, хроматография, электрофорез, метод меченых а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томов, дифференциальное центрифугирование, культивирование клеток. </w:t>
      </w:r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Изучение фиксированных клеток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. Электронная микроскопия. </w:t>
      </w:r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Конфокальная микроскопия. Витальное (прижизненное) изучение клеток.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Портреты: Р. Гук, А. Левенгук, Т. Шванн, М.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Шлейден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Р. Вирхов, К. М. Бэр.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Таблицы и схемы: «Световой микроскоп», «Электронный микроскоп», «История развития методов микроскопии».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Оборудование: световой микроскоп, микропрепараты растительных, животных и бактериальных клеток.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«Изучение мет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одов клеточной биологии (хроматография, электрофорез, дифференциальное центрифугирование, ПЦР)».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Тема 4. Химическая организация клетки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Химический состав клетки. Макро-, микр</w:t>
      </w:r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ультрамикроэлементы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. Вода и её роль как растворителя, реагента, участие в стру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ктурировании клетки, теплорегуляции. Минеральные вещества клетки, их биологическая роль. Роль катионов и анионов в клетке.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Органические вещества клетки. Биологические полимеры. Белки. Аминокислотный состав белков. Структуры белковой молекулы. Первичная стр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уктура белка, пептидная связь. Вторичная, третичная, четвертичная структуры. Денатурация. Свойства белков. Классификация белков. Биологические функции белков. </w:t>
      </w:r>
      <w:proofErr w:type="spellStart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Прионы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Углеводы. Моносахариды, дисахариды, олигосахариды и полисахариды. Общий план строения и ф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изико-химические свойства углеводов. Биологические функции углеводов.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Липиды.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Гидрофильно-гидрофобные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свойства. Классификация липидов.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Триглицериды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фосфолипиды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, воски, стероиды. Биологические функции липидов. Общие свойства биологических мембран – текучес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ть, способность к самозамыканию, полупроницаемость.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Нуклеиновые кислоты. ДНК и РНК. Строение нуклеиновых кислот. Нуклеотиды. Принцип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комплементарности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Правило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Чаргаффа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. Структура ДНК – двойная спираль. Местонахождение и биологические функции ДНК. Виды РНК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. Функции РНК в клетке.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Строение молекулы АТФ. Макроэргические связи в молекуле АТФ. Биологические функции АТФ. Восстановленные переносчики, их функции в клетке. </w:t>
      </w:r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Другие </w:t>
      </w:r>
      <w:proofErr w:type="spellStart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нуклеозидтрифосфаты</w:t>
      </w:r>
      <w:proofErr w:type="spellEnd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(НТФ).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Секвенирование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ДНК. </w:t>
      </w:r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Методы </w:t>
      </w:r>
      <w:proofErr w:type="spellStart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геномики</w:t>
      </w:r>
      <w:proofErr w:type="spellEnd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транскриптомики</w:t>
      </w:r>
      <w:proofErr w:type="spellEnd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протео</w:t>
      </w:r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мики</w:t>
      </w:r>
      <w:proofErr w:type="spellEnd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Структурная биология: биохимические и биофизические исследования состава и пространственной структуры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биомолекул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Моделирование структуры и функций </w:t>
      </w:r>
      <w:proofErr w:type="spellStart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биомолекул</w:t>
      </w:r>
      <w:proofErr w:type="spellEnd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и их комплексов. Компьютерный дизайн и органический синтез </w:t>
      </w:r>
      <w:proofErr w:type="spellStart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биомолекул</w:t>
      </w:r>
      <w:proofErr w:type="spellEnd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и их неприродных анал</w:t>
      </w:r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огов.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Портреты: Л.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Полинг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, Дж. Уотсон, Ф. Крик, М.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Уилкинс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, Р. Франклин, Ф.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Сэнгер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, С.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Прузинер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Таблицы и схемы: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«Периодическая таблица химических элементов», «Строение молекулы воды», «Вещества в составе организмов», «Строение молекулы белка», «Структуры белковой молекулы», «Строение молекул углеводов», «Строение молекул липидов», «Нуклеиновые кислоты», «Строение м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олекулы АТФ».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Оборудование: химическая посуда и оборудование.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Лабораторная работа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«Обнаружение белков с помощью качественных реакций».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Лабораторная работа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«Исследование нуклеиновых кислот, выделенных из клеток различных организмов».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Тема 5. Строение и функ</w:t>
      </w: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ции клетки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Типы клеток: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эукариотическая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прокариотическая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. Структурно-функциональные образования клетки.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Строение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прокариотической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клетки. Клеточная стенка бактерий и архей. Особенности строения гетеротрофной и автотрофной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прокариотических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клеток. Место и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роль прокариот в биоценозах.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Строение и функционирование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эукариотической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клетки. Плазматическая мембрана (плазмалемма). Структура плазматической мембраны. Транспорт веществ через плазматическую 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мембрану: пассивный (диффузия, облегчённая диффузия), активны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й (первичный и вторичный активный транспорт). Полупроницаемость мембраны. Работа </w:t>
      </w:r>
      <w:proofErr w:type="spellStart"/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натрий-калиевого</w:t>
      </w:r>
      <w:proofErr w:type="spellEnd"/>
      <w:proofErr w:type="gram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насоса.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Эндоцитоз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пиноцитоз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, фагоцитоз.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Экзоцитоз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. Клеточная стенка. Структура и функции клеточной стенки растений, грибов.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Цитоплазма.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Цитозоль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Цитоскелет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Движение цитоплазмы. Органоиды клетки.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Одномембранные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органоиды клетки: эндоплазматическая сеть (ЭПС), аппарат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Гольджи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, лизосомы, их строение и функции. Взаимосвязь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одномембранных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органоидов клетки. Строение </w:t>
      </w:r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гранулярного</w:t>
      </w:r>
      <w:proofErr w:type="gram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ретикулума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Механизм направления б</w:t>
      </w:r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елков в ЭПС. 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Синтез растворимых белков. Синтез клеточных мембран. Гладкий (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агранулярный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) эндоплазматический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ретикулум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. Секреторная функция аппарата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Гольджи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Модификация белков в аппарате </w:t>
      </w:r>
      <w:proofErr w:type="spellStart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Гольджи</w:t>
      </w:r>
      <w:proofErr w:type="spellEnd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. Сортировка белков в аппарате </w:t>
      </w:r>
      <w:proofErr w:type="spellStart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Гольджи</w:t>
      </w:r>
      <w:proofErr w:type="spellEnd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.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Транспорт веще</w:t>
      </w:r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ств в кл</w:t>
      </w:r>
      <w:proofErr w:type="gram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етке. Вакуоли растительных клеток. Клеточный сок. Тургор.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Полуавтономные органоиды клетки: митохондрии, пластиды. </w:t>
      </w:r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Происхождение митохондрий и пластид. </w:t>
      </w:r>
      <w:proofErr w:type="spellStart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Симбиогенез</w:t>
      </w:r>
      <w:proofErr w:type="spellEnd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(К.С. Мережковский, Л. Маргулис)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. Строение и функции митохондрий и пластид. Первичные, 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вторичные и сложные пластиды </w:t>
      </w:r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фотосинтезирующих</w:t>
      </w:r>
      <w:proofErr w:type="gram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эукариот. Хлоропласты, хромопласты, лейкопласты высших растений.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Немембранные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органоиды клетки Строение и функции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немембранных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органоидов клетки. Рибосомы. </w:t>
      </w:r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Промежуточные </w:t>
      </w:r>
      <w:proofErr w:type="spellStart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филаменты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Микрофиламенты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Актиновые</w:t>
      </w:r>
      <w:proofErr w:type="spellEnd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ми</w:t>
      </w:r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крофиламенты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. Мышечные клетки. </w:t>
      </w:r>
      <w:proofErr w:type="spellStart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Актиновые</w:t>
      </w:r>
      <w:proofErr w:type="spellEnd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компоненты </w:t>
      </w:r>
      <w:proofErr w:type="spellStart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немышечных</w:t>
      </w:r>
      <w:proofErr w:type="spellEnd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клеток.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Микротрубочки. Клеточный центр. Строение и движение жгутиков и ресничек. Микротрубочки цитоплазмы. Центриоль. </w:t>
      </w:r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Белки, ассоциированные с </w:t>
      </w:r>
      <w:proofErr w:type="spellStart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микрофиламентами</w:t>
      </w:r>
      <w:proofErr w:type="spellEnd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и микротрубочками. Моторные белки</w:t>
      </w:r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Ядро. Оболочка ядра, хроматин, кариоплазма, ядрышки, их строение и функции. Ядерный белковый матрикс. Пространственное расположение хромосом в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интерфазном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ядре. </w:t>
      </w:r>
      <w:proofErr w:type="spellStart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Эухроматин</w:t>
      </w:r>
      <w:proofErr w:type="spellEnd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и </w:t>
      </w:r>
      <w:proofErr w:type="spellStart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гетерохроматин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. Белки хроматина – гистоны. </w:t>
      </w:r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Динамика ядерной оболочки в митозе. Я</w:t>
      </w:r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дерный транспорт.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Клеточные включения. Сравнительная характеристика клеток эукариот (растительной, животной, грибной).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Портреты: К.С. Мережковский, Л. Маргулис.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Таблицы и схемы: «Строение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эукариотической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клетки», «Строение животной клетки», «С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троение растительной клетки», «Строение митохондрии», «Ядро», «Строение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прокариотической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клетки».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Оборудование: световой микроскоп, микропрепараты растительных, животных клеток, микропрепараты бактериальных клеток.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Лабораторная работа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«Изучение строения кл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еток различных организмов».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«Изучение свой</w:t>
      </w:r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ств кл</w:t>
      </w:r>
      <w:proofErr w:type="gram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еточной мембраны».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Лабораторная работа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«Исследование плазмолиза и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деплазмолиза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растительных клетках».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«Изучение движения цитоплазмы в растительных клетках».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Тема 6. О</w:t>
      </w: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бмен веществ и превращение энергии в клетке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Ассимиляция и диссимиляция – две стороны метаболизма. Типы обмена веществ: автотрофный и гетеротрофный. Участие кислорода в обменных процессах. Энергетическое обеспечение клетки: превращение АТФ в обменных процес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сах. Ферментативный характер реакций клеточного метаболизма. Ферменты, их строение, свойства и механизм действия. Коферменты. Отличия ферментов от неорганических катализаторов. Белки-активаторы и белки-ингибиторы. Зависимость скорости ферментативных реакци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й от различных факторов.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Первичный синтез органических веще</w:t>
      </w:r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ств в кл</w:t>
      </w:r>
      <w:proofErr w:type="gram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етке. Фотосинтез. </w:t>
      </w:r>
      <w:proofErr w:type="spellStart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Аноксигенный</w:t>
      </w:r>
      <w:proofErr w:type="spellEnd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и </w:t>
      </w:r>
      <w:proofErr w:type="spellStart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оксигенный</w:t>
      </w:r>
      <w:proofErr w:type="spellEnd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фотосинтез у бактерий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Светособирающие</w:t>
      </w:r>
      <w:proofErr w:type="spellEnd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пигменты и пигменты реакционного центра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. Роль хлоропластов в процессе фотосинтеза. </w:t>
      </w:r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Световая</w:t>
      </w:r>
      <w:proofErr w:type="gram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темновая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фаз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ы. </w:t>
      </w:r>
      <w:proofErr w:type="spellStart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Фотодыхание</w:t>
      </w:r>
      <w:proofErr w:type="spellEnd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, С</w:t>
      </w:r>
      <w:r w:rsidRPr="00AD4C65">
        <w:rPr>
          <w:rFonts w:ascii="Times New Roman" w:hAnsi="Times New Roman"/>
          <w:i/>
          <w:color w:val="000000"/>
          <w:sz w:val="24"/>
          <w:szCs w:val="24"/>
          <w:vertAlign w:val="subscript"/>
          <w:lang w:val="ru-RU"/>
        </w:rPr>
        <w:t>3-</w:t>
      </w:r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AD4C65">
        <w:rPr>
          <w:rFonts w:ascii="Times New Roman" w:hAnsi="Times New Roman"/>
          <w:i/>
          <w:color w:val="000000"/>
          <w:sz w:val="24"/>
          <w:szCs w:val="24"/>
        </w:rPr>
        <w:t>C</w:t>
      </w:r>
      <w:r w:rsidRPr="00AD4C65">
        <w:rPr>
          <w:rFonts w:ascii="Times New Roman" w:hAnsi="Times New Roman"/>
          <w:i/>
          <w:color w:val="000000"/>
          <w:sz w:val="24"/>
          <w:szCs w:val="24"/>
          <w:vertAlign w:val="subscript"/>
          <w:lang w:val="ru-RU"/>
        </w:rPr>
        <w:t>4-</w:t>
      </w:r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и </w:t>
      </w:r>
      <w:r w:rsidRPr="00AD4C65">
        <w:rPr>
          <w:rFonts w:ascii="Times New Roman" w:hAnsi="Times New Roman"/>
          <w:i/>
          <w:color w:val="000000"/>
          <w:sz w:val="24"/>
          <w:szCs w:val="24"/>
        </w:rPr>
        <w:t>CAM</w:t>
      </w:r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-типы </w:t>
      </w:r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фотосинтеза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. Продуктивность фотосинтеза. Влияние различных факторов на скорость фотосинтеза. Значение фотосинтеза.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Хемосинтез. Разнообразие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организмов-хемосинтетиков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: нитрифицирующие бактерии, железобактерии, серобактери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и, водородные бактерии. Значение хемосинтеза.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Анаэробные организмы. Виды брожения. Продукты брожения и их использование человеком. Анаэробные микроорганизмы как объекты биотехнологии и возбудители болезней.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Аэробные организмы. Этапы энергетического обмена.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Подготовительный этап. Гликолиз –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бескислородное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расщепление глюкозы.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Биологическое окисление, или клеточное дыхание. Роль митохондрий в процессах биологического окисления. Циклические реакции. Окислительное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фосфорилирование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Энергия мембранного градиента</w:t>
      </w:r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протонов. Синтез АТФ: работа </w:t>
      </w:r>
      <w:proofErr w:type="gramStart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протонной</w:t>
      </w:r>
      <w:proofErr w:type="gramEnd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АТФ-синтазы</w:t>
      </w:r>
      <w:proofErr w:type="spellEnd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.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Преимущества аэробного пути обмена веществ перед </w:t>
      </w:r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анаэробным</w:t>
      </w:r>
      <w:proofErr w:type="gram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. Эффективность энергетического обмена.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Портреты: Дж. Пристли, К. А. Тимирязев, С. Н. Виноградский, В. А. Энгельгардт, П. Митчелл, 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Г. А.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Заварзин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Таблицы и схемы: «Фотосинтез», «Энергетический обмен», «Биосинтез белка», «Строение фермента», «Хемосинтез».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Оборудование: световой микроскоп, оборудование для приготовления постоянных и временных микропрепаратов.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Лабораторная работа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«Изуче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ние каталитической активности ферментов (на примере амилазы или каталазы)».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Лабораторная работа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«Изучение ферментативного расщепления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пероксида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водорода в растительных и животных клетках».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Лабораторная работа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«Сравнение процессов фотосинтеза и хемосинтеза».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Лабораторная работа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«Сравнение процессов брожения и дыхания».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Тема 7. Наследственная информация и реализация её в клетке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Реакции матричного синтеза. Принцип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комплементарности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реакциях матричного синтеза. 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Реализация наследственной информации. Генетический код, его свойства. Транскрипция – матричный синтез РНК. Принципы транскрипции: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комплементарность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антипараллельность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, асимметричность. </w:t>
      </w:r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Созревание </w:t>
      </w:r>
      <w:proofErr w:type="gramStart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матричных</w:t>
      </w:r>
      <w:proofErr w:type="gramEnd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РНК в </w:t>
      </w:r>
      <w:proofErr w:type="spellStart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эукариотической</w:t>
      </w:r>
      <w:proofErr w:type="spellEnd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клетке. </w:t>
      </w:r>
      <w:proofErr w:type="spellStart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Некодирующие</w:t>
      </w:r>
      <w:proofErr w:type="spellEnd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РНК.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рансляция и её этапы. Участие </w:t>
      </w:r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транспортных</w:t>
      </w:r>
      <w:proofErr w:type="gram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РНК в биосинтезе белка. Условия биосинтеза белка. Кодирование аминокислот. Роль рибосом в биосинтезе белка.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Современные представления о строении генов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. Организация генома </w:t>
      </w:r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прокариот и эукариот. Регуляция активнос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ти генов </w:t>
      </w:r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прокариот. Гипотеза оперона (Ф. Жакоб, Ж.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Мано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). </w:t>
      </w:r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Молекулярные механизмы экспрессии генов </w:t>
      </w:r>
      <w:proofErr w:type="gramStart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у</w:t>
      </w:r>
      <w:proofErr w:type="gramEnd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эукариот. Роль хроматина в регуляции работы генов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. Регуляция обменных процессов в клетке. Клеточный гомеостаз.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Вирусы – неклеточные формы жизни и облигатн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ые паразиты. Строение простых и сложных вирусов,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ретровирусов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, бактериофагов. </w:t>
      </w:r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Жизненный цикл ДНК-содержащих вирусов, РНК-содержащих вирусов, бактериофагов. Обратная транскрипция, ревертаза, </w:t>
      </w:r>
      <w:proofErr w:type="spellStart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интеграза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Вирусные заболевания человека, животных, растений. СПИД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D4C65">
        <w:rPr>
          <w:rFonts w:ascii="Times New Roman" w:hAnsi="Times New Roman"/>
          <w:color w:val="000000"/>
          <w:sz w:val="24"/>
          <w:szCs w:val="24"/>
        </w:rPr>
        <w:t>COVID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-19, социальные и медицинские проблемы.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Биоинформатика</w:t>
      </w:r>
      <w:proofErr w:type="spellEnd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: интеграция и анализ больших массивов («</w:t>
      </w:r>
      <w:proofErr w:type="spellStart"/>
      <w:r w:rsidRPr="00AD4C65">
        <w:rPr>
          <w:rFonts w:ascii="Times New Roman" w:hAnsi="Times New Roman"/>
          <w:i/>
          <w:color w:val="000000"/>
          <w:sz w:val="24"/>
          <w:szCs w:val="24"/>
        </w:rPr>
        <w:t>bigdata</w:t>
      </w:r>
      <w:proofErr w:type="spellEnd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») структурных биологических данных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Нанотехнологии</w:t>
      </w:r>
      <w:proofErr w:type="spellEnd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в биологии и медицине. Программируемые функции белков. Способы доставки лекарств.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Портреты: Н. К. Кольцов, Д. И. Ивановский.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Таблицы и схемы: «Биосинтез белка», «Генетический код», «Вирусы», «Бактериофаги».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«Создание модели вируса».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Тема 8. Жизненный цикл клетки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Клеточный цикл, его периоды и регуляция. Интерфаза и ми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тоз. Особенности процессов, протекающих в интерфазе. Подготовка клетки к делению.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Пресинтетический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постмитотический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синтетический</w:t>
      </w:r>
      <w:proofErr w:type="gram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постсинтетический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премитотический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) периоды интерфазы.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Матричный синтез ДНК – репликация. Принципы репликации ДНК: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компле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ментарность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, полуконсервативный синтез,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антипараллельность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. Механизм репликации ДНК. Хромосомы. Строение хромосом.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Теломеры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теломераза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. Хромосомный набор клетки – кариотип. Диплоидный и гаплоидный наборы хромосом. Гомологичные хромосомы. Половые хромосом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ы.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Деление клетки – митоз. Стадии митоза и происходящие в них процессы. Типы митоза. Кариокинез и цитокинез. Биологическое значение митоза.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Регуляция митотического цикла клетки. Программируемая клеточная гибель –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апоптоз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Клеточное ядро, хромосомы, </w:t>
      </w:r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функцио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нальная</w:t>
      </w:r>
      <w:proofErr w:type="gram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геномика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Механизмы пролиферации, дифференцировки, старения и гибели клеток. «Цифровая клетка» – </w:t>
      </w:r>
      <w:proofErr w:type="spellStart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биоинформатические</w:t>
      </w:r>
      <w:proofErr w:type="spellEnd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модели функционирования клетки.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Таблицы и схемы: «Жизненный цикл клетки», «Митоз», «Строение хромосом», «Репликация ДНК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Оборудование: световой микроскоп, микропрепараты: «Митоз в клетках корешка лука».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Лабораторная работа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«Изучение хромосом на готовых микропрепаратах».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Лабораторная работа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«Наблюдение митоза в клетках кончика корешка лука (на готовых микропрепаратах)».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Тема 9. Строение и функции организмов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Биологическое разнообразие организмов. Одноклеточные, колониальные, многоклеточные организмы.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Особенности строения и жизнедеятельности одноклеточных организмов. Бактерии, археи, одноклеточные грибы, одноклеточные водор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осли, другие протисты. Колониальные организмы.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Взаимосвязь частей многоклеточного организма. Ткани, органы и системы органов. Организм как единое целое. Гомеостаз.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Ткани растений. Типы растительных тканей: </w:t>
      </w:r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образовательная</w:t>
      </w:r>
      <w:proofErr w:type="gram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, покровная, проводящая, основная, 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механическая. Особенности строения, функций и расположения тканей в органах растений.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Ткани животных и человека. Типы животных тканей: </w:t>
      </w:r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эпителиальная</w:t>
      </w:r>
      <w:proofErr w:type="gram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соединительная, мышечная, нервная. Особенности строения, функций и расположения тканей в органах животных 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и человека.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Органы. Вегетативные и генеративные органы растений. Органы и системы органов животных и человека. Функции органов и систем органов.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Опора тела организмов. Каркас растений. Скелеты одноклеточных и многоклеточных животных. Наружный и внутренний 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скелет. Строение и типы соединения костей.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Движение организмов. Движение одноклеточных организмов: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амёбоидное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, жгутиковое, ресничное. Движение многоклеточных растений: тропизмы и настии. Движение многоклеточных животных и человека: мышечная система. Рефлек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с. Скелетные мышцы и их работа.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Питание организмов. Поглощение воды, углекислого газа и минеральных веществ растениями. Питание животных. Внутриполостное и внутриклеточное пищеварение. Питание позвоночных животных. Отделы пищеварительного тракта. 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Пищеварительные железы. Пищеварительная система человека.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Дыхание организмов. Дыхание растений. Дыхание животных. Диффузия газов через поверхность клетки. Кожное дыхание. Дыхательная поверхность. Жаберное и лёгочное дыхание. Дыхание позвоночных животных и 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человека. Эволюционное усложнение строения лёгких 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позвоночных животных. Дыхательная система человека. Механизм вентиляции лёгких у птиц и млекопитающих. Регуляция дыхания. Дыхательные объёмы.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Транспорт веществ у организмов. Транспортные системы растений. Т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ранспорт веществ у животных. Кровеносная система и её органы. Кровеносная система позвоночных животных и человека. Сердце, кровеносные сосуды и кровь. Круги кровообращения. Эволюционные усложнения строения кровеносной системы позвоночных животных. Работа с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ердца и её регуляция.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Выделение у организмов. Выделение у растений. Выделение у животных. Сократительные вакуоли. Органы выделения. Фильтрация, секреция и обратное всасывание как механизмы работы органов выделения. </w:t>
      </w:r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Связь полости тела с кровеносной и выдели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тельной системами.</w:t>
      </w:r>
      <w:proofErr w:type="gram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Выделение у позвоночных животных и человека. Почки. Строение и функционирование нефрона. Образование мочи у человека.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Защита у организмов. Защита у одноклеточных организмов. Споры бактерий и цисты простейших. Защита у многоклеточных раст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ений. Кутикула. Средства пассивной и химической защиты. Фитонциды.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Защита у многоклеточных животных. Покровы и их производные. Защита организма от болезней. Иммунная система человека. Клеточный и гуморальный иммунитет. Врождённый и приобретённый специфичес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кий иммунитет. Теория клонально-селективного иммунитета (П. Эрлих, Ф. М.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Бернет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, С.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Тонегава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). Воспалительные ответы организмов. Роль врождённого иммунитета в развитии системных заболеваний.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Раздражимость и регуляция у организмов. Раздражимость у одноклето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чных организмов. Таксисы. Раздражимость и регуляция у растений. Ростовые вещества и их значение.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Нервная система и рефлекторная регуляция у животных. Нервная система и её отделы. Эволюционное усложнение строения нервной системы у животных. Отделы головного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мозга позвоночных животных. Рефлекс и рефлекторная дуга. Безусловные и условные рефлексы.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Гуморальная регуляция и эндокринная система животных и человека. Железы эндокринной системы и их гормоны. Действие гормонов. Взаимосвязь нервной и эндокринной систем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. Гипоталамо-гипофизарная система.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Портрет: И. П. Павлов.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Таблицы и схемы: </w:t>
      </w:r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«Одноклеточные водоросли», «Многоклеточные водоросли», «Бактерии», «Простейшие», «Органы цветковых растений», «Системы органов позвоночных животных», «Внутреннее строен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ие насекомых», «Ткани растений», «Корневые системы», «Строение стебля», «Строение листовой пластинки», «Ткани животных», «Скелет человека», «Пищеварительная система», «Кровеносная система», «Дыхательная система», «Нервная система», «Кожа», «Мышечная систем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а», «Выделительная система», «Эндокринная система», «Строение мышцы», «Иммунитет», «Кишечнополостные», «Схема питания растений», «Кровеносные системы позвоночных животных», «Строение гидры», «Строение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планарии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», «Внутреннее</w:t>
      </w:r>
      <w:proofErr w:type="gram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строение дождевого червя», «Нерв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ная система рыб», «Нервная система лягушки», «Нервная система пресмыкающихся», «Нервная система птиц», «Нервная система млекопитающих», «Нервная система человека», «Рефлекс».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Оборудование: световой микроскоп, микропрепараты одноклеточных организмов, микроп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репараты тканей, раковины моллюсков, коллекции насекомых, иглокожих, живые экземпляры комнатных растений, гербарии растений разных отделов, влажные препараты животных, скелеты позвоночных, коллекции беспозвоночных животных, скелет человека, оборудование дл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я демонстрации почвенного и воздушного питания растений, расщепления крахмала и белков под действием ферментов, оборудование для демонстрации опытов по измерению жизненной ёмкости лёгких, механизма дыхательных движений, модели головного</w:t>
      </w:r>
      <w:proofErr w:type="gram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мозга различных жив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отных.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Лабораторная работа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«Изучение тканей растений».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Лабораторная работа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«Изучение тканей животных».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Лабораторная работа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«Изучение органов цветкового растения».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Тема 10. Размножение и развитие организмов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Формы размножения организмов: бесполое (включая 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вегетативное) и половое. Виды бесполого размножения: почкование,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споруляция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, фрагментация, клонирование.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Половое размножение. Половые клетки, или гаметы. Мейоз. Стадии мейоза. Поведение хромосом в мейозе. Кроссинговер. Биологический смысл мейоза и полового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процесса. Мейоз и его место в жизненном цикле организмов.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Предзародышевое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развитие. Гаметогенез у животных. Половые железы. Образование и развитие половых клеток. Сперматогенез и оогенез. Строение половых клеток.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Оплодотворение и эмбриональное развитие жи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вотных. Способы оплодотворения: наружное, внутреннее. Партеногенез.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Индивидуальное развитие организмов (онтогенез). Эмбриология – наука о развитии организмов. </w:t>
      </w:r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Морфогенез – одна из главных проблем эмбриологии. Концепция </w:t>
      </w:r>
      <w:proofErr w:type="spellStart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морфогенов</w:t>
      </w:r>
      <w:proofErr w:type="spellEnd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и модели морфогенеза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. Стад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ии эмбриогенеза животных (на примере лягушки). Дробление. Типы дробления. </w:t>
      </w:r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Детерминированное и </w:t>
      </w:r>
      <w:proofErr w:type="spellStart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недерминированное</w:t>
      </w:r>
      <w:proofErr w:type="spellEnd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дробление. Бластула, типы бластул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. Особенности дробления млекопитающих. Зародышевые листки (гаструляция). Закладка органов и тканей из зародышев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ых листков. Взаимное влияние частей развивающегося зародыша (эмбриональная индукция). Закладка плана строения животного как результат иерархических взаимодействий генов. Влияние на эмбриональное развитие различных факторов окружающей среды.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Рост и развитие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животных. Постэмбриональный период. Прямое и непрямое развитие. Развитие с метаморфозом у беспозвоночных и позвоночных животных. Биологическое значение прямого и непрямого развития, их распространение в природе. Типы роста животных. Факторы регуляции рост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а животных и человека. Стадии постэмбрионального развития у животных и человека. Периоды онтогенеза человека. Старение и смерть как биологические процессы.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Размножение и развитие растений. Гаметофит и спорофит. Мейоз в жизненном цикле растений. Образование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спор в процессе мейоза. Гаметогенез у растений. Оплодотворение и развитие растительных организмов. Двойное оплодотворение у цветковых растений. Образование и развитие семени.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Механизмы регуляции онтогенеза у растений и животных.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Портреты: С. 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Г.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Навашин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, Х.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Шпеман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Таблицы и схемы: </w:t>
      </w:r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«Вегетативное размножение», «Типы бесполого размножения», «Размножение хламидомонады», «Размножение эвглены», «Размножение гидры», «Мейоз», «Хромосомы», «Гаметогенез», «Строение яйцеклетки и сперматозоида», «Основные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стадии онтогенеза», «Прямое и непрямое развитие», «Развитие майского жука», «Развитие саранчи», «Развитие лягушки», «Двойное оплодотворение у цветковых растений», «Строение семян однодольных и двудольных растений», «Жизненный цикл морской капусты», «Жизне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нный цикл мха», «Жизненный цикл папоротника», «Жизненный цикл сосны».</w:t>
      </w:r>
      <w:proofErr w:type="gramEnd"/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Оборудование: световой микроскоп, микропрепараты яйцеклеток и сперматозоидов, модель «Цикл развития лягушки».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Лабораторная работа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«Изучение строения половых клеток на готовых микропрепар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атах».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«Выявление признаков сходства зародышей позвоночных животных».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Лабораторная работа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«Строение органов размножения высших растений».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Тема 11. Генетика – наука о наследственности и изменчивости организмов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История становления и разви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тия генетики как науки. Работы Г. Менделя, Г. де Фриза, Т. Моргана. Роль отечественных учёных в развитии генетики. Работы Н. К. Кольцова, Н. И. Вавилова, А. Н. Белозерского, Г. Д.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Карпеченко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, Ю. А. Филипченко, Н. В. Тимофеева-Ресовского.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Основные генетичес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кие понятия и символы. Гомологичные хромосомы, аллельные гены, альтернативные признаки, доминантный и рецессивный признак,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гомозигота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гетерозигота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, чистая линия, гибриды, генотип, фенотип. Основные методы генетики: гибридологический, цитологический, молек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улярно-генетический.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Портреты: Г. Мендель, Г. де Фриз, Т. Морган, Н. К. Кольцов, Н. И. Вавилов, А. Н. Белозерский, Г. Д.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Карпеченко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, Ю. А. Филипченко, Н. В. Тимофеев-Ресовский.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Таблицы и схемы: «Методы генетики», «Схемы скрещивания».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Лабораторная работа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«Дрозофила как объект генетических исследований».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Тема 12. Закономерности наследственности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Моногибридное скрещивание. Первый закон Менделя – закон единообразия гибридов первого поколения. Правило доминирования. Второй закон Менделя – за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кон расщепления признаков. Цитологические основы моногибридного скрещивания. Гипотеза чистоты гамет.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Анализирующее скрещивание. Промежуточный характер наследования. Расщепление признаков при неполном доминировании.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Дигибридное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скрещивание. Третий закон Мен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деля – закон независимого наследования признаков. Цитологические основы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дигибридного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скрещивания.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Сцепленное наследование признаков. Работы Т. Моргана. Сцепленное наследование генов, нарушение сцепления между генами. Хромосомная теория наследственности.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Генетика пола. Хромосомный механизм определения пола.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Аутосомы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половые хромосомы.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Гомогаметный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гетерогаметный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пол. Генетическая структура половых хромосом. Наследование признаков, сцепленных с полом.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Генотип как целостная система. Плейотропия – множест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венное действие гена. Множественный аллелизм. Взаимодействие неаллельных генов.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Комплементарность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Эпистаз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. Полимерия.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Генетический контроль развития растений, животных и человека, а также физиологических процессов, поведения и когнитивных функций. Генетич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еские механизмы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симбиогенеза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, механизмы взаимодействия «хозяин – паразит» и «хозяин –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микробиом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». Генетические аспекты контроля и изменения наследственной информации в поколениях клеток и организмов.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Портреты: Г. Мендель, Т. Морган.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Таблицы и 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схемы: «Первый и второй законы Менделя», «Третий закон Менделя», «Анализирующее скрещивание», «Неполное доминирование», «Сцепленное наследование признаков у дрозофилы», «Генетика пола», «Кариотип человека», «Кариотип дрозофилы», «Кариотип птицы», «Множеств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енный аллелизм», «Взаимодействие генов».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Оборудование: модель для демонстрации законов единообразия гибридов первого поколения и расщепления признаков, модель для демонстрации закона независимого наследования признаков, модель для демонстрации сцепленного 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наследования признаков, световой микроскоп, микропрепарат: «Дрозофила».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«Изучение результатов моногибридного скрещивания у дрозофилы».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«Изучение результатов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дигибридного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скрещивания у дрозофилы».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Тема 13. Закономерно</w:t>
      </w: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сти изменчивости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Взаимодействие генотипа и среды при формировании фенотипа. Изменчивость признаков. Качественные и количественные признаки. Виды изменчивости: ненаследственная и наследственная.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Модификационная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изменчивость. Роль среды в формировании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модифи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кационной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изменчивости. Норма реакции признака. Вариационный ряд и вариационная кривая (В.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Иоганнсен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). Свойства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модификационной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изменчивости.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Генотипическая изменчивость. Свойства генотипической изменчивости. Виды генотипической изменчивости: </w:t>
      </w:r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комбинативная</w:t>
      </w:r>
      <w:proofErr w:type="gram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, мутационная.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Комбинативная изменчивость. Мейоз и половой процесс – основа комбинативной изменчивости. Роль комбинативной изменчивости в создании генетического разнообразия в пределах одного вида.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Мутационная изменчивость. Виды мутаций: генные, хромосомны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е, геномные. Спонтанные и индуцированные мутации. Ядерные и цитоплазматические мутации. Соматические и половые мутации. Причины возникновения мутаций. Мутагены и их влияние на организмы. Закономерности мутационного процесса. Закон гомологических рядов в на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следственной изменчивости (Н.И. Вавилов). Внеядерная изменчивость и наследственность.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Эпигенетика</w:t>
      </w:r>
      <w:proofErr w:type="spellEnd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и </w:t>
      </w:r>
      <w:proofErr w:type="spellStart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эпигеномика</w:t>
      </w:r>
      <w:proofErr w:type="spellEnd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, роль эпигенетических факторов в наследовании и изменчивости фенотипических признаков у организмов.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Портреты: Г. де Фриз, В.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Иоганн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сен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, Н. И. Вавилов.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Таблицы и схемы: «Виды изменчивости», «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Модификационная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изменчивость», «Комбинативная изменчивость», «Мейоз», «Оплодотворение», «Генетические заболевания человека», «Виды мутаций».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Оборудование: живые и гербарные экземпляры комнатных рас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тений, рисунки (фотографии) животных с различными видами изменчивости.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Лабораторная работа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«Исследование закономерностей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модификационной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изменчивости. Построение вариационного ряда и вариационной кривой».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«Мутации у дрозофилы (на готовы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х микропрепаратах)».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Тема 14. Генетика человека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Кариотип человека. Международная программа исследования генома человека. Методы изучения генетики человека: генеалогический, близнецовый, цитогенетический, популяционно-статистический, молекулярно-генетически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й. Современное определение генотипа: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полногеномное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секвенирование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генотипирование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, в том числе с помощью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ПЦР-анализа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. Наследственные заболевания человека. Генные и хромосомные болезни человека. Болезни с наследственной предрасположенностью. Значение медиц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инской генетики в предотвращении и лечении генетических заболеваний человека. Медико-генетическое консультирование. Стволовые клетки. Понятие «генетического груза». Этические аспекты исследований в области редактирования генома и стволовых клеток.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Генетиче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ские факторы повышенной чувствительности человека к физическому и химическому загрязнению окружающей среды. Генетическая предрасположенность человека к патологиям.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Таблицы и схемы: «Кариотип человека», «Методы изучения генетики человека», «Ген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етические заболевания человека».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«Составление и анализ родословной».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Тема 15. Селекция организмов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Доместикация и селекция. Зарождение селекции и доместикации. Учение Н. И. Вавилова о Центрах происхождения и многообразия культурных 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растений. Роль селекции в создании сортов растений и пород животных. Сорт, порода, штамм. Закон гомологических рядов в наследственной изменчивости Н. И. Вавилова, его значение для селекционной работы.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Методы селекционной работы. Искусственный отбор: массов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ый и индивидуальный. Этапы комбинационной селекции. Испытание производителей по потомству. Отбор по генотипу с помощью оценки фенотипа потомства и отбор по генотипу с помощью анализа ДНК.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Искусственный мутагенез как метод селекционной работы. Радиационный 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и химический мутагенез как источник мутаций у культурных форм организмов. Использование геномного редактирования и методов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рекомбинантных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ДНК для получения исходного материала для селекции.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Получение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полиплоидов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. Внутривидовая гибридизация. Близкородственн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ое скрещивание, или инбридинг. Неродственное скрещивание, или аутбридинг. Гетерозис и его причины. Использование 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гетерозиса в селекции. Отдалённая гибридизация. Преодоление бесплодия межвидовых гибридов. Достижения селекции растений и животных. </w:t>
      </w:r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«Зелёная ре</w:t>
      </w:r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волюция».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Сохранение и изучение генетических ресурсов культурных растений и их диких родичей для создания новых сортов и гибридов сельскохозяйственных культур. </w:t>
      </w:r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Изучение, сохранение и управление генетическими ресурсами сельскохозяйственных и промысловых жив</w:t>
      </w:r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отных в целях улучшения существующих и создания новых пород, линий и кроссов, в том числе с применением современных методов научных исследований, передовых идей и перспективных технологий.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Портреты: Н. И. Вавилов, И. В. Мичурин, Г. Д.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Карпечен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ко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, П. П. Лукьяненко, Б. Л.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Астауров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, Н.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Борлоуг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, Д. К. Беляев.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Таблицы и схемы: «Центры происхождения и многообразия культурных растений», «Закон гомологических рядов в наследственной изменчивости», «Методы селекции», «Отдалённая гибридизация», «Мутагенез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Лабораторная работа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«Изучение сортов культурных растений и пород домашних животных».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Лабораторная работа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«Изучение методов селекции растений».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«Прививка растений».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Экскурсия 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«Основные методы и достижения селекции растений и животных 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(на селекционную станцию, племенную ферму, сортоиспытательный участок, в тепличное хозяйство, в лабораторию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агроуниверситета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научного центра)».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Тема 16. Биотехнология и синтетическая биология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Объекты, используемые в биотехнологии, – клеточные и тканевы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е культуры, микроорганизмы, их характеристика. Традиционная биотехнология: хлебопечение, получение кисломолочных продуктов, виноделие. Микробиологический синтез. Объекты микробиологических технологий. Производство белка, аминокислот и витаминов.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Создание т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ехнологий и инструментов целенаправленного изменения и конструирования геномов с целью получения организмов и их компонентов, содержащих не встречающиеся в природе биосинтетические пути.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Клеточная инженерия. Методы культуры клеток и тканей растений и живот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ных.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Криобанки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. Соматическая гибридизация и соматический эмбриогенез. Использование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гаплоидов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селекции растений. </w:t>
      </w:r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Получение </w:t>
      </w:r>
      <w:proofErr w:type="spellStart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моноклональных</w:t>
      </w:r>
      <w:proofErr w:type="spellEnd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антител. Использование </w:t>
      </w:r>
      <w:proofErr w:type="spellStart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моноклональных</w:t>
      </w:r>
      <w:proofErr w:type="spellEnd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и </w:t>
      </w:r>
      <w:proofErr w:type="spellStart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поликлональных</w:t>
      </w:r>
      <w:proofErr w:type="spellEnd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антител в медицине.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Искусственное оплодотворение. Реконструкц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ия яйцеклеток и клонирование животных. Метод трансплантации ядер клеток. </w:t>
      </w:r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Технологии оздоровления, культивирования и </w:t>
      </w:r>
      <w:proofErr w:type="spellStart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микроклонального</w:t>
      </w:r>
      <w:proofErr w:type="spellEnd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размножения сельскохозяйственных культур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Хромосомная и генная инженерия. Искусственный синтез гена и конструирование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реком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бинантных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ДНК. </w:t>
      </w:r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Создание </w:t>
      </w:r>
      <w:proofErr w:type="spellStart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трансгенных</w:t>
      </w:r>
      <w:proofErr w:type="spellEnd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организмов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. Достижения и перспективы хромосомной и генной инженерии. Экологические и этические проблемы генной инженерии.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Медицинские биотехнологии.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Постгеномная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цифровая медицина.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ПЦР-диагностика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Метаболомный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анализ,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г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еноцентрический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анализ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протеома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человека для оценки состояния его здоровья. Использование стволовых клеток.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Таргетная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терапия рака. 3</w:t>
      </w:r>
      <w:r w:rsidRPr="00AD4C65">
        <w:rPr>
          <w:rFonts w:ascii="Times New Roman" w:hAnsi="Times New Roman"/>
          <w:color w:val="000000"/>
          <w:sz w:val="24"/>
          <w:szCs w:val="24"/>
        </w:rPr>
        <w:t>D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биоинженерия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разработки фундаментальных основ медицинских технологий, создания комплексных тканей сочетанием технолог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ий трёхмерного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биопринтинга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скаффолдинга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решения задач персонализированной медицины.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Создание векторных вакцин с целью обеспечения комбинированной защиты от возбудителей ОРВИ, установление молекулярных механизмов функционирования РНК-содержащих вирус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ов, вызывающих особо опасные заболевания человека и животных.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Таблицы и схемы: «Использование микроорганизмов в промышленном производстве», «Клеточная инженерия», «Генная инженерия».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Лабораторная работа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«Изучение объектов биотехнологии».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</w:t>
      </w: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ическая работа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«Получение молочнокислых продуктов».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Экскурсия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«Биотехнология – важнейшая производительная сила современности (на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биотехнологическое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производство)».</w:t>
      </w:r>
    </w:p>
    <w:p w:rsidR="00F64630" w:rsidRPr="00AD4C65" w:rsidRDefault="00F646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64630" w:rsidRPr="00AD4C65" w:rsidRDefault="004A3C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F64630" w:rsidRPr="00AD4C65" w:rsidRDefault="00F646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Тема 1.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Зарождение и развитие эволюционных представлений в биологии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Эволюционная 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теория Ч. Дарвина. Предпосылки возникновения дарвинизма. Жизнь и научная деятельность Ч. Дарвина.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Движущие силы эволюции видов по Ч. Дарвину (высокая интенсивность размножения организмов, наследственная изменчивость, борьба за существование, естественный и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искусственный отбор).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Оформление синтетической теории эволюции (СТЭ). Нейтральная теория эволюции. Современная эволюционная биология. Значение эволюционной теории в формировании </w:t>
      </w:r>
      <w:proofErr w:type="spellStart"/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естественно-научной</w:t>
      </w:r>
      <w:proofErr w:type="spellEnd"/>
      <w:proofErr w:type="gram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картины мира.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Портреты: Аристотель, К. Линне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й, Ж. Б. Ламарк, Э. Ж.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Сент-Илер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, Ж. Кювье, Ч. Дарвин, С. С. Четвериков, И. И. Шмальгаузен, Дж.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Холдейн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, Д. К. Беляев.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Таблицы и схемы: </w:t>
      </w:r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«Система живой природы (по К. Линнею)», «Лестница живых существ (по Ламарку)», «Механизм формирования приспособлений у р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астений и животных (по Ламарку)», «Карта-схема маршрута путешествия Ч. Дарвина», «Находки Ч. Дарвина», «Формы борьбы за существование», «Породы голубей», «Многообразие культурных форм капусты», «Породы домашних животных», «Схема образования новых видов (по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Ч. Дарвину)», «Схема соотношения движущих сил эволюции», «Основные положения синтетической теории эволюции».</w:t>
      </w:r>
      <w:proofErr w:type="gramEnd"/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2. </w:t>
      </w:r>
      <w:proofErr w:type="spellStart"/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Микроэволюция</w:t>
      </w:r>
      <w:proofErr w:type="spellEnd"/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и её результаты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Популяция как элементарная единица эволюции. Современные методы оценки генетического разнообразия и структур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ы популяций. Изменение генофонда популяции как элементарное эволюционное явление. Закон генетического равновесия </w:t>
      </w:r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Дж</w:t>
      </w:r>
      <w:proofErr w:type="gram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. Харди, В.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Вайнберга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Элементарные факторы (движущие силы) эволюции. Мутационный процесс. Комбинативная изменчивость. Дрейф генов – случайные ненаправленные изменения частот аллелей в популяциях. Эффект основателя. </w:t>
      </w:r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Эффект бутылочного горлышка. Снижение генетического разнообрази</w:t>
      </w:r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я: причины и следствия. Проявление эффекта дрейфа генов в больших и малых популяциях.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Миграции. Изоляция популяций: географическая (пространственная), биологическая (репродуктивная).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Естественный отбор – направляющий фактор эволюции. Формы естественного от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бора: </w:t>
      </w:r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движущий</w:t>
      </w:r>
      <w:proofErr w:type="gram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, стабилизирующий, разрывающий (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дизруптивный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). Половой отбор. Возникновение и эволюция социального поведения животных.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Приспособленность организмов как результат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микроэволюции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. Возникновение приспособлений у организмов. Ароморфозы и идиоадапт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ации. Примеры приспособлений у организмов: морфологические, физиологические, биохимические, поведенческие. Относительность приспособленности организмов.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Вид, его критерии и структура. Видообразование как результат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микроэволюции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. Изоляция – ключевой фактор 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видообразования. Пути и способы видообразования: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аллопатрическое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(географическое),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симпатрическое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(экологическое), «мгновенное» (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полиплоидизация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, гибридизация). Длительность эволюционных процессов.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Механизмы формирования биологического разнообразия.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Роль э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волюционной биологии в разработке научных методов сохранения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биоразнообразия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Микроэволюция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коэволюция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паразитов и их хозяев. Механизмы формирования устойчивости к антибиотикам и способы борьбы с ней.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Портреты: С. С. Четвериков, Э.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Майр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Таб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лицы и схемы: </w:t>
      </w:r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«Мутационная изменчивость», «Популяционная структура вида», «Схема проявления закона Харди–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Вайнберга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», «Движущие силы эволюции», «Экологическая изоляция популяций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севанской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форели», «Географическая изоляция лиственницы сибирской и лиственницы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даурской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», «Популяционные волны численности хищников и жертв», «Схема действия естественного отбора», «Формы борьбы за существование», «Индустриальный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меланизм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», «Живые ископаемые», «Покровительственная окраска животных», «Предупреждающая окраска животных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», «Физиологические адаптации», «Приспособленность организмов и её относительность», «Критерии вида», «Виды-двойники», «Структура вида</w:t>
      </w:r>
      <w:proofErr w:type="gram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природе», «Способы видообразования», «Географическое видообразование трёх видов ландышей», «Экологическое видообразован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ие видов синиц», «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Полиплоиды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растений», «Капустно-редечный гибрид».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Оборудование: гербарии растений, коллекции насекомых, чучела птиц и зверей с примерами различных приспособлений, чучела птиц и зверей разных видов, гербарии растений близких видов, образов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авшихся различными способами.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Лабораторная работа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«Выявление изменчивости у особей одного вида».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Лабораторная работа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«Приспособления организмов и их относительная целесообразность».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Лабораторная работа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«Сравнение видов по морфологическому критерию».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Тема 3</w:t>
      </w: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. Макроэволюция и её результаты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Методы изучения макроэволюции. Палеонтологические методы изучения эволюции. Переходные формы и филогенетические ряды организмов.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Биогеографические методы изучения эволюции. Сравнение флоры и фауны материков и островов. 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Биогеографические области Земли. Виды-эндемики и реликты.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Эмбриологические и сравнительно-морфологические методы изучения эволюции. Генетические механизмы эволюции онтогенеза и появления эволюционных новшеств. Гомологичные и аналогичные органы. Рудиментарн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ые органы и атавизмы. Молекулярно-генетические, биохимические и математические методы изучения эволюции. Гомологичные гены. Современные методы построения филогенетических деревьев.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Хромосомные мутации и эволюция геномов.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Общие закономерности (правила) эвол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юции. </w:t>
      </w:r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Принцип смены функций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. Необратимость эволюции. Адаптивная радиация. Неравномерность темпов эволюции.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Портреты: К. М. Бэр, А. О. Ковалевский, Ф. Мюллер, Э. Геккель.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Таблицы и схемы: </w:t>
      </w:r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«Филогенетический ряд лошади», «Археоптерикс», «Зверозуб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ые ящеры», «Стегоцефалы», «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Риниофиты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», «Семенные папоротники», «Биогеографические зоны Земли», «Дрейф континентов», «Реликты», «Начальные стадии эмбрионального развития позвоночных животных», «Гомологичные и аналогичные органы», «Рудименты», «Атавизмы», «Х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ромосомные наборы человека и шимпанзе», «Главные направления эволюции», «Общие закономерности эволюции».</w:t>
      </w:r>
      <w:proofErr w:type="gramEnd"/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Оборудование: коллекции, гербарии, муляжи ископаемых остатков организмов, муляжи гомологичных, аналогичных, рудиментарных органов и атавизмов, коллекци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и насекомых.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Тема 4. Происхождение и развитие жизни на Земле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Научные гипотезы происхождения жизни на Земле. Абиогенез и панспермия. Донаучные представления о зарождении жизни (креационизм). Гипотеза постоянного самозарождения жизни и её опровержение опытам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и Ф.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Реди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, Л.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Спалланцани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, Л. Пастера. Происхождение жизни и астробиология.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Основные этапы неорганической эволюции. Планетарная (геологическая) эволюция. Химическая эволюция. Абиогенный синтез органических веществ </w:t>
      </w:r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из</w:t>
      </w:r>
      <w:proofErr w:type="gram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неорганических. Опыт С. Миллера и Г.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Юр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. Образование полимеров из мономеров.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Коацерватная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гипотеза А. И. Опарина, гипотеза первичного бульона </w:t>
      </w:r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Дж</w:t>
      </w:r>
      <w:proofErr w:type="gram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Холдейна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, генетическая гипотеза Г.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Мёллера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Рибозимы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(Т. Чек) и гипотеза «мира РНК» У. Гилберта. Формирование мембран и возникновение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протоклетки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стория Земли и методы её изучения. Ископаемые органические остатки. Геохронология и её методы. Относительная и абсолютная геохронология. Геохронологическая шкала: эоны, эры, периоды, эпохи.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Начальные этапы органической эволюции. Появление и эволюция первых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клеток. Эволюция метаболизма. Возникновение первых экосистем. </w:t>
      </w:r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Современные</w:t>
      </w:r>
      <w:proofErr w:type="gram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микробные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биоплёнки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аналог первых на Земле сообществ. Строматолиты. Прокариоты и эукариоты.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Происхождение эукариот (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симбиогенез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). Эволюционное происхождение вирусов. Происхожден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ие многоклеточных организмов. Возникновение основных групп многоклеточных организмов.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Основные этапы эволюции высших растений. Основные ароморфозы растений. Выход растений на сушу. Появление споровых растений и завоевание ими суши. Семенные растения. Проис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хождение цветковых растений.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Основные этапы эволюции животного мира. Основные ароморфозы животных. Вендская фауна. Кембрийский взрыв – появление современных типов. Первые хордовые животные. Жизнь в воде. Эволюция позвоночных. Происхождение амфибий и рептил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ий. Происхождение млекопитающих и птиц. Принцип ключевого ароморфоза. Освоение беспозвоночными и позвоночными животными суши.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Развитие жизни на Земле по эрам и периодам: архей, протерозой, палеозой, мезозой, кайнозой. Общая характеристика климата и геологи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ческих процессов. Появление и расцвет характерных организмов. Углеобразование: его условия и влияние на газовый состав атмосферы.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Массовые вымирания – экологические кризисы прошлого. Причины и следствия массовых вымираний. Современный экологический кризис,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его особенности. Проблема сохранения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биоразнообразия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Земле.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Современная система органического мира. Принципы классификации организмов. Основные систематические группы организмов.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Портреты: Ф.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Реди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, Л.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Спалланцани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, Л. Пастер, И. И. Мечников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, А. И. Опарин, </w:t>
      </w:r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Дж</w:t>
      </w:r>
      <w:proofErr w:type="gram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Холдейн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, Г.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Мёллер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, С. Миллер, Г.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Юри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Таблицы и схемы: </w:t>
      </w:r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«Схема опыта Ф.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Реди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», «Схема опыта Л. Пастера по изучению самозарождения жизни», «Схема опыта С. Миллера, Г.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Юри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», «Этапы неорганической эволюции», «Геохронологическая шкала», «На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чальные этапы органической эволюции», «Схема образования эукариот путём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симбиогенеза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», «Система живой природы», «Строение вируса», «Ароморфозы растений», «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Риниофиты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», «Одноклеточные водоросли», «Многоклеточные водоросли», «Мхи», «Папоротники», «Голосеменны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е растения», «Органы цветковых растений», «Схема развития животного мира», «Ароморфозы животных», «Простейшие», «Кишечнополостные», «Плоские</w:t>
      </w:r>
      <w:proofErr w:type="gram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черви», «Членистоногие», «Рыбы», «Земноводные», «Пресмыкающиеся», «Птицы», «Млекопитающие», «Развитие жизни в архей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ской эре», «Развитие жизни в протерозойской эре», «Развитие жизни в палеозойской эре», «Развитие жизни в мезозойской эре», «Развитие жизни в кайнозойской эре», «Современная система органического мира».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Оборудование: гербарии растений различных отделов, кол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лекции насекомых, влажные препараты животных, раковины моллюсков, коллекции иглокожих, скелеты позвоночных животных, чучела птиц и зверей, коллекции окаменелостей, полезных ископаемых, муляжи органических остатков организмов.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Виртуальная лабораторная </w:t>
      </w: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«Моделирование опытов Миллера–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Юри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изучению абиогенного синтеза органических соединений в первичной атмосфере».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Лабораторная работа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«Изучение и описание ископаемых остатков древних организмов».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«Изучение особенностей строения р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астений разных отделов».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«Изучение особенностей строения позвоночных животных».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Тема 5. Происхождение человека – антропогенез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Разделы и задачи антропологии. Методы антропологии.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представлений о происхождении человека. 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Религиозные воззрения. Современные научные теории.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Сходство человека с животными. Систематическое положение человека. Свидетельства сходства человека с животными: сравнительно-морфологические, эмбриологические, физиолого-биохимические, поведенческие. Отлич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ия человека от животных.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Прямохождение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комплекс связанных с ним признаков. Развитие головного мозга и второй сигнальной системы.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Движущие силы (факторы) антропогенеза: биологические, социальные. Соотношение биологических и социальных факторов в антропоге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незе.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Основные стадии антропогенеза. Ранние человекообразные обезьяны (проконсулы) и ранние понгиды – общие предки человекообразных обезьян и людей. Австралопитеки – двуногие предки людей. Человек умелый, первые изготовления орудий труда. Человек прямоходя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щий и первый выход людей за пределы Африки. Человек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гейдельбергский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общий предок неандертальского человека и человека разумного. Человек неандертальский как вид людей холодного климата. Человек разумный современного типа,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денисовский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человек, освоение ко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нтинентов за пределами Африки.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Палеогенетика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палеогеномика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Эволюция современного человека. Естественный отбор в популяциях человека. Мутационный процесс и полиморфизм. Популяционные волны, дрейф генов, миграция и «эффект основателя» в популяциях совреме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нного человека.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Человеческие расы. Понятие о расе. Большие расы: европеоидная (евразийская), австрало-негроидная (экваториальная), монголоидная (азиатско-американская). Время и пути расселения человека по планете. Единство человеческих рас. Научная несосто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ятельность расизма. Приспособленность человека к разным условиям окружающей среды. Влияние географической среды и дрейфа генов на морфологию и физиологию человека.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Междисциплинарные методы в физической (биологической) антропологии. Эволюционная антропологи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я и палеоантропология человеческих популяций.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Биосоциальные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исследования природы человека. Исследование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коэволюции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биологического</w:t>
      </w:r>
      <w:proofErr w:type="gram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социального в человеке.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Портреты: Ч. Дарвин, Л. Лики, Я. Я. Рогинский, М. М. Герасимов.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Таблицы и схемы: </w:t>
      </w:r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«Метод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ы антропологии», «Головной мозг человека», «Человекообразные обезьяны», «Скелет человека и скелет шимпанзе», «Рудименты и атавизмы», «Движущие силы антропогенеза», «Эволюционное древо человека», «Австралопитек», «Человек умелый», «Человек прямоходящий», «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Д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енисовский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человек» «Неандертальцы», «Кроманьонцы», «Предки человека», «Этапы эволюции человека», «Расы человека».</w:t>
      </w:r>
      <w:proofErr w:type="gramEnd"/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Оборудование: муляжи окаменелостей, предметов материальной культуры предков человека, репродукции (фотографии) картин с мифологическими и биб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лейскими сюжетами происхождения человека, фотографии находок ископаемых </w:t>
      </w:r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остатков человека</w:t>
      </w:r>
      <w:proofErr w:type="gram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, скелет человека, модель черепа человека и черепа шимпанзе, модель кисти человека и кисти шимпанзе, модели торса предков человека.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Лабораторная работа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«Изучение особе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нностей строения скелета человека, связанных с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прямохождением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«Изучение экологических адаптаций человека».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Тема 6. Экология – наука о взаимоотношениях организмов и </w:t>
      </w:r>
      <w:proofErr w:type="spellStart"/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надорганизменных</w:t>
      </w:r>
      <w:proofErr w:type="spellEnd"/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систем с окружающей средой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Зарождение и развитие экол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огии в трудах А. Гумбольдта, К. Ф.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Рулье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, Н. А.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Северцова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, Э. Геккеля, А.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Тенсли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, В. Н. Сукачёва. Разделы и задачи экологии. Связь экологии с другими науками.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Методы экологии. Полевые наблюдения. Эксперименты в экологии: природные и лабораторные. Моделиров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ание в экологии. Мониторинг окружающей среды: локальный, региональный и глобальный.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Значение экологических знаний для человека. Экологическое мировоззрение как основа связей человечества с природой. Формирование экологической культуры и экологической грамо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тности населения.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Портреты: А. Гумбольдт, К. Ф.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Рулье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, Н. А.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Северцов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, Э. Геккель, А.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Тенсли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, В. Н. Сукачёв.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Таблицы и схемы: «Разделы экологии», «Методы экологии», «Схема мониторинга окружающей среды».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Лабораторная работа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«Изучение методов эк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ологических исследований».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Тема 7. Организмы и среда обитания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Экологические факторы и закономерности их действия. Классификация экологических факторов: </w:t>
      </w:r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абиотические</w:t>
      </w:r>
      <w:proofErr w:type="gram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, биотические, антропогенные. Общие закономерности действия экологических факторов. Правило 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минимума (К. Шпренгель, Ю. Либих). Толерантность. Эврибионтные и стенобионтные организмы.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Абиотические факторы. Свет как экологический фактор. Действие разных участков солнечного спектра на организмы. Экологические группы растений и животных по отношению к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свету. Сигнальная роль света. Фотопериодизм.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Температура как экологический фактор. Действие температуры на организмы. Пойкилотермные и гомойотермные организмы. Эвритермные и стенотермные организмы.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Влажность как экологический фактор. Приспособления растен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ий к поддержанию водного баланса. Классификация растений по отношению к воде. Приспособления животных к изменению водного режима.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Среды обитания организмов: водная, наземно-воздушная, почвенная, глубинная подпочвенная,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внутриорганизменная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. Физико-химически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е особенности сред обитания организмов. Приспособления организмов к жизни в разных средах.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Биологические ритмы. Внешние и внутренние ритмы. Суточные и годичные ритмы. Приспособленность организмов к сезонным изменениям условий жизни.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Жизненные формы 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организмов. Понятие о жизненной форме. Жизненные формы растений: деревья, кустарники, кустарнички, многолетние травы, однолетние травы. Жизненные формы животных: гидробионты,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геобионты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, аэробионты. Особенности строения и образа жизни.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Биотические факторы. 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Виды биотических взаимодействий: конкуренция, хищничество, симбиоз и его формы. Паразитизм, кооперация, мутуализм, комменсализм (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квартирантство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, нахлебничество).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Нетрофические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взаимодействия (топические,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форические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фабрические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). Значение биотических взаим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одействий для существования организмов в среде обитания. Принцип конкурентного исключения.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Таблицы и схемы: </w:t>
      </w:r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«Экологические факторы», «Световой спектр», «Экологические группы животных по отношению к свету», «Теплокровные животные», «Холоднокров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ные животные», «Физиологические адаптации животных», «Среды обитания организмов», «Биологические ритмы», «Жизненные формы растений», «Жизненные формы животных», «Экосистема широколиственного леса», «Экосистема хвойного леса», «Цепи питания», «Хищничество»,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«Паразитизм», «Конкуренция», «Симбиоз», «Комменсализм».</w:t>
      </w:r>
      <w:proofErr w:type="gramEnd"/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Оборудование: гербарии растений и животных, приспособленных к влиянию различных экологических факторов, гербарии светолюбивых, тенелюбивых и теневыносливых растений, светолюбивые, тенелюбивые и тенев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ыносливые комнатные растения, гербарии и коллекции теплолюбивых, зимостойких, морозоустойчивых растений, чучела птиц и зверей, гербарии растений, относящихся к гигрофитам, ксерофитам, мезофитам, комнатные растения данных групп, коллекции животных, обитающи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х в разных средах, гербарии и коллекции растений и животных, обладающих чертами приспособленности</w:t>
      </w:r>
      <w:proofErr w:type="gram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к сезонным изменениям условий жизни, гербарии и коллекции растений и животных различных жизненных форм, коллекции животных, участвующих в различных биотически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х взаимодействиях.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Лабораторная работа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«Выявление приспособлений организмов к влиянию света».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Лабораторная работа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«Выявление приспособлений организмов к влиянию температуры».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Лабораторная работа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«Анатомические особенности растений из разных мест обитания».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Тема 8. Экология видов и популяций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Экологические характеристики популяции. Популяция как биологическая система. Роль неоднородности среды, физических барьеров и особенностей биологии видов в формировании пространственной структуры популяций. </w:t>
      </w:r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Основные пока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затели популяции: численность, плотность, возрастная и половая структура, рождаемость, прирост, темп роста, смертность, миграция.</w:t>
      </w:r>
      <w:proofErr w:type="gramEnd"/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Экологическая структура популяции. Оценка численности популяции. Динамика популяц</w:t>
      </w:r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ии и её</w:t>
      </w:r>
      <w:proofErr w:type="gram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регуляция. Биотический потенциал попу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ляции. Моделирование динамики популяции. Кривые роста численности популяции. Кривые выживания. Регуляция численности популяций: роль факторов, зависящих и не зависящих от плотности. Экологические стратегии видов (</w:t>
      </w:r>
      <w:r w:rsidRPr="00AD4C65">
        <w:rPr>
          <w:rFonts w:ascii="Times New Roman" w:hAnsi="Times New Roman"/>
          <w:color w:val="000000"/>
          <w:sz w:val="24"/>
          <w:szCs w:val="24"/>
        </w:rPr>
        <w:t>r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r w:rsidRPr="00AD4C65">
        <w:rPr>
          <w:rFonts w:ascii="Times New Roman" w:hAnsi="Times New Roman"/>
          <w:color w:val="000000"/>
          <w:sz w:val="24"/>
          <w:szCs w:val="24"/>
        </w:rPr>
        <w:t>K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-стратегии).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Понятие об экологической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нише вида. Местообитание. Многомерная модель экологической ниши </w:t>
      </w:r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Дж</w:t>
      </w:r>
      <w:proofErr w:type="gram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.И. Хатчинсона. Размеры экологической ниши. Потенциальная и реализованная ниши.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Вид как система популяций. Ареалы видов. Виды и их жизненные стратегии. Экологические эквиваленты.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Закономерн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ости поведения и миграций животных. Биологические инвазии чужеродных видов.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Портрет: Дж. И. Хатчинсон.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Таблицы и схемы: «Экологические характеристики популяции», «Пространственная структура популяции», «Возрастные пирамиды популяции», «Скорост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ь заселения поверхности Земли различными организмами», «Модель экологической ниши </w:t>
      </w:r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Дж</w:t>
      </w:r>
      <w:proofErr w:type="gram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. И. Хатчинсона».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Оборудование: гербарии растений, коллекции животных.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Лабораторная работа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«Приспособления семян растений к расселению».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Тема 9. Экология сообществ. Экологи</w:t>
      </w: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ческие системы.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Сообщества организмов. Биоценоз и его структура. Связи между организмами в биоценозе.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Экосистема как открытая система (А. Дж.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Тенсли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). Функциональные блоки организмов в экосистеме: продуценты,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консументы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редуценты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. Трофические уровни. Троф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ические цепи и сети. Абиотические блоки экосистем. Почвы и илы в экосистемах. Круговорот веществ и поток энергии в экосистеме.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Основные показатели экосистемы. Биомасса и продукция. Экологические пирамиды чисел, биомассы и энергии.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Динамика экосистем. Катас</w:t>
      </w:r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трофические перестройки. Флуктуации.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Направленные закономерные смены сообществ – сукцессии. Первичные и вторичные сукцессии и их причины. Антропогенные воздействия на сукцессии.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Климаксное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сообщество.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Биоразнообразие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полнота круговорота веществ – основа 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устойчивости сообществ.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Природные экосистемы. </w:t>
      </w:r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Экосистемы озёр и рек. Экосистемы морей и океанов. Экосистемы тундр, лесов, степей, пустынь.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Антропогенные экосистемы.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Агроэкосистема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Агроценоз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. Различия между антропогенными и природными экосистемами.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Урбоэко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системы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. Основные компоненты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урбоэкосистем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. Городская флора и фауна.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Синантропизация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городской фауны. Биологическое и хозяйственное значение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агроэкосистем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урбоэкосистем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Закономерности формирования основных взаимодействий организмов в экосистемах. </w:t>
      </w:r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Роль </w:t>
      </w:r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каскадного эффекта и </w:t>
      </w:r>
      <w:proofErr w:type="spellStart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видов-эдификаторов</w:t>
      </w:r>
      <w:proofErr w:type="spellEnd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(ключевых видов) в функционировании экосистем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. Перенос энергии и веществ между смежными экосистемами. Устойчивость организмов, популяций и экосистем в условиях естественных и антропогенных воздействий.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Механизмы возд</w:t>
      </w:r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ействия загрязнений разных типов на </w:t>
      </w:r>
      <w:proofErr w:type="spellStart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суборганизменном</w:t>
      </w:r>
      <w:proofErr w:type="spellEnd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организменном, популяционном и </w:t>
      </w:r>
      <w:proofErr w:type="spellStart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экосистемном</w:t>
      </w:r>
      <w:proofErr w:type="spellEnd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уровнях, основы экологического нормирования антропогенного воздействия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. Методология мониторинга естественных и антропогенных экосистем.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Портрет: 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А. Дж.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Тенсли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Таблицы и схемы: «Структура биоценоза», «Экосистема широколиственного леса», «Экосистема хвойного леса», «Функциональные группы организмов в экосистеме», «Круговорот веществ в экосистеме», «Цепи питания (пастбищная,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детритная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)», «Экологическ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ая пирамида чисел», «Экологическая пирамида биомассы», «Экологическая пирамида энергии», «Образование болота», «Первичная сукцессия», «Восстановление леса после пожара», «Экосистема озера», «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Агроценоз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», «Круговорот веществ и поток энергии в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агроценозе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», «П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римеры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урбоэкосистем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Оборудование: гербарии растений, коллекции насекомых, чучела птиц и зверей, гербарии культурных и дикорастущих растений, аквариум как модель экосистемы.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«Изучение и описание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урбоэкосистемы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Лабораторная работа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«И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зучение разнообразия мелких почвенных членистоногих в разных экосистемах».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Экскурсия 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«Экскурсия в типичный биогеоценоз (в дубраву, березняк, ельник, на суходольный или пойменный луг, озеро, болото)».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Экскурсия 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«Экскурсия в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агроэкосистему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поле или в теп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личное хозяйство)».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Тема 10. Биосфера – глобальная экосистема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Биосфера –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общепланетарная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оболочка Земли, где существует или существовала жизнь. Развитие представлений о биосфере в трудах Э. Зюсса. Учение В. И. Вернадского о биосфере. Области биосферы и её 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состав. Живое вещество биосферы и его функции.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Закономерности существования биосферы. Особенности биосферы как глобальной экосистемы. Динамическое равновесие в биосфере. Круговороты веществ и биогеохимические циклы (углерода, азота). Ритмичность явлений в 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биосфере.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Зональность биосферы. Понятие о биоме. </w:t>
      </w:r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Основные биомы суши: тундра, хвойные леса, смешанные и широколиственные леса, степи, саванны, пустыни, тропические леса, высокогорья.</w:t>
      </w:r>
      <w:proofErr w:type="gram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Климат, растительный и животный мир биомов суши.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Структура и функция живы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х систем, оценка их ресурсного потенциала и биосферных функций.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Портреты: В. И. Вернадский, Э. Зюсс.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Таблицы и схемы: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«Геосферы Земли», «Круговорот азота в природе», «Круговорот углерода в природе», «Круговорот кислорода в природе», «Круговорот воды в природе», «Основные биомы суши», «Климатические пояса Земли», «Тундра», «Тайга», «Смешанный лес», «Широколиственный лес»,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«Степь», «Саванна», «Пустыня», «Тропический лес».</w:t>
      </w:r>
      <w:proofErr w:type="gramEnd"/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Оборудование: гербарии растений разных биомов, коллекции животных.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Тема 11. Человек и окружающая среда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Экологические кризисы и их причины. Воздействие человека на биосферу. Загрязнение воздушной среды. Охр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ана воздуха. Загрязнение водной среды. Охрана водных ресурсов. Разрушение почвы. Охрана почвенных ресурсов. Изменение климата.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Антропогенное воздействие на растительный и животный мир. Охрана растительного и животного мира. Основные принципы охраны природы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. Красные книги. Особо охраняемые природные территории (ООПТ). Ботанические сады и зоологические парки.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Основные принципы устойчивого развития человечества и природы. Рациональное природопользование и сохранение биологического разнообразия Земли. Общие зак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ономерности глобальных экологических кризисов. Особенности современного кризиса и его вероятные последствия.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методов мониторинга развития опасных техногенных процессов. </w:t>
      </w:r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Системные исследования перехода к ресурсосберегающей и конкурентоспособной эне</w:t>
      </w:r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ргетике. Биологическое разнообразие и биоресурсы. Национальные информационные системы, обеспечивающие доступ к информации по состоянию отдельных видов и экосистем. Основы </w:t>
      </w:r>
      <w:proofErr w:type="spellStart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экореабилитации</w:t>
      </w:r>
      <w:proofErr w:type="spellEnd"/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экосистем и способов борьбы с биоповреждениями. Реконструкция морских</w:t>
      </w:r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и наземных экосистем.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Таблицы и схемы: «Загрязнение атмосферы», «Загрязнение гидросферы», «Загрязнение почвы», «Парниковый эффект», «Особо охраняемые природные территории», «Модели управляемого мира».</w:t>
      </w:r>
    </w:p>
    <w:p w:rsidR="00F64630" w:rsidRPr="00AD4C65" w:rsidRDefault="004A3C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Оборудование: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фотографии охраняемых растений и животных Красной книги Российской Федерации, Красной книги региона.</w:t>
      </w:r>
    </w:p>
    <w:p w:rsidR="00F64630" w:rsidRPr="00AD4C65" w:rsidRDefault="00F64630">
      <w:pPr>
        <w:rPr>
          <w:sz w:val="24"/>
          <w:szCs w:val="24"/>
          <w:lang w:val="ru-RU"/>
        </w:rPr>
        <w:sectPr w:rsidR="00F64630" w:rsidRPr="00AD4C65" w:rsidSect="00AD4C65">
          <w:pgSz w:w="11906" w:h="16383"/>
          <w:pgMar w:top="1134" w:right="567" w:bottom="567" w:left="709" w:header="720" w:footer="720" w:gutter="0"/>
          <w:cols w:space="720"/>
        </w:sectPr>
      </w:pPr>
    </w:p>
    <w:p w:rsidR="00F64630" w:rsidRPr="00AD4C65" w:rsidRDefault="004A3C51">
      <w:pPr>
        <w:spacing w:after="0" w:line="264" w:lineRule="auto"/>
        <w:ind w:left="120"/>
        <w:rPr>
          <w:sz w:val="24"/>
          <w:szCs w:val="24"/>
          <w:lang w:val="ru-RU"/>
        </w:rPr>
      </w:pPr>
      <w:bookmarkStart w:id="8" w:name="block-3156262"/>
      <w:bookmarkEnd w:id="7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БИОЛОГИИ НА УРОВНЕ СРЕДНЕГО ОБЩЕГО ОБРАЗОВАНИЯ</w:t>
      </w:r>
    </w:p>
    <w:p w:rsidR="00F64630" w:rsidRPr="00AD4C65" w:rsidRDefault="00F64630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F64630" w:rsidRPr="00AD4C65" w:rsidRDefault="004A3C51">
      <w:pPr>
        <w:spacing w:after="0" w:line="264" w:lineRule="auto"/>
        <w:ind w:left="120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64630" w:rsidRPr="00AD4C65" w:rsidRDefault="00F64630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ФГОС СОО устанавливает требован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ия к результатам освоения </w:t>
      </w:r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 среднего общего образования: личностные,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предметные.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В структуре личностных результатов освоения программы по биологии выделены следующие составляющие: осознание обучающимися российской гражд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анской идентичности – готовности к саморазвитию, самостоятельности и самоопределению, </w:t>
      </w:r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наличие мотивации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к обучению биологии, </w:t>
      </w:r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целенаправленное развитие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внутренних убеждений личности на основе ключевых ценностей и исторических традиций развития биологическог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о знания, </w:t>
      </w:r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готовность и способность 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обучающихся руководствоваться в своей деятельности ценностно-смысловыми установками, присущими системе биологического образования, </w:t>
      </w:r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наличие правосознания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экологической культуры</w:t>
      </w:r>
      <w:proofErr w:type="gram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D4C65">
        <w:rPr>
          <w:rFonts w:ascii="Times New Roman" w:hAnsi="Times New Roman"/>
          <w:i/>
          <w:color w:val="000000"/>
          <w:sz w:val="24"/>
          <w:szCs w:val="24"/>
          <w:lang w:val="ru-RU"/>
        </w:rPr>
        <w:t>способности ставить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цели и строить жизненные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планы.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, историческими и духовно-нравственными ценностями, принятыми в обществе пр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авилами и нормами поведения и способствуют процессам самопознания, самовоспитания и саморазвития, развития внутренней позиции личности, патриотизма и уважения к закону и правопорядку, человеку труда и старшему поколению, взаимного уважения, бережного отнош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ения к культурному наследию</w:t>
      </w:r>
      <w:proofErr w:type="gram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и традициям многонационального народа Российской Федерации, природе и окружающей среде.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спитательной деятельности, в том числе в части: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своих конституционных прав и обязанностей, уважение закона и 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правопорядка;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способность определять собственную позицию по отношению к явлениям современной жизн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и и объяснять её;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готовность к сотрудничеству в процессе совместного выполнения учебных, познавател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российской граждан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природному наследию и па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мятникам природы, достижениям России в науке, искусстве, спорте, технологиях, труде;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щества;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го принятия ценностей семейной жизни в соответствии с традициями народов России;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понимание эмоцион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ального воздействия живой природы и её ценности;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понимание и ре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ому и психическому здоровью;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трудового воспитания: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интер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</w:t>
      </w: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тания: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осознан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ие глобального характера экологических проблем и путей их решения;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ленных на сохранение равновесия в экосистемах, охрану видов, экосистем, биосферы);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щать их;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сти экологической направленности;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урном мире;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специфики биологии как науки, осознания её роли в формировании рационального научного мышления, создании целостного 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убеждённость в значимости биологии для современной цивилизации: обеспечения нового уровня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х ресурсов и формированию новых стандартов жизни;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заинтересованность в получении биологических знаний в целях повышения общей культуры, </w:t>
      </w:r>
      <w:proofErr w:type="spellStart"/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естественно-научной</w:t>
      </w:r>
      <w:proofErr w:type="spellEnd"/>
      <w:proofErr w:type="gram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грамотности, как составной части функциональной грамотности обучающихся, формируемой при изучении би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ологии;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учных фактов и имеющихся данных с целью получения достоверных выводов;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ую и исследовательскую деятельность индивидуально и в группе;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F64630" w:rsidRPr="00AD4C65" w:rsidRDefault="00F64630">
      <w:pPr>
        <w:spacing w:after="0"/>
        <w:ind w:left="120"/>
        <w:rPr>
          <w:sz w:val="24"/>
          <w:szCs w:val="24"/>
          <w:lang w:val="ru-RU"/>
        </w:rPr>
      </w:pPr>
    </w:p>
    <w:p w:rsidR="00F64630" w:rsidRPr="00AD4C65" w:rsidRDefault="004A3C51">
      <w:pPr>
        <w:spacing w:after="0"/>
        <w:ind w:left="120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64630" w:rsidRPr="00AD4C65" w:rsidRDefault="00F64630">
      <w:pPr>
        <w:spacing w:after="0"/>
        <w:ind w:left="120"/>
        <w:rPr>
          <w:sz w:val="24"/>
          <w:szCs w:val="24"/>
          <w:lang w:val="ru-RU"/>
        </w:rPr>
      </w:pP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Метап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редметные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освоения учебного предмета «Биология» включают: значимые для формирования мировоззрения обучающихся междисциплинарные (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) общенаучные понятия, отражающие целостность научной картины мира и специфику методов познания, исполь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</w:t>
      </w:r>
      <w:proofErr w:type="gram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 (познавательные, коммуник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ативные, регулятивные), обеспечивающие формирование функциональной грамотности и социальной компетенции обучающихся; способность обучающихся использовать освоенные междисциплинарные, мировоззренческие знания и универсальные учебные действия в познавательно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й и социальной практике.</w:t>
      </w:r>
      <w:proofErr w:type="gramEnd"/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е действия, совместная деятельность.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Метапредметные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освоения программы среднего общего образования должны отражать: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и акту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ализировать проблему, рассматривать её всесторонне;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ь связи с другими понятиями);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биологические понятия для объяснения фактов и явлений живой природы;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</w:t>
      </w:r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применять схемно-модельные средства для представления существенных связей и отношений в из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учаемых биологических объектах, а также противоречий разного рода, выявленных в различных информационных источниках;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деятельность, о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ценивать соответствие результатов целям, оценивать риски последствий деятельности;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развивать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креативное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мышление при решении жизненных проблем.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</w:t>
      </w: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ые исследовательские действия: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формировать научный тип мышления, владеть научной терминологией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, ключевыми понятиями и методами;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льства своих утверждений, задавать параметры и критерии решения;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оценивать приобретё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нный опыт;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уметь переносить знания в познавательную и практическую области жизнедеятельности;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уметь интегрировать знания из разных предметных областей;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выдви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гать новые идеи, предлагать оригинальные подходы и решения, ставить проблемы и задачи, допускающие альтернативные решения.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ориентироваться в различных источниках информации (тексте учебного пособия, научно-популярной литературе, би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её достоверность и непротиворечивость;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запросы и применять различные методы при 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поиске и отборе биологической информации, необходимой для выполнения учебных задач;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ть оптимальную форму представления биологической информации (схемы, графики, диаграммы, таблицы, рисунки и </w:t>
      </w:r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другое</w:t>
      </w:r>
      <w:proofErr w:type="gram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</w:t>
      </w: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действиями: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согласованность позиций других участников диалога или дискуссии);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владеть разли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выбирать тематику и мето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ды совместных действий с учётом общих интересов и возможностей каждого члена коллектива;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ов, обсуждать результаты совместной работы;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действиями: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биологические знания для выявления проблем и 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их решения в жизненных и учебных ситуациях;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самостоятельно осуществлять познавательную 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давать о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ценку новым ситуациям;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способствовать формированию и проявлению широкой эрудиции 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в разных областях знаний, постоянно повышать свой образовательный и культурный уровень.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самоконтроль: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ументы других при анализе результатов деятельности;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и право других на ошибки;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F64630" w:rsidRPr="00AD4C65" w:rsidRDefault="004A3C51">
      <w:pPr>
        <w:spacing w:after="0"/>
        <w:ind w:left="120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64630" w:rsidRPr="00AD4C65" w:rsidRDefault="00F64630">
      <w:pPr>
        <w:spacing w:after="0"/>
        <w:ind w:left="120"/>
        <w:rPr>
          <w:sz w:val="24"/>
          <w:szCs w:val="24"/>
          <w:lang w:val="ru-RU"/>
        </w:rPr>
      </w:pP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содержания учебного предмета «Биология» на углублённом уровне ориентированы на обеспечение профильного обучения обучающихся биологии.</w:t>
      </w:r>
      <w:proofErr w:type="gram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Они в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ключают: специфические для биологии научные знания, умения и способы действий по освоению, интерпретации и преобразованию знаний, виды деятельности по получению новых знаний и их применению в различных учебных, а также в реальных жизненных ситуациях. Предм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етные результаты представлены по годам изучения.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Предметные результаты освоения учебного предмета «Биология» в </w:t>
      </w:r>
      <w:r w:rsidRPr="00AD4C65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10 классе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должны отражать: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знаний о месте и роли биологии в системе естественных наук, в формировании </w:t>
      </w:r>
      <w:proofErr w:type="spellStart"/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естественно-научной</w:t>
      </w:r>
      <w:proofErr w:type="spellEnd"/>
      <w:proofErr w:type="gram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картины мира, в познании законов природы и решении проблем рационального природопользования, о вкладе российских и зарубежных учёных в развитие биологии;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владение системой биологических знаний, которая включает: основополагающие биологические термины и пон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ятия (жизнь, клетка, организм, метаболизм, гомеостаз,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саморегуляция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, самовоспроизведение, наследственность, изменчивость, рост и развитие), биологические теории (клеточная теория Т. Шванна, М.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Шлейдена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, Р. Вирхова, хромосомная теория наследственности Т. Мо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ргана), учения (Н. И. Вавилова – о центрах многообразия и происхождения культурных растений), законы (единообразия потомков первого поколения, расщепления, чистоты гамет, независимого наследования Г.</w:t>
      </w:r>
      <w:proofErr w:type="gram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Менделя, гомологических рядов в наследственной изменчиво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сти Н. И. Вавилова), принципы (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комплементарности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);</w:t>
      </w:r>
      <w:proofErr w:type="gramEnd"/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владение основными методами научного познания, используемых в биологических исследованиях живых объектов (описание, измерение, наблюдение, эксперимент);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умение выделять существенные признаки: вирусов, клет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ок прокариот и эукариот, одноклеточных и многоклеточных организмов, в том числе бактерий, грибов, растений, животных и человека, строения органов и систем органов растений, животных, человека, процессов 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жизнедеятельности, протекающих в организмах растений,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животных и человека, биологических процессов: обмена веществ (метаболизм), превращения энергии, брожения, автотрофного и гетеротрофного типов питания, фотосинтеза и хемосинтеза, митоза, мейоза, гаметогенеза, эмбриогенеза, постэмбрионального</w:t>
      </w:r>
      <w:proofErr w:type="gram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развития, разм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ножения, индивидуального развития организма (онтогенеза), взаимодействия генов, гетерозиса, искусственного отбора;</w:t>
      </w:r>
      <w:proofErr w:type="gramEnd"/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умение устанавливать взаимосвязи между органоидами клетки и их функциями, строением клеток разных тканей и их функциями, между органами и сис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темами органов у растений, животных и человека и их функциями, между системами органов и их функциями, между этапами обмена веществ, этапами клеточного цикла и жизненных циклов организмов, этапами эмбрионального развития, генотипом и фенотипом, фенотипом и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факторами среды обитания;</w:t>
      </w:r>
      <w:proofErr w:type="gramEnd"/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умение выявлять отличительные признаки живых систем, в том числе растений, животных и человека;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соответствующие аргументы, биологическую терминологию и символику для доказательства родства организмов разных си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стематических групп;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умение 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умение выполнять лабораторные и практическ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ие работы, соблюдать правила при работе с учебным и лабораторным оборудованием;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умение участвовать в у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чебно-исследовательской работе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конференциях;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умение оценивать этические аспекты современных исследований в области б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иологии и медицины (клонирование, искусственное оплодотворение, направленное изменение генома и создание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трансгенных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организмов);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умение осуществлять осознанный выбор будущей профессиональной деятельности в области биологии, медицины, биотехнологии, ветери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нарии, сельского хозяйства, пищевой промышленности,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</w:r>
      <w:proofErr w:type="gramEnd"/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Предм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етные результаты освоения учебного предмета «Биология» в </w:t>
      </w:r>
      <w:r w:rsidRPr="00AD4C65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11 классе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должны отражать: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знаний о месте и роли биологии в системе естественных наук, в формировании современной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естественно-научной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картины мира, в познании законов природы и решен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ии экологических проблем человечества, а также в решении вопросов рационального природопользования, и в формировании ценностного отношения к природе, обществу, человеку, о вкладе российских и зарубежных учёных-биологов в развитие биологии;</w:t>
      </w:r>
      <w:proofErr w:type="gramEnd"/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владеть 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системой биологических знаний, которая включает определения и понимание сущности основополагающих биологических терминов и понятий (вид, экосистема, биосфера), биологические теории (эволюционная теория Ч. Дарвина, синтетическая теория эволюции), учения (А.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Н.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Северцова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о путях и направлениях эволюции, В.И. Вернадского – о биосфере), законы (генетического равновесия Дж. Харди и В.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Вайнберга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, зародышевого сходства К. М. Бэра), правила (минимума Ю. Либиха, экологической</w:t>
      </w:r>
      <w:proofErr w:type="gram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пирамиды энергии), гипотезы (гипотеза 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«мира РНК» У. Гилберта);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умение владеть основными методами научного познания, используемыми в биологических исследованиях живых объектов и экосистем (описание, измерение, наблюдение, эксперимент), способами выявления и оценки антропогенных изменений в прир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оде;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умение выделять существенные признаки: видов, биогеоценозов, экосистем и биосферы, стабилизирующего, движущего и разрывающего естественного отбора,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аллопатрического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симпатрического</w:t>
      </w:r>
      <w:proofErr w:type="spellEnd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видообразования, влияния движущих сил эволюции на генофонд популяции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, приспособленности организмов к среде обитания, чередования направлений эволюции, круговорота веществ и потока энергии в экосистемах;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умение устанавливать взаимосвязи между процессами эволюции, движущими силами антропогенеза, компонентами различных экосис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тем и приспособлениями к ним организмов;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умение выявлять отличительные признаки живых систем, приспособленность видов к среде обитания, абиотических и биотических компонентов экосистем, взаимосвязей организмов в сообществах, антропогенных изменений в экоси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стемах своей местности;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групп, взаимосвязи организмов и среды обитания, единства человеческих рас, необходимо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сти сохранения многообразия видов и экосистем как условия сосуществования природы и человечества;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умение 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основании полученных результатов;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умение выдвигать гипотезы, проверять их экспериментальными средствами, формулируя цель исследования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, анализировать полученные результаты и делать выводы;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умение участвовать в учебно-исследовательской работе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циях;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умение оценивать гипотезы и теории о происхождении жизни, человека и человеческих рас, о причинах, последствиях и способах предотвращения глобальных изменений в биосфере;</w:t>
      </w:r>
    </w:p>
    <w:p w:rsidR="00F64630" w:rsidRPr="00AD4C65" w:rsidRDefault="004A3C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умение осуществлять осознанный выбор будущей профессиональной деятельности в об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ласти биологии, экологии, природопользования, медицины, биотехнологии, психологии, ветеринарии, сельского хозяйства, пищевой промышленности, углублять познавательный интерес, направленный на осознанный выбор соответствующей профессии и продолжение биологич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еского образования в организациях среднего профессионального и высшего образования.</w:t>
      </w:r>
      <w:proofErr w:type="gramEnd"/>
    </w:p>
    <w:p w:rsidR="00F64630" w:rsidRPr="00AD4C65" w:rsidRDefault="00F64630">
      <w:pPr>
        <w:rPr>
          <w:sz w:val="24"/>
          <w:szCs w:val="24"/>
          <w:lang w:val="ru-RU"/>
        </w:rPr>
        <w:sectPr w:rsidR="00F64630" w:rsidRPr="00AD4C65" w:rsidSect="00AD4C65">
          <w:pgSz w:w="11906" w:h="16383"/>
          <w:pgMar w:top="1134" w:right="567" w:bottom="567" w:left="709" w:header="720" w:footer="720" w:gutter="0"/>
          <w:cols w:space="720"/>
        </w:sectPr>
      </w:pPr>
    </w:p>
    <w:p w:rsidR="00F64630" w:rsidRPr="00AD4C65" w:rsidRDefault="004A3C51">
      <w:pPr>
        <w:spacing w:after="0"/>
        <w:ind w:left="120"/>
        <w:rPr>
          <w:sz w:val="24"/>
          <w:szCs w:val="24"/>
        </w:rPr>
      </w:pPr>
      <w:bookmarkStart w:id="9" w:name="block-3156263"/>
      <w:bookmarkEnd w:id="8"/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AD4C65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F64630" w:rsidRPr="00AD4C65" w:rsidRDefault="004A3C51">
      <w:pPr>
        <w:spacing w:after="0"/>
        <w:ind w:left="120"/>
        <w:rPr>
          <w:sz w:val="24"/>
          <w:szCs w:val="24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F64630" w:rsidRPr="00AD4C6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630" w:rsidRPr="00AD4C65" w:rsidRDefault="00F6463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630" w:rsidRPr="00AD4C65" w:rsidRDefault="00F64630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630" w:rsidRPr="00AD4C65" w:rsidRDefault="00F64630">
            <w:pPr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наука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Живые системы и их изучение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клетки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Химическая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клетки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Строение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клетки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Обмен веществ и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превращение энергии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Наследственная информация и реализация её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Жизненный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цикл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клетки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Строение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организмов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Размножение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организмов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Генетика – наука о наследственности и изменчивости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Закономерности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наследственности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Закономерности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изменчивости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Генетика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Селекция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организмов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Биотехнология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синтетическая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rPr>
                <w:sz w:val="24"/>
                <w:szCs w:val="24"/>
              </w:rPr>
            </w:pPr>
          </w:p>
        </w:tc>
      </w:tr>
    </w:tbl>
    <w:p w:rsidR="00F64630" w:rsidRPr="00AD4C65" w:rsidRDefault="00F64630">
      <w:pPr>
        <w:rPr>
          <w:sz w:val="24"/>
          <w:szCs w:val="24"/>
        </w:rPr>
        <w:sectPr w:rsidR="00F64630" w:rsidRPr="00AD4C65" w:rsidSect="00AD4C65">
          <w:pgSz w:w="16383" w:h="11906" w:orient="landscape"/>
          <w:pgMar w:top="1134" w:right="567" w:bottom="567" w:left="709" w:header="720" w:footer="720" w:gutter="0"/>
          <w:cols w:space="720"/>
        </w:sectPr>
      </w:pPr>
    </w:p>
    <w:p w:rsidR="00F64630" w:rsidRPr="00AD4C65" w:rsidRDefault="004A3C51">
      <w:pPr>
        <w:spacing w:after="0"/>
        <w:ind w:left="120"/>
        <w:rPr>
          <w:sz w:val="24"/>
          <w:szCs w:val="24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F64630" w:rsidRPr="00AD4C6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630" w:rsidRPr="00AD4C65" w:rsidRDefault="00F6463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630" w:rsidRPr="00AD4C65" w:rsidRDefault="00F64630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630" w:rsidRPr="00AD4C65" w:rsidRDefault="00F64630">
            <w:pPr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Зарождение и развитие эволюционных представлений в биологии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Микроэволюция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Макроэволюция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Происхождение и развитие жизни на Земле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Происхождение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антропогенез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Экология — наука о взаимоотношениях организмов и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надорганизменных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систем с окружающей средой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Организмы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среда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обитания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Экология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видов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популяций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Экология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сообществ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Экологические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Биосфера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глобальная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экосистема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окружающая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rPr>
                <w:sz w:val="24"/>
                <w:szCs w:val="24"/>
              </w:rPr>
            </w:pPr>
          </w:p>
        </w:tc>
      </w:tr>
    </w:tbl>
    <w:p w:rsidR="00F64630" w:rsidRPr="00AD4C65" w:rsidRDefault="00F64630">
      <w:pPr>
        <w:rPr>
          <w:sz w:val="24"/>
          <w:szCs w:val="24"/>
        </w:rPr>
        <w:sectPr w:rsidR="00F64630" w:rsidRPr="00AD4C65" w:rsidSect="00AD4C65">
          <w:pgSz w:w="16383" w:h="11906" w:orient="landscape"/>
          <w:pgMar w:top="1134" w:right="567" w:bottom="567" w:left="709" w:header="720" w:footer="720" w:gutter="0"/>
          <w:cols w:space="720"/>
        </w:sectPr>
      </w:pPr>
    </w:p>
    <w:p w:rsidR="00F64630" w:rsidRPr="00AD4C65" w:rsidRDefault="00F64630">
      <w:pPr>
        <w:rPr>
          <w:sz w:val="24"/>
          <w:szCs w:val="24"/>
        </w:rPr>
        <w:sectPr w:rsidR="00F64630" w:rsidRPr="00AD4C65" w:rsidSect="00AD4C65">
          <w:pgSz w:w="16383" w:h="11906" w:orient="landscape"/>
          <w:pgMar w:top="1134" w:right="567" w:bottom="567" w:left="709" w:header="720" w:footer="720" w:gutter="0"/>
          <w:cols w:space="720"/>
        </w:sectPr>
      </w:pPr>
    </w:p>
    <w:p w:rsidR="00F64630" w:rsidRPr="00AD4C65" w:rsidRDefault="004A3C51">
      <w:pPr>
        <w:spacing w:after="0"/>
        <w:ind w:left="120"/>
        <w:rPr>
          <w:sz w:val="24"/>
          <w:szCs w:val="24"/>
        </w:rPr>
      </w:pPr>
      <w:bookmarkStart w:id="10" w:name="block-3156258"/>
      <w:bookmarkEnd w:id="9"/>
      <w:r w:rsidRPr="00AD4C6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F64630" w:rsidRPr="00AD4C65" w:rsidRDefault="004A3C51">
      <w:pPr>
        <w:spacing w:after="0"/>
        <w:ind w:left="120"/>
        <w:rPr>
          <w:sz w:val="24"/>
          <w:szCs w:val="24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221"/>
        <w:gridCol w:w="1841"/>
        <w:gridCol w:w="1910"/>
        <w:gridCol w:w="1347"/>
        <w:gridCol w:w="2221"/>
      </w:tblGrid>
      <w:tr w:rsidR="00F64630" w:rsidRPr="00AD4C65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630" w:rsidRPr="00AD4C65" w:rsidRDefault="00F6463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630" w:rsidRPr="00AD4C65" w:rsidRDefault="00F64630">
            <w:pPr>
              <w:rPr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630" w:rsidRPr="00AD4C65" w:rsidRDefault="00F6463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630" w:rsidRPr="00AD4C65" w:rsidRDefault="00F64630">
            <w:pPr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Биология как комплексная наука и как часть современного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Живые системы и их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Уровневая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живых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История открытия и изучения клетки.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Клеточная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Методы молекулярной и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клеточной биологии. Практическая работа «Изучение методов клеточной биологии (хроматография, электрофорез, дифференциальное центрифугирование, ПЦР)»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Химический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клетки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Минеральные вещества клетки, их биологическая роль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Органические вещества клетки — белки. Лабораторная работа «Обнаружение белков с помощью качественных реакций»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Свойства, классификация и функции белков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Органические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вещества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клетки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Органические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вещества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клетки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липиды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Нуклеиновые кислоты. ДНК и РНК. Лабораторная работа «Исследование нуклеиновых кислот, выделенных из клеток различных организмов»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Строение и функции АТФ. Другие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нуклеозидтрифосфаты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(НТФ)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Секвенирование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ДНК. Методы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геномики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транскриптомики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протеомики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Методы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структурной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биологии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Типы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клеток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Прокариотическая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клетка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Строение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эукариотической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клетки. Практическая работа «Изучение свой</w:t>
            </w:r>
            <w:proofErr w:type="gramStart"/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ств кл</w:t>
            </w:r>
            <w:proofErr w:type="gramEnd"/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еточной мембраны»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Поверхностный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аппарат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клетки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Одномембранные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органоиды клетки. Практическая работа «Изучение движения цитоплазмы в растительных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Полуавтономные органоиды клетки: митохондрии, пластиды. Лабораторная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«Исследование плазмолиза и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деплазмолиза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растительных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Немембранные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органоиды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клетки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Строение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ядра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Сравнительная характеристика клеток эукариот. Лабораторная работа «Изучение строения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клеток различных организмов»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Ассимиляция и диссимиляция — две стороны метаболизма. Типы обмена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веществ. Лабораторная работа «Изучение каталитической активности ферментов (на примере амилазы или каталазы)»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Ферментативный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 реакций клеточного метаболизма. Лабораторная работа «Изучение ферментативного расщепления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пероксида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водорода в растительных и животных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Белки-активаторы и белки-ингибиторы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Автотрофный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тип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обмена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веществ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Фотосинтез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Хемосинтез. Лабораторная работа «Сравнение процессов фотосинтеза и хемосинтеза»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Анаэробные организмы. Виды брожения. Лабораторная работа «Сравнение процессов брожения и дыхания»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Аэробные организмы.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Этапы энергетического обмена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Энергия мембранного градиента протонов. Синтез АТФ: работа </w:t>
            </w:r>
            <w:proofErr w:type="gramStart"/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протонной</w:t>
            </w:r>
            <w:proofErr w:type="gramEnd"/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АТФ-синтазы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Реакции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матричного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синтеза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Транскрипция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матричный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синтез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РНК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Трансляция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этапы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Кодирование аминокислот. Роль рибосом в биосинтезе белка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 генома у прокариот и эукариот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Молекулярные механизмы экспрессии генов у эукариот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Вирусы — внеклеточные формы жизни и облигатные паразиты. Практическая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«Создание модели вируса»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Вирусные заболевания человека, животных, растений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Нанотехнологии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биологии и медицине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Жизненный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цикл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клетки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Матричный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синтез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Хромосомы. Лабораторная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«Изучение хромосом на готовых микропрепаратах»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Деление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клетки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митоз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Типы клеток. Кариокинез и цитокинез. Лабораторная работа «Наблюдение митоза в клетках кончика корешка лука (на готовых микропрепаратах)»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Регуляция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жизненного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цикла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клеток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Организм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единое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целое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Ткани растений. Лабораторная работа «Изучение тканей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Ткани животных и человека. Лабораторная работа «Изучение тканей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Органы. Системы органов. Лабораторная работа «Изучение органов цветкового растения»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Опора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тела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организмов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Движение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организмов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Питание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организмов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Питание позвоночных животных. Пищеварительная система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Дыхание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организмов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Дыхание позвоночных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веществ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организмов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Кровеносная система позвоночных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Выделение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организмов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организмов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Иммунная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Раздражимость и регуляция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Гуморальная регуляция и эндокринная система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Формы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размножения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организмов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Половое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размножение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Мейоз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Гаметогенез. Образование и развитие половых клеток. Лабораторная работа «Изучение строения половых клеток на готовых микропрепаратах»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Индивидуальное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организмов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онтогенез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Закладка органов и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тканей из зародышевых листков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Рост и развитие животных. Лабораторная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работа «Выявление признаков сходства зародышей позвоночных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Размножение и развитие растений. Лабораторная работа «Строение органов размножения высших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становления и развития генетики как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понятия и символы генетики. Лабораторная работа «Дрозофила как объект генетических исследований»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Закономерности наследования признаков.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Моногибридное скрещивание.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Изучение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моногибридного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скрещивания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дрозофилы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Цитологические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моногибридного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скрещивания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Анализирующее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скрещивание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Неполное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доминирование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Дигибридное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скрещивание. Практическая работа «Изучение результатов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дигибридного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скрещивания у дрозофилы»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Цитологические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дигибридного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скрещивания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Сцепленное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наследование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признаков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Хромосомная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теория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наследственности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Генетика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пола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Генотип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целостная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Генетический контроль развития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растений,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Изменчивость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признаков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изменчивости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Модификационная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изменчивость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Вариационный ряд и вариационная кривая. Лабораторная работа «Исследование закономерностей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модификационной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изменчивости.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вариационного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ряда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вариационной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кривой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Генотипическая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изменчивость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Комбинативная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изменчивость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Мутационная изменчивость. Практическая работа «Мутации у дрозофилы (на готовых микропрепаратах)»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Закономерности мутационного процесса.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Эпигенетика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эпигеномика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Генетика человека. Практическая работа «Составление и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родословной»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Методы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медицинской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генетики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Значение медицинской генетики в предотвращении и лечении генетических заболеваний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понятия селекции. Лабораторная работа «Изучение сортов культурных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растений и пород домашних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селекционной работы. Лабораторная работа «Изучение методов селекции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Достижения селекции растений и животных.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Прививка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растений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Сохранение, изучение и использование генетических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Биотехнология как наука и отрасль производства. Практическая работа «Изучение объектов биотехнологии»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направления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синтетической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биологии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Хромосомная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генная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инженерия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Медицинские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биотехнологии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Повторение, обобщение, систематизация знаний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rPr>
                <w:sz w:val="24"/>
                <w:szCs w:val="24"/>
              </w:rPr>
            </w:pPr>
          </w:p>
        </w:tc>
      </w:tr>
    </w:tbl>
    <w:p w:rsidR="00F64630" w:rsidRPr="00AD4C65" w:rsidRDefault="00F64630">
      <w:pPr>
        <w:rPr>
          <w:sz w:val="24"/>
          <w:szCs w:val="24"/>
        </w:rPr>
        <w:sectPr w:rsidR="00F64630" w:rsidRPr="00AD4C65" w:rsidSect="00AD4C65">
          <w:pgSz w:w="16383" w:h="11906" w:orient="landscape"/>
          <w:pgMar w:top="1134" w:right="567" w:bottom="567" w:left="709" w:header="720" w:footer="720" w:gutter="0"/>
          <w:cols w:space="720"/>
        </w:sectPr>
      </w:pPr>
    </w:p>
    <w:p w:rsidR="00F64630" w:rsidRPr="00AD4C65" w:rsidRDefault="004A3C51">
      <w:pPr>
        <w:spacing w:after="0"/>
        <w:ind w:left="120"/>
        <w:rPr>
          <w:sz w:val="24"/>
          <w:szCs w:val="24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250"/>
        <w:gridCol w:w="1841"/>
        <w:gridCol w:w="1910"/>
        <w:gridCol w:w="1347"/>
        <w:gridCol w:w="2221"/>
      </w:tblGrid>
      <w:tr w:rsidR="00F64630" w:rsidRPr="00AD4C6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630" w:rsidRPr="00AD4C65" w:rsidRDefault="00F6463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630" w:rsidRPr="00AD4C65" w:rsidRDefault="00F64630">
            <w:pPr>
              <w:rPr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D4C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630" w:rsidRPr="00AD4C65" w:rsidRDefault="00F6463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630" w:rsidRPr="00AD4C65" w:rsidRDefault="00F64630">
            <w:pPr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Эволюционная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теория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Ч.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Дарвина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Движущие силы эволюции видов по Ч. Дарвину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Борьба за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существование, естественный и искусственный отбор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синтетической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теории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Этапы эволюционного процесса: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микроэволюция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макроэволюция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Популяция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элементарная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единица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Закон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генетического равновесия Дж. Харди, В.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Вайнберга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Лабораторная работа «Выявление изменчивости у особей одного вида»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Элементарные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факторы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Эффект основателя. Эффект бутылочного горлышка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Миграции. Изоляции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популяций: географическая, биологическая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Естественный отбор — направляющий фактор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Половой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отбор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Приспособленность организмов как результат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микроэволюции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Лабораторная работа «Изучение ароморфозов и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идиоадаптаций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 растений и животных»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Примеры приспособлений у организмов: морфологические, физиологические, биохимические, поведенческие.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Лабораторная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Приспособления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организмов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относительная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целесообразность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Вид, его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критерии и структура. Лабораторная работа «Сравнение видов по морфологическому критерию»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вида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Видообразование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результат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микроэволюции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Связь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микроэволюции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эпидемиологии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Макроэволюция.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Палеонтологические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Биогеографические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методы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изучения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Эмбриологические и сравнительно-морфологические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Молекулярно-генетические, биохимические и математические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закономерности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Адаптивная радиация. Неравномерность темпов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Научные гипотезы происхождения жизни на Земле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Донаучные представления о зарождении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этапы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неорганической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Гипотезы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зарождения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Земли и методы её изучения. Лабораторная работа «Изучение и описание ископаемых остатков древних организмов»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Начальные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этапы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органической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Эволюция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эукариот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этапы эволюции растительного мира. Практическая работа «Изучение особенностей строения растений разных отделов»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этапы эволюции животного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Эволюция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животных. Практическая работа «Изучение особенностей строения позвоночных животных»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жизни на Земле по эрам и периодам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Массовые вымирания — экологические кризисы прошлого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Современный экологический кризис,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его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Современная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органического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прошлого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систематические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группы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организмов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Антропология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наука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человеке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представлений о происхождении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Место человека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системе органического мира. Лабораторная работа «Изучение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особенностей строения скелета человека, связанных с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прямохождением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Движущие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силы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антропогенеза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Соотношение биологических и социальных факторов в антропогенезе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стадии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антропогенеза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Палеогенетика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палеогеномика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Эволюция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современного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Человеческие расы. Практическая работа «Изучение экологических адаптаций человека»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Междисциплинарные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методы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антропологии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Зарождение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экологии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экологии. Лабораторная работа «Изучение методов экологических исследований»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Значение экологических знаний для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Экологические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факторы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Абиотические факторы. Свет как экологический фактор. Лабораторная работа «Выявление приспособлений организмов к влиянию света»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Абиотические факторы. Температура как экологический фактор. Лабораторная работа «Выявление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приспособлений организмов к влиянию температуры»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Абиотические факторы. Влажность как экологический фактор. Лабораторная работа «Анатомические особенности растений из разных мест обитания»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обитания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организмов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Биологические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ритмы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Жизненные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формы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организмов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Биотические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факторы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Значение биотических взаимодействий для существования организмов в среде обитания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Экологические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характеристики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популяции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показатели популяции: численность, плотность, возрастная и половая структура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показатели популяции: рождаемость, прирост, темп роста, смертность, миграции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Экологическая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популяции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Динамика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популяции и её регуляция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Кривые роста численности популяции. Кривые выживания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Экологическая ниша вида. Лабораторная работа «Приспособления семян растений к расселению»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Вид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популяций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Закономерности поведения и миграций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Сообщество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организмов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биоценоз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Экосистема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открытая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Круговорот веществ и поток энергии в экосистеме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экосистемы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Экологические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пирамиды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Изменения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сообществ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сукцессии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Природные экосистемы. Экосистемы озер и рек.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Экосистемы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морей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океанов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экосистемы. Экосистемы тундр, лесов, степей, пустынь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Антропогенные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экосистемы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Урбоэкосистемы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Практическая работа «Изучение и описание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урбоэкосистемы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Закономерности формирования основных взаимодействий организмов в экосистемах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Механизмы воздействия загрязнений разных типов на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суборганизменном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организменном, популяционном и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экосистемном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уровнях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Биосфера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общепланетарная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оболочка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Учение В. И. Вернадского о биосфере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Закономерности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существования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биосферы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Круговороты веществ и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биогеохимические циклы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Зональность биосферы. Основные биомы суши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Устойчивость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биосферы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Экологические кризисы и их причины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Воздействие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биосферу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Антропогенное воздействие на растительный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животный мир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принципы устойчивого развития человечества и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Рациональное природопользование и сохранение биологического разнообразия Земли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«</w:t>
            </w:r>
            <w:proofErr w:type="spellStart"/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Микроэволюция</w:t>
            </w:r>
            <w:proofErr w:type="spellEnd"/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её результаты»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«Макроэволюция и её результаты»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«Происхождение и развитие жизни на Земле»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«Происхождение человека – антропогенез»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«Экология – наука о взаимоотношениях организмов»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«Организмы и среда обитания»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«Экология видов и популяций»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«Биосфера – глобальная экосистема»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4630" w:rsidRPr="00AD4C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630" w:rsidRPr="00AD4C65" w:rsidRDefault="004A3C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4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4630" w:rsidRPr="00AD4C65" w:rsidRDefault="00F64630">
            <w:pPr>
              <w:rPr>
                <w:sz w:val="24"/>
                <w:szCs w:val="24"/>
              </w:rPr>
            </w:pPr>
          </w:p>
        </w:tc>
      </w:tr>
    </w:tbl>
    <w:p w:rsidR="00F64630" w:rsidRPr="00AD4C65" w:rsidRDefault="00F64630">
      <w:pPr>
        <w:rPr>
          <w:sz w:val="24"/>
          <w:szCs w:val="24"/>
        </w:rPr>
        <w:sectPr w:rsidR="00F64630" w:rsidRPr="00AD4C65" w:rsidSect="00AD4C65">
          <w:pgSz w:w="16383" w:h="11906" w:orient="landscape"/>
          <w:pgMar w:top="426" w:right="567" w:bottom="426" w:left="709" w:header="720" w:footer="720" w:gutter="0"/>
          <w:cols w:space="720"/>
        </w:sectPr>
      </w:pPr>
    </w:p>
    <w:p w:rsidR="00F64630" w:rsidRPr="00AD4C65" w:rsidRDefault="00F64630">
      <w:pPr>
        <w:rPr>
          <w:sz w:val="24"/>
          <w:szCs w:val="24"/>
        </w:rPr>
        <w:sectPr w:rsidR="00F64630" w:rsidRPr="00AD4C65" w:rsidSect="00AD4C65">
          <w:pgSz w:w="16383" w:h="11906" w:orient="landscape"/>
          <w:pgMar w:top="1134" w:right="567" w:bottom="567" w:left="709" w:header="720" w:footer="720" w:gutter="0"/>
          <w:cols w:space="720"/>
        </w:sectPr>
      </w:pPr>
    </w:p>
    <w:p w:rsidR="00F64630" w:rsidRPr="00AD4C65" w:rsidRDefault="004A3C51">
      <w:pPr>
        <w:spacing w:after="0"/>
        <w:ind w:left="120"/>
        <w:rPr>
          <w:sz w:val="24"/>
          <w:szCs w:val="24"/>
          <w:lang w:val="ru-RU"/>
        </w:rPr>
      </w:pPr>
      <w:bookmarkStart w:id="11" w:name="block-3156264"/>
      <w:bookmarkEnd w:id="10"/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F64630" w:rsidRPr="00AD4C65" w:rsidRDefault="004A3C51">
      <w:pPr>
        <w:spacing w:after="0" w:line="480" w:lineRule="auto"/>
        <w:ind w:left="120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F64630" w:rsidRPr="00AD4C65" w:rsidRDefault="004A3C51">
      <w:pPr>
        <w:spacing w:after="0" w:line="480" w:lineRule="auto"/>
        <w:ind w:left="120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​‌•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Биология, 10 класс/ Пасечник В.В., Каменский А.А., Рубцов А.М. и другие; под редакцией </w:t>
      </w: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Пасечника В.В., Акционерное общество «Издательство «Просвещение»</w:t>
      </w:r>
      <w:r w:rsidRPr="00AD4C65">
        <w:rPr>
          <w:sz w:val="24"/>
          <w:szCs w:val="24"/>
          <w:lang w:val="ru-RU"/>
        </w:rPr>
        <w:br/>
      </w:r>
      <w:bookmarkStart w:id="12" w:name="7c7f6ab2-6f21-455c-96e7-943e4f3e6a93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Биология, 11 класс/ Пасечник В.В., Каменский А.А., Рубцов А.М. и другие; под редакцией Пасечника В.В., Акционерное общество «Издательство «Просвещение»</w:t>
      </w:r>
      <w:bookmarkEnd w:id="12"/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F64630" w:rsidRPr="00AD4C65" w:rsidRDefault="004A3C51">
      <w:pPr>
        <w:spacing w:after="0" w:line="480" w:lineRule="auto"/>
        <w:ind w:left="120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F64630" w:rsidRPr="00AD4C65" w:rsidRDefault="004A3C51">
      <w:pPr>
        <w:spacing w:after="0"/>
        <w:ind w:left="120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F64630" w:rsidRPr="00AD4C65" w:rsidRDefault="004A3C51">
      <w:pPr>
        <w:spacing w:after="0" w:line="480" w:lineRule="auto"/>
        <w:ind w:left="120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</w:t>
      </w: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ЧИТЕЛЯ</w:t>
      </w:r>
    </w:p>
    <w:p w:rsidR="00F64630" w:rsidRPr="00AD4C65" w:rsidRDefault="004A3C51">
      <w:pPr>
        <w:spacing w:after="0" w:line="480" w:lineRule="auto"/>
        <w:ind w:left="120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</w:p>
    <w:p w:rsidR="00F64630" w:rsidRPr="00AD4C65" w:rsidRDefault="00F64630">
      <w:pPr>
        <w:spacing w:after="0"/>
        <w:ind w:left="120"/>
        <w:rPr>
          <w:sz w:val="24"/>
          <w:szCs w:val="24"/>
          <w:lang w:val="ru-RU"/>
        </w:rPr>
      </w:pPr>
    </w:p>
    <w:p w:rsidR="00F64630" w:rsidRPr="00AD4C65" w:rsidRDefault="004A3C51">
      <w:pPr>
        <w:spacing w:after="0" w:line="480" w:lineRule="auto"/>
        <w:ind w:left="120"/>
        <w:rPr>
          <w:sz w:val="24"/>
          <w:szCs w:val="24"/>
          <w:lang w:val="ru-RU"/>
        </w:rPr>
      </w:pPr>
      <w:r w:rsidRPr="00AD4C65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F64630" w:rsidRPr="00AD4C65" w:rsidRDefault="004A3C51">
      <w:pPr>
        <w:spacing w:after="0" w:line="480" w:lineRule="auto"/>
        <w:ind w:left="120"/>
        <w:rPr>
          <w:sz w:val="24"/>
          <w:szCs w:val="24"/>
        </w:rPr>
      </w:pPr>
      <w:r w:rsidRPr="00AD4C65">
        <w:rPr>
          <w:rFonts w:ascii="Times New Roman" w:hAnsi="Times New Roman"/>
          <w:color w:val="000000"/>
          <w:sz w:val="24"/>
          <w:szCs w:val="24"/>
        </w:rPr>
        <w:t>​</w:t>
      </w:r>
      <w:r w:rsidRPr="00AD4C65">
        <w:rPr>
          <w:rFonts w:ascii="Times New Roman" w:hAnsi="Times New Roman"/>
          <w:color w:val="333333"/>
          <w:sz w:val="24"/>
          <w:szCs w:val="24"/>
        </w:rPr>
        <w:t>​‌‌</w:t>
      </w:r>
      <w:r w:rsidRPr="00AD4C65">
        <w:rPr>
          <w:rFonts w:ascii="Times New Roman" w:hAnsi="Times New Roman"/>
          <w:color w:val="000000"/>
          <w:sz w:val="24"/>
          <w:szCs w:val="24"/>
        </w:rPr>
        <w:t>​</w:t>
      </w:r>
    </w:p>
    <w:p w:rsidR="00F64630" w:rsidRPr="00AD4C65" w:rsidRDefault="00F64630">
      <w:pPr>
        <w:rPr>
          <w:sz w:val="24"/>
          <w:szCs w:val="24"/>
        </w:rPr>
        <w:sectPr w:rsidR="00F64630" w:rsidRPr="00AD4C65" w:rsidSect="00AD4C65">
          <w:pgSz w:w="11906" w:h="16383"/>
          <w:pgMar w:top="426" w:right="567" w:bottom="567" w:left="709" w:header="720" w:footer="720" w:gutter="0"/>
          <w:cols w:space="720"/>
        </w:sectPr>
      </w:pPr>
    </w:p>
    <w:bookmarkEnd w:id="11"/>
    <w:p w:rsidR="004A3C51" w:rsidRPr="00AD4C65" w:rsidRDefault="004A3C51">
      <w:pPr>
        <w:rPr>
          <w:sz w:val="24"/>
          <w:szCs w:val="24"/>
        </w:rPr>
      </w:pPr>
    </w:p>
    <w:sectPr w:rsidR="004A3C51" w:rsidRPr="00AD4C65" w:rsidSect="00AD4C65">
      <w:pgSz w:w="11907" w:h="16839" w:code="9"/>
      <w:pgMar w:top="1440" w:right="567" w:bottom="567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64630"/>
    <w:rsid w:val="004A3C51"/>
    <w:rsid w:val="00AD4C65"/>
    <w:rsid w:val="00F64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6463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646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52</Pages>
  <Words>16417</Words>
  <Characters>93583</Characters>
  <Application>Microsoft Office Word</Application>
  <DocSecurity>0</DocSecurity>
  <Lines>779</Lines>
  <Paragraphs>219</Paragraphs>
  <ScaleCrop>false</ScaleCrop>
  <Company/>
  <LinksUpToDate>false</LinksUpToDate>
  <CharactersWithSpaces>109781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2</cp:revision>
  <cp:lastPrinted>2023-10-02T04:55:00Z</cp:lastPrinted>
  <dcterms:created xsi:type="dcterms:W3CDTF">2023-10-02T04:53:00Z</dcterms:created>
  <dcterms:modified xsi:type="dcterms:W3CDTF">2023-10-02T04:55:00Z</dcterms:modified>
</cp:coreProperties>
</file>